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84A" w:rsidRDefault="005F384A" w:rsidP="005F384A">
      <w:pPr>
        <w:spacing w:after="0" w:line="240" w:lineRule="auto"/>
        <w:jc w:val="center"/>
        <w:rPr>
          <w:rFonts w:ascii="Times New Roman" w:hAnsi="Times New Roman" w:cs="Times New Roman"/>
          <w:b/>
          <w:sz w:val="28"/>
          <w:szCs w:val="28"/>
        </w:rPr>
      </w:pPr>
      <w:r>
        <w:rPr>
          <w:noProof/>
        </w:rPr>
        <w:drawing>
          <wp:inline distT="0" distB="0" distL="0" distR="0" wp14:anchorId="3F2B416A" wp14:editId="764C453F">
            <wp:extent cx="6277680" cy="88773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9597" cy="8880011"/>
                    </a:xfrm>
                    <a:prstGeom prst="rect">
                      <a:avLst/>
                    </a:prstGeom>
                  </pic:spPr>
                </pic:pic>
              </a:graphicData>
            </a:graphic>
          </wp:inline>
        </w:drawing>
      </w:r>
    </w:p>
    <w:p w:rsidR="005F384A" w:rsidRDefault="005F384A" w:rsidP="000F5C90">
      <w:pPr>
        <w:spacing w:after="0" w:line="240" w:lineRule="auto"/>
        <w:jc w:val="center"/>
        <w:rPr>
          <w:rFonts w:ascii="Times New Roman" w:hAnsi="Times New Roman" w:cs="Times New Roman"/>
          <w:b/>
          <w:sz w:val="28"/>
          <w:szCs w:val="28"/>
        </w:rPr>
      </w:pPr>
    </w:p>
    <w:p w:rsidR="005F384A" w:rsidRDefault="005F384A" w:rsidP="000F5C90">
      <w:pPr>
        <w:spacing w:after="0" w:line="240" w:lineRule="auto"/>
        <w:jc w:val="center"/>
        <w:rPr>
          <w:rFonts w:ascii="Times New Roman" w:hAnsi="Times New Roman" w:cs="Times New Roman"/>
          <w:b/>
          <w:sz w:val="28"/>
          <w:szCs w:val="28"/>
        </w:rPr>
      </w:pPr>
    </w:p>
    <w:p w:rsidR="005F384A" w:rsidRDefault="005F384A" w:rsidP="000F5C90">
      <w:pPr>
        <w:spacing w:after="0" w:line="240" w:lineRule="auto"/>
        <w:jc w:val="center"/>
        <w:rPr>
          <w:rFonts w:ascii="Times New Roman" w:hAnsi="Times New Roman" w:cs="Times New Roman"/>
          <w:b/>
          <w:sz w:val="28"/>
          <w:szCs w:val="28"/>
        </w:rPr>
      </w:pPr>
    </w:p>
    <w:p w:rsidR="00C626E7" w:rsidRPr="001C1E05" w:rsidRDefault="00C626E7" w:rsidP="005F384A">
      <w:pPr>
        <w:spacing w:after="0" w:line="240" w:lineRule="auto"/>
        <w:rPr>
          <w:rFonts w:ascii="Times New Roman" w:hAnsi="Times New Roman" w:cs="Times New Roman"/>
          <w:sz w:val="24"/>
          <w:szCs w:val="24"/>
        </w:rPr>
      </w:pPr>
    </w:p>
    <w:p w:rsidR="00D15BAC" w:rsidRPr="001C1E05" w:rsidRDefault="00F3707E"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Содержание</w:t>
      </w:r>
    </w:p>
    <w:p w:rsidR="00505689" w:rsidRPr="001C1E05" w:rsidRDefault="00505689" w:rsidP="000F5C90">
      <w:pPr>
        <w:spacing w:after="0" w:line="240" w:lineRule="auto"/>
        <w:jc w:val="center"/>
        <w:rPr>
          <w:rFonts w:ascii="Times New Roman" w:hAnsi="Times New Roman" w:cs="Times New Roman"/>
          <w:b/>
          <w:sz w:val="28"/>
          <w:szCs w:val="28"/>
        </w:rPr>
      </w:pPr>
    </w:p>
    <w:tbl>
      <w:tblPr>
        <w:tblStyle w:val="TableNormal"/>
        <w:tblW w:w="0" w:type="auto"/>
        <w:tblInd w:w="704" w:type="dxa"/>
        <w:tblLayout w:type="fixed"/>
        <w:tblLook w:val="01E0" w:firstRow="1" w:lastRow="1" w:firstColumn="1" w:lastColumn="1" w:noHBand="0" w:noVBand="0"/>
      </w:tblPr>
      <w:tblGrid>
        <w:gridCol w:w="751"/>
        <w:gridCol w:w="7706"/>
      </w:tblGrid>
      <w:tr w:rsidR="00505689" w:rsidRPr="001C1E05" w:rsidTr="00505689">
        <w:trPr>
          <w:trHeight w:val="414"/>
        </w:trPr>
        <w:tc>
          <w:tcPr>
            <w:tcW w:w="751" w:type="dxa"/>
          </w:tcPr>
          <w:p w:rsidR="00505689" w:rsidRPr="001C1E05" w:rsidRDefault="00505689" w:rsidP="00505689">
            <w:pPr>
              <w:pStyle w:val="TableParagraph"/>
              <w:ind w:left="-43"/>
              <w:jc w:val="center"/>
              <w:rPr>
                <w:sz w:val="24"/>
                <w:szCs w:val="24"/>
                <w:lang w:val="ru-RU"/>
              </w:rPr>
            </w:pPr>
          </w:p>
        </w:tc>
        <w:tc>
          <w:tcPr>
            <w:tcW w:w="7706" w:type="dxa"/>
          </w:tcPr>
          <w:p w:rsidR="00505689" w:rsidRPr="00F93137" w:rsidRDefault="00505689" w:rsidP="00505689">
            <w:pPr>
              <w:pStyle w:val="TableParagraph"/>
              <w:tabs>
                <w:tab w:val="left" w:pos="385"/>
              </w:tabs>
              <w:ind w:left="105" w:right="89"/>
              <w:jc w:val="both"/>
              <w:rPr>
                <w:sz w:val="28"/>
                <w:szCs w:val="28"/>
                <w:lang w:val="ru-RU"/>
              </w:rPr>
            </w:pPr>
            <w:r w:rsidRPr="00F93137">
              <w:rPr>
                <w:sz w:val="28"/>
                <w:szCs w:val="28"/>
                <w:lang w:val="ru-RU"/>
              </w:rPr>
              <w:t>Паспорт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4"/>
                <w:szCs w:val="24"/>
                <w:lang w:val="ru-RU"/>
              </w:rPr>
            </w:pPr>
            <w:r w:rsidRPr="001C1E05">
              <w:rPr>
                <w:sz w:val="28"/>
                <w:szCs w:val="28"/>
                <w:lang w:val="ru-RU"/>
              </w:rPr>
              <w:t>Программа развития образовательной 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Стратегическое направление «Академическое превосходство в регионе»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TableParagraph"/>
              <w:tabs>
                <w:tab w:val="left" w:pos="385"/>
              </w:tabs>
              <w:ind w:left="105" w:right="89"/>
              <w:jc w:val="both"/>
              <w:rPr>
                <w:sz w:val="28"/>
                <w:szCs w:val="28"/>
                <w:lang w:val="ru-RU"/>
              </w:rPr>
            </w:pPr>
            <w:r w:rsidRPr="001C1E05">
              <w:rPr>
                <w:sz w:val="28"/>
                <w:szCs w:val="28"/>
                <w:lang w:val="ru-RU"/>
              </w:rPr>
              <w:t xml:space="preserve">Стратегическое направление «Управление ресурсами и </w:t>
            </w:r>
            <w:r w:rsidRPr="001C1E05">
              <w:rPr>
                <w:sz w:val="28"/>
                <w:szCs w:val="24"/>
                <w:lang w:val="ru-RU"/>
              </w:rPr>
              <w:t>развитие цифровой инфраструктуры.</w:t>
            </w:r>
            <w:r w:rsidRPr="001C1E05">
              <w:rPr>
                <w:sz w:val="28"/>
                <w:szCs w:val="28"/>
                <w:lang w:val="ru-RU"/>
              </w:rPr>
              <w:t xml:space="preserve"> </w:t>
            </w:r>
            <w:r w:rsidR="001C1E05" w:rsidRPr="001C1E05">
              <w:rPr>
                <w:sz w:val="28"/>
                <w:szCs w:val="28"/>
                <w:lang w:val="ru-RU"/>
              </w:rPr>
              <w:t xml:space="preserve">Кадровый </w:t>
            </w:r>
            <w:r w:rsidRPr="001C1E05">
              <w:rPr>
                <w:sz w:val="28"/>
                <w:szCs w:val="28"/>
                <w:lang w:val="ru-RU"/>
              </w:rPr>
              <w:t>потенциал</w:t>
            </w:r>
            <w:r w:rsidRPr="001C1E05">
              <w:rPr>
                <w:sz w:val="28"/>
                <w:szCs w:val="24"/>
                <w:lang w:val="ru-RU"/>
              </w:rPr>
              <w:t>»</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w:t>
            </w:r>
            <w:r w:rsidRPr="001C1E05">
              <w:rPr>
                <w:spacing w:val="1"/>
                <w:sz w:val="28"/>
                <w:szCs w:val="28"/>
                <w:lang w:val="ru-RU"/>
              </w:rPr>
              <w:t xml:space="preserve"> </w:t>
            </w:r>
            <w:r w:rsidRPr="001C1E05">
              <w:rPr>
                <w:sz w:val="28"/>
                <w:szCs w:val="28"/>
                <w:lang w:val="ru-RU"/>
              </w:rPr>
              <w:t>направление «Трансформация в научно- исследовательский университет: наука,</w:t>
            </w:r>
            <w:r w:rsidRPr="001C1E05">
              <w:rPr>
                <w:spacing w:val="1"/>
                <w:sz w:val="28"/>
                <w:szCs w:val="28"/>
                <w:lang w:val="ru-RU"/>
              </w:rPr>
              <w:t xml:space="preserve"> </w:t>
            </w:r>
            <w:r w:rsidRPr="001C1E05">
              <w:rPr>
                <w:sz w:val="28"/>
                <w:szCs w:val="28"/>
                <w:lang w:val="ru-RU"/>
              </w:rPr>
              <w:t>инновации,</w:t>
            </w:r>
            <w:r w:rsidRPr="001C1E05">
              <w:rPr>
                <w:spacing w:val="1"/>
                <w:sz w:val="28"/>
                <w:szCs w:val="28"/>
                <w:lang w:val="ru-RU"/>
              </w:rPr>
              <w:t xml:space="preserve"> </w:t>
            </w:r>
            <w:r w:rsidRPr="001C1E05">
              <w:rPr>
                <w:sz w:val="28"/>
                <w:szCs w:val="28"/>
                <w:lang w:val="ru-RU"/>
              </w:rPr>
              <w:t>коммерциализация,</w:t>
            </w:r>
            <w:r w:rsidRPr="001C1E05">
              <w:rPr>
                <w:spacing w:val="1"/>
                <w:sz w:val="28"/>
                <w:szCs w:val="28"/>
                <w:lang w:val="ru-RU"/>
              </w:rPr>
              <w:t xml:space="preserve"> </w:t>
            </w:r>
            <w:r w:rsidRPr="001C1E05">
              <w:rPr>
                <w:sz w:val="28"/>
                <w:szCs w:val="28"/>
                <w:lang w:val="ru-RU"/>
              </w:rPr>
              <w:t>трансфер</w:t>
            </w:r>
            <w:r w:rsidRPr="001C1E05">
              <w:rPr>
                <w:spacing w:val="1"/>
                <w:sz w:val="28"/>
                <w:szCs w:val="28"/>
                <w:lang w:val="ru-RU"/>
              </w:rPr>
              <w:t xml:space="preserve"> </w:t>
            </w:r>
            <w:r w:rsidRPr="001C1E05">
              <w:rPr>
                <w:sz w:val="28"/>
                <w:szCs w:val="28"/>
                <w:lang w:val="ru-RU"/>
              </w:rPr>
              <w:t>технологий»</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sz w:val="28"/>
                <w:szCs w:val="28"/>
                <w:lang w:val="ru-RU"/>
              </w:rPr>
            </w:pPr>
            <w:r w:rsidRPr="001C1E05">
              <w:rPr>
                <w:sz w:val="28"/>
                <w:szCs w:val="28"/>
                <w:lang w:val="ru-RU"/>
              </w:rPr>
              <w:t>Стратегическое направление «Интернационализация и международное позиционирование»</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1309D8" w:rsidP="001309D8">
            <w:pPr>
              <w:pStyle w:val="1"/>
              <w:tabs>
                <w:tab w:val="left" w:pos="1134"/>
                <w:tab w:val="left" w:pos="1418"/>
                <w:tab w:val="left" w:pos="3089"/>
              </w:tabs>
              <w:ind w:left="0" w:right="567" w:firstLine="105"/>
              <w:outlineLvl w:val="0"/>
              <w:rPr>
                <w:sz w:val="28"/>
                <w:szCs w:val="28"/>
                <w:lang w:val="ru-RU"/>
              </w:rPr>
            </w:pPr>
            <w:r w:rsidRPr="001C1E05">
              <w:rPr>
                <w:b w:val="0"/>
                <w:sz w:val="28"/>
                <w:szCs w:val="28"/>
                <w:lang w:val="ru-RU"/>
              </w:rPr>
              <w:t>Управление</w:t>
            </w:r>
            <w:r w:rsidRPr="001C1E05">
              <w:rPr>
                <w:b w:val="0"/>
                <w:spacing w:val="-4"/>
                <w:sz w:val="28"/>
                <w:szCs w:val="28"/>
                <w:lang w:val="ru-RU"/>
              </w:rPr>
              <w:t xml:space="preserve"> </w:t>
            </w:r>
            <w:r w:rsidRPr="001C1E05">
              <w:rPr>
                <w:b w:val="0"/>
                <w:sz w:val="28"/>
                <w:szCs w:val="28"/>
                <w:lang w:val="ru-RU"/>
              </w:rPr>
              <w:t>реализацией</w:t>
            </w:r>
            <w:r w:rsidRPr="001C1E05">
              <w:rPr>
                <w:b w:val="0"/>
                <w:spacing w:val="-6"/>
                <w:sz w:val="28"/>
                <w:szCs w:val="28"/>
                <w:lang w:val="ru-RU"/>
              </w:rPr>
              <w:t xml:space="preserve"> </w:t>
            </w:r>
            <w:r w:rsidRPr="001C1E05">
              <w:rPr>
                <w:b w:val="0"/>
                <w:sz w:val="28"/>
                <w:szCs w:val="28"/>
                <w:lang w:val="ru-RU"/>
              </w:rPr>
              <w:t>программы</w:t>
            </w:r>
          </w:p>
        </w:tc>
      </w:tr>
      <w:tr w:rsidR="00505689" w:rsidRPr="001C1E05" w:rsidTr="00505689">
        <w:trPr>
          <w:trHeight w:val="414"/>
        </w:trPr>
        <w:tc>
          <w:tcPr>
            <w:tcW w:w="751" w:type="dxa"/>
          </w:tcPr>
          <w:p w:rsidR="00505689" w:rsidRPr="001C1E05" w:rsidRDefault="00505689" w:rsidP="00505689">
            <w:pPr>
              <w:pStyle w:val="TableParagraph"/>
              <w:ind w:left="-43"/>
              <w:jc w:val="center"/>
              <w:rPr>
                <w:b/>
                <w:sz w:val="24"/>
                <w:szCs w:val="24"/>
                <w:lang w:val="ru-RU"/>
              </w:rPr>
            </w:pPr>
          </w:p>
        </w:tc>
        <w:tc>
          <w:tcPr>
            <w:tcW w:w="7706" w:type="dxa"/>
          </w:tcPr>
          <w:p w:rsidR="00505689" w:rsidRPr="001C1E05" w:rsidRDefault="00505689" w:rsidP="00505689">
            <w:pPr>
              <w:pStyle w:val="a8"/>
              <w:tabs>
                <w:tab w:val="left" w:pos="1134"/>
                <w:tab w:val="left" w:pos="1418"/>
              </w:tabs>
              <w:ind w:left="105" w:right="89" w:firstLine="0"/>
              <w:rPr>
                <w:color w:val="FF0000"/>
                <w:sz w:val="28"/>
                <w:szCs w:val="28"/>
                <w:lang w:val="ru-RU"/>
              </w:rPr>
            </w:pPr>
          </w:p>
        </w:tc>
      </w:tr>
    </w:tbl>
    <w:p w:rsidR="00505689" w:rsidRPr="001C1E05" w:rsidRDefault="00505689" w:rsidP="000F5C90">
      <w:pPr>
        <w:spacing w:after="0" w:line="240" w:lineRule="auto"/>
        <w:jc w:val="center"/>
        <w:rPr>
          <w:rFonts w:ascii="Times New Roman" w:hAnsi="Times New Roman" w:cs="Times New Roman"/>
          <w:b/>
          <w:sz w:val="28"/>
          <w:szCs w:val="28"/>
        </w:rPr>
      </w:pPr>
    </w:p>
    <w:p w:rsidR="00D15BAC" w:rsidRPr="001C1E05" w:rsidRDefault="00D15BAC" w:rsidP="000F5C90">
      <w:pPr>
        <w:spacing w:after="0" w:line="240" w:lineRule="auto"/>
        <w:jc w:val="both"/>
        <w:rPr>
          <w:rFonts w:ascii="Times New Roman" w:hAnsi="Times New Roman" w:cs="Times New Roman"/>
          <w:b/>
          <w:sz w:val="28"/>
          <w:szCs w:val="28"/>
        </w:rPr>
      </w:pPr>
      <w:bookmarkStart w:id="0" w:name="_GoBack"/>
      <w:bookmarkEnd w:id="0"/>
    </w:p>
    <w:p w:rsidR="00EC0BAE" w:rsidRPr="001C1E05" w:rsidRDefault="00EC0BAE"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74345D" w:rsidRPr="00012CFC" w:rsidRDefault="0074345D" w:rsidP="001874C4">
      <w:pPr>
        <w:spacing w:after="0" w:line="240" w:lineRule="auto"/>
        <w:ind w:left="567" w:right="567" w:firstLine="567"/>
        <w:jc w:val="center"/>
        <w:rPr>
          <w:rFonts w:ascii="Times New Roman" w:hAnsi="Times New Roman" w:cs="Times New Roman"/>
          <w:b/>
          <w:sz w:val="28"/>
          <w:szCs w:val="28"/>
          <w:lang w:val="en-US"/>
        </w:rPr>
      </w:pPr>
      <w:r w:rsidRPr="001C1E05">
        <w:rPr>
          <w:rFonts w:ascii="Times New Roman" w:hAnsi="Times New Roman" w:cs="Times New Roman"/>
          <w:b/>
          <w:sz w:val="28"/>
          <w:szCs w:val="28"/>
        </w:rPr>
        <w:lastRenderedPageBreak/>
        <w:t>ПАСПОРТ</w:t>
      </w:r>
      <w:r w:rsidRPr="001C1E05">
        <w:rPr>
          <w:rFonts w:ascii="Times New Roman" w:hAnsi="Times New Roman" w:cs="Times New Roman"/>
          <w:b/>
          <w:spacing w:val="-3"/>
          <w:sz w:val="28"/>
          <w:szCs w:val="28"/>
        </w:rPr>
        <w:t xml:space="preserve"> </w:t>
      </w:r>
      <w:r w:rsidRPr="001C1E05">
        <w:rPr>
          <w:rFonts w:ascii="Times New Roman" w:hAnsi="Times New Roman" w:cs="Times New Roman"/>
          <w:b/>
          <w:sz w:val="28"/>
          <w:szCs w:val="28"/>
        </w:rPr>
        <w:t>ПРОГРАММЫ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6390"/>
      </w:tblGrid>
      <w:tr w:rsidR="0074345D" w:rsidRPr="001C1E05" w:rsidTr="00D12E4E">
        <w:trPr>
          <w:trHeight w:val="505"/>
        </w:trPr>
        <w:tc>
          <w:tcPr>
            <w:tcW w:w="2967" w:type="dxa"/>
          </w:tcPr>
          <w:p w:rsidR="0074345D" w:rsidRPr="001C1E05" w:rsidRDefault="0074345D" w:rsidP="000F5C90">
            <w:pPr>
              <w:pStyle w:val="TableParagraph"/>
              <w:ind w:left="107"/>
              <w:rPr>
                <w:b/>
                <w:sz w:val="24"/>
                <w:szCs w:val="24"/>
                <w:lang w:val="ru-RU"/>
              </w:rPr>
            </w:pPr>
            <w:r w:rsidRPr="001C1E05">
              <w:rPr>
                <w:b/>
                <w:sz w:val="24"/>
                <w:szCs w:val="24"/>
                <w:lang w:val="ru-RU"/>
              </w:rPr>
              <w:t>Название</w:t>
            </w:r>
            <w:r w:rsidRPr="001C1E05">
              <w:rPr>
                <w:b/>
                <w:spacing w:val="-4"/>
                <w:sz w:val="24"/>
                <w:szCs w:val="24"/>
                <w:lang w:val="ru-RU"/>
              </w:rPr>
              <w:t xml:space="preserve"> </w:t>
            </w:r>
            <w:r w:rsidR="00362783" w:rsidRPr="001C1E05">
              <w:rPr>
                <w:b/>
                <w:sz w:val="24"/>
                <w:szCs w:val="24"/>
                <w:lang w:val="ru-RU"/>
              </w:rPr>
              <w:t>программы</w:t>
            </w:r>
          </w:p>
        </w:tc>
        <w:tc>
          <w:tcPr>
            <w:tcW w:w="6390" w:type="dxa"/>
          </w:tcPr>
          <w:p w:rsidR="0074345D" w:rsidRPr="001C1E05" w:rsidRDefault="0074345D" w:rsidP="000F5C90">
            <w:pPr>
              <w:pStyle w:val="TableParagraph"/>
              <w:ind w:left="107"/>
              <w:rPr>
                <w:sz w:val="24"/>
                <w:szCs w:val="24"/>
                <w:lang w:val="ru-RU"/>
              </w:rPr>
            </w:pPr>
            <w:r w:rsidRPr="001C1E05">
              <w:rPr>
                <w:sz w:val="24"/>
                <w:szCs w:val="24"/>
                <w:lang w:val="ru-RU"/>
              </w:rPr>
              <w:t>Программа</w:t>
            </w:r>
            <w:r w:rsidRPr="001C1E05">
              <w:rPr>
                <w:spacing w:val="29"/>
                <w:sz w:val="24"/>
                <w:szCs w:val="24"/>
                <w:lang w:val="ru-RU"/>
              </w:rPr>
              <w:t xml:space="preserve"> </w:t>
            </w:r>
            <w:r w:rsidRPr="001C1E05">
              <w:rPr>
                <w:sz w:val="24"/>
                <w:szCs w:val="24"/>
                <w:lang w:val="ru-RU"/>
              </w:rPr>
              <w:t>развития</w:t>
            </w:r>
            <w:r w:rsidRPr="001C1E05">
              <w:rPr>
                <w:spacing w:val="30"/>
                <w:sz w:val="24"/>
                <w:szCs w:val="24"/>
                <w:lang w:val="ru-RU"/>
              </w:rPr>
              <w:t xml:space="preserve"> </w:t>
            </w:r>
            <w:r w:rsidRPr="001C1E05">
              <w:rPr>
                <w:sz w:val="24"/>
                <w:szCs w:val="24"/>
                <w:lang w:val="ru-RU"/>
              </w:rPr>
              <w:t>ОП</w:t>
            </w:r>
            <w:r w:rsidR="00362783" w:rsidRPr="001C1E05">
              <w:rPr>
                <w:sz w:val="24"/>
                <w:szCs w:val="24"/>
                <w:lang w:val="ru-RU"/>
              </w:rPr>
              <w:t xml:space="preserve"> </w:t>
            </w:r>
            <w:r w:rsidR="001874C4" w:rsidRPr="001874C4">
              <w:rPr>
                <w:sz w:val="24"/>
                <w:szCs w:val="24"/>
                <w:lang w:val="ru-RU"/>
              </w:rPr>
              <w:t>«</w:t>
            </w:r>
            <w:r w:rsidR="001874C4" w:rsidRPr="001874C4">
              <w:rPr>
                <w:sz w:val="28"/>
                <w:szCs w:val="28"/>
                <w:lang w:val="ru-RU"/>
              </w:rPr>
              <w:t>8</w:t>
            </w:r>
            <w:r w:rsidR="001874C4" w:rsidRPr="001874C4">
              <w:rPr>
                <w:sz w:val="28"/>
                <w:szCs w:val="28"/>
              </w:rPr>
              <w:t>D</w:t>
            </w:r>
            <w:r w:rsidR="00EF414E">
              <w:rPr>
                <w:sz w:val="28"/>
                <w:szCs w:val="28"/>
                <w:lang w:val="ru-RU"/>
              </w:rPr>
              <w:t>0</w:t>
            </w:r>
            <w:r w:rsidR="001874C4" w:rsidRPr="001874C4">
              <w:rPr>
                <w:sz w:val="28"/>
                <w:szCs w:val="28"/>
                <w:lang w:val="ru-RU"/>
              </w:rPr>
              <w:t>5</w:t>
            </w:r>
            <w:r w:rsidR="00EF414E">
              <w:rPr>
                <w:sz w:val="28"/>
                <w:szCs w:val="28"/>
                <w:lang w:val="ru-RU"/>
              </w:rPr>
              <w:t>301</w:t>
            </w:r>
            <w:r w:rsidR="001874C4" w:rsidRPr="001874C4">
              <w:rPr>
                <w:sz w:val="28"/>
                <w:szCs w:val="28"/>
                <w:lang w:val="ru-RU"/>
              </w:rPr>
              <w:t>-</w:t>
            </w:r>
            <w:r w:rsidR="001874C4" w:rsidRPr="001874C4">
              <w:rPr>
                <w:sz w:val="28"/>
                <w:szCs w:val="28"/>
                <w:lang w:val="kk-KZ"/>
              </w:rPr>
              <w:t>Физика</w:t>
            </w:r>
            <w:r w:rsidR="00362783" w:rsidRPr="001874C4">
              <w:rPr>
                <w:sz w:val="24"/>
                <w:szCs w:val="24"/>
                <w:lang w:val="ru-RU"/>
              </w:rPr>
              <w:t>»</w:t>
            </w:r>
          </w:p>
        </w:tc>
      </w:tr>
      <w:tr w:rsidR="0074345D" w:rsidRPr="001C1E05" w:rsidTr="00D12E4E">
        <w:trPr>
          <w:trHeight w:val="70"/>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Основание</w:t>
            </w:r>
            <w:r w:rsidRPr="001C1E05">
              <w:rPr>
                <w:b/>
                <w:spacing w:val="26"/>
                <w:sz w:val="24"/>
                <w:szCs w:val="24"/>
                <w:lang w:val="ru-RU"/>
              </w:rPr>
              <w:t xml:space="preserve"> </w:t>
            </w:r>
            <w:r w:rsidRPr="001C1E05">
              <w:rPr>
                <w:b/>
                <w:sz w:val="24"/>
                <w:szCs w:val="24"/>
                <w:lang w:val="ru-RU"/>
              </w:rPr>
              <w:t>для</w:t>
            </w:r>
            <w:r w:rsidRPr="001C1E05">
              <w:rPr>
                <w:b/>
                <w:spacing w:val="29"/>
                <w:sz w:val="24"/>
                <w:szCs w:val="24"/>
                <w:lang w:val="ru-RU"/>
              </w:rPr>
              <w:t xml:space="preserve"> </w:t>
            </w:r>
            <w:r w:rsidRPr="001C1E05">
              <w:rPr>
                <w:b/>
                <w:sz w:val="24"/>
                <w:szCs w:val="24"/>
                <w:lang w:val="ru-RU"/>
              </w:rPr>
              <w:t>разработки</w:t>
            </w:r>
            <w:r w:rsidRPr="001C1E05">
              <w:rPr>
                <w:b/>
                <w:spacing w:val="-52"/>
                <w:sz w:val="24"/>
                <w:szCs w:val="24"/>
                <w:lang w:val="ru-RU"/>
              </w:rPr>
              <w:t xml:space="preserve"> </w:t>
            </w:r>
            <w:r w:rsidRPr="001C1E05">
              <w:rPr>
                <w:b/>
                <w:sz w:val="24"/>
                <w:szCs w:val="24"/>
                <w:lang w:val="ru-RU"/>
              </w:rPr>
              <w:t>Программы</w:t>
            </w:r>
          </w:p>
        </w:tc>
        <w:tc>
          <w:tcPr>
            <w:tcW w:w="6390" w:type="dxa"/>
          </w:tcPr>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2020 года «Казахстан в новой реальности: время действий»;</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2021 года «Единство народа и системные реформы – прочная основа процветания страны;</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Послание главы государства народу Казахстана от 1 сентября 2022 года «Справедливое государство. Единая нация. Благополучное общество»;</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 Республики Казахстан № 319-III «Об образовании» от 27</w:t>
            </w:r>
            <w:r w:rsidRPr="001C1E05">
              <w:rPr>
                <w:spacing w:val="-52"/>
                <w:sz w:val="24"/>
                <w:szCs w:val="24"/>
                <w:lang w:val="ru-RU"/>
              </w:rPr>
              <w:t xml:space="preserve"> </w:t>
            </w:r>
            <w:r w:rsidRPr="001C1E05">
              <w:rPr>
                <w:sz w:val="24"/>
                <w:szCs w:val="24"/>
                <w:lang w:val="ru-RU"/>
              </w:rPr>
              <w:t>июля 2007</w:t>
            </w:r>
            <w:r w:rsidRPr="001C1E05">
              <w:rPr>
                <w:spacing w:val="-3"/>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w:t>
            </w:r>
            <w:r w:rsidRPr="001C1E05">
              <w:rPr>
                <w:spacing w:val="-8"/>
                <w:sz w:val="24"/>
                <w:szCs w:val="24"/>
                <w:lang w:val="ru-RU"/>
              </w:rPr>
              <w:t xml:space="preserve"> </w:t>
            </w:r>
            <w:r w:rsidRPr="001C1E05">
              <w:rPr>
                <w:sz w:val="24"/>
                <w:szCs w:val="24"/>
                <w:lang w:val="ru-RU"/>
              </w:rPr>
              <w:t>407-IV</w:t>
            </w:r>
            <w:r w:rsidRPr="001C1E05">
              <w:rPr>
                <w:spacing w:val="-7"/>
                <w:sz w:val="24"/>
                <w:szCs w:val="24"/>
                <w:lang w:val="ru-RU"/>
              </w:rPr>
              <w:t xml:space="preserve"> </w:t>
            </w:r>
            <w:r w:rsidRPr="001C1E05">
              <w:rPr>
                <w:sz w:val="24"/>
                <w:szCs w:val="24"/>
                <w:lang w:val="ru-RU"/>
              </w:rPr>
              <w:t>«О</w:t>
            </w:r>
            <w:r w:rsidRPr="001C1E05">
              <w:rPr>
                <w:spacing w:val="-6"/>
                <w:sz w:val="24"/>
                <w:szCs w:val="24"/>
                <w:lang w:val="ru-RU"/>
              </w:rPr>
              <w:t xml:space="preserve"> </w:t>
            </w:r>
            <w:r w:rsidRPr="001C1E05">
              <w:rPr>
                <w:sz w:val="24"/>
                <w:szCs w:val="24"/>
                <w:lang w:val="ru-RU"/>
              </w:rPr>
              <w:t>науке»</w:t>
            </w:r>
            <w:r w:rsidRPr="001C1E05">
              <w:rPr>
                <w:spacing w:val="-8"/>
                <w:sz w:val="24"/>
                <w:szCs w:val="24"/>
                <w:lang w:val="ru-RU"/>
              </w:rPr>
              <w:t xml:space="preserve"> </w:t>
            </w:r>
            <w:r w:rsidRPr="001C1E05">
              <w:rPr>
                <w:sz w:val="24"/>
                <w:szCs w:val="24"/>
                <w:lang w:val="ru-RU"/>
              </w:rPr>
              <w:t>от</w:t>
            </w:r>
            <w:r w:rsidRPr="001C1E05">
              <w:rPr>
                <w:spacing w:val="-6"/>
                <w:sz w:val="24"/>
                <w:szCs w:val="24"/>
                <w:lang w:val="ru-RU"/>
              </w:rPr>
              <w:t xml:space="preserve"> </w:t>
            </w:r>
            <w:r w:rsidRPr="001C1E05">
              <w:rPr>
                <w:sz w:val="24"/>
                <w:szCs w:val="24"/>
                <w:lang w:val="ru-RU"/>
              </w:rPr>
              <w:t>18</w:t>
            </w:r>
            <w:r w:rsidRPr="001C1E05">
              <w:rPr>
                <w:spacing w:val="-9"/>
                <w:sz w:val="24"/>
                <w:szCs w:val="24"/>
                <w:lang w:val="ru-RU"/>
              </w:rPr>
              <w:t xml:space="preserve"> </w:t>
            </w:r>
            <w:r w:rsidRPr="001C1E05">
              <w:rPr>
                <w:sz w:val="24"/>
                <w:szCs w:val="24"/>
                <w:lang w:val="ru-RU"/>
              </w:rPr>
              <w:t>февраля</w:t>
            </w:r>
            <w:r w:rsidRPr="001C1E05">
              <w:rPr>
                <w:spacing w:val="-53"/>
                <w:sz w:val="24"/>
                <w:szCs w:val="24"/>
                <w:lang w:val="ru-RU"/>
              </w:rPr>
              <w:t xml:space="preserve"> </w:t>
            </w:r>
            <w:r w:rsidRPr="001C1E05">
              <w:rPr>
                <w:sz w:val="24"/>
                <w:szCs w:val="24"/>
                <w:lang w:val="ru-RU"/>
              </w:rPr>
              <w:t>2011</w:t>
            </w:r>
            <w:r w:rsidRPr="001C1E05">
              <w:rPr>
                <w:spacing w:val="-1"/>
                <w:sz w:val="24"/>
                <w:szCs w:val="24"/>
                <w:lang w:val="ru-RU"/>
              </w:rPr>
              <w:t xml:space="preserve"> </w:t>
            </w:r>
            <w:r w:rsidRPr="001C1E05">
              <w:rPr>
                <w:sz w:val="24"/>
                <w:szCs w:val="24"/>
                <w:lang w:val="ru-RU"/>
              </w:rPr>
              <w:t>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Закон</w:t>
            </w:r>
            <w:r w:rsidRPr="001C1E05">
              <w:rPr>
                <w:spacing w:val="-7"/>
                <w:sz w:val="24"/>
                <w:szCs w:val="24"/>
                <w:lang w:val="ru-RU"/>
              </w:rPr>
              <w:t xml:space="preserve"> </w:t>
            </w:r>
            <w:r w:rsidRPr="001C1E05">
              <w:rPr>
                <w:sz w:val="24"/>
                <w:szCs w:val="24"/>
                <w:lang w:val="ru-RU"/>
              </w:rPr>
              <w:t>Республики</w:t>
            </w:r>
            <w:r w:rsidRPr="001C1E05">
              <w:rPr>
                <w:spacing w:val="-9"/>
                <w:sz w:val="24"/>
                <w:szCs w:val="24"/>
                <w:lang w:val="ru-RU"/>
              </w:rPr>
              <w:t xml:space="preserve"> </w:t>
            </w:r>
            <w:r w:rsidRPr="001C1E05">
              <w:rPr>
                <w:sz w:val="24"/>
                <w:szCs w:val="24"/>
                <w:lang w:val="ru-RU"/>
              </w:rPr>
              <w:t>Казахстан</w:t>
            </w:r>
            <w:r w:rsidRPr="001C1E05">
              <w:rPr>
                <w:spacing w:val="-6"/>
                <w:sz w:val="24"/>
                <w:szCs w:val="24"/>
                <w:lang w:val="ru-RU"/>
              </w:rPr>
              <w:t xml:space="preserve"> </w:t>
            </w:r>
            <w:r w:rsidRPr="001C1E05">
              <w:rPr>
                <w:sz w:val="24"/>
                <w:szCs w:val="24"/>
                <w:lang w:val="ru-RU"/>
              </w:rPr>
              <w:t>№ 381-V «О коммерциализации результатов научной и научно-технической деятельности» от 31 октября 2015 года;</w:t>
            </w:r>
          </w:p>
          <w:p w:rsidR="0074345D" w:rsidRPr="001C1E05" w:rsidRDefault="0074345D" w:rsidP="000F5C90">
            <w:pPr>
              <w:pStyle w:val="TableParagraph"/>
              <w:numPr>
                <w:ilvl w:val="0"/>
                <w:numId w:val="7"/>
              </w:numPr>
              <w:tabs>
                <w:tab w:val="left" w:pos="295"/>
              </w:tabs>
              <w:ind w:right="247" w:firstLine="0"/>
              <w:jc w:val="both"/>
              <w:rPr>
                <w:sz w:val="24"/>
                <w:szCs w:val="24"/>
                <w:lang w:val="ru-RU"/>
              </w:rPr>
            </w:pPr>
            <w:r w:rsidRPr="001C1E05">
              <w:rPr>
                <w:sz w:val="24"/>
                <w:szCs w:val="24"/>
                <w:lang w:val="ru-RU"/>
              </w:rPr>
              <w:t>Указ Президента Республики Казахстана от 26 ноября 2022 года № 2 «О мерах по реализации предвыборной программы Президента Республики Казахстан «Справедливый Казахстан – для всех и для каждого. Сейчас и навсегда»;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726 «Об утверждении национального проекта «Качественное образование «Образованная нация»;</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Постановление Правительства Республики Казахстан от 12 октября 2021 года № 727 «Об утверждении национального проекта «Технологический рывок за счет </w:t>
            </w:r>
            <w:proofErr w:type="spellStart"/>
            <w:r w:rsidRPr="001C1E05">
              <w:rPr>
                <w:sz w:val="24"/>
                <w:szCs w:val="24"/>
                <w:lang w:val="ru-RU"/>
              </w:rPr>
              <w:t>цифровизации</w:t>
            </w:r>
            <w:proofErr w:type="spellEnd"/>
            <w:r w:rsidRPr="001C1E05">
              <w:rPr>
                <w:sz w:val="24"/>
                <w:szCs w:val="24"/>
                <w:lang w:val="ru-RU"/>
              </w:rPr>
              <w:t>, науки и инноваций»;</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12 октября 2021 года № 724 «Об утверждении национального проекта «</w:t>
            </w:r>
            <w:proofErr w:type="spellStart"/>
            <w:r w:rsidRPr="001C1E05">
              <w:rPr>
                <w:sz w:val="24"/>
                <w:szCs w:val="24"/>
                <w:lang w:val="ru-RU"/>
              </w:rPr>
              <w:t>Ұлттық</w:t>
            </w:r>
            <w:proofErr w:type="spellEnd"/>
            <w:r w:rsidRPr="001C1E05">
              <w:rPr>
                <w:sz w:val="24"/>
                <w:szCs w:val="24"/>
                <w:lang w:val="ru-RU"/>
              </w:rPr>
              <w:t xml:space="preserve"> </w:t>
            </w:r>
            <w:proofErr w:type="spellStart"/>
            <w:r w:rsidRPr="001C1E05">
              <w:rPr>
                <w:sz w:val="24"/>
                <w:szCs w:val="24"/>
                <w:lang w:val="ru-RU"/>
              </w:rPr>
              <w:t>рухани</w:t>
            </w:r>
            <w:proofErr w:type="spellEnd"/>
            <w:r w:rsidRPr="001C1E05">
              <w:rPr>
                <w:sz w:val="24"/>
                <w:szCs w:val="24"/>
                <w:lang w:val="ru-RU"/>
              </w:rPr>
              <w:t xml:space="preserve"> </w:t>
            </w:r>
            <w:proofErr w:type="spellStart"/>
            <w:r w:rsidRPr="001C1E05">
              <w:rPr>
                <w:sz w:val="24"/>
                <w:szCs w:val="24"/>
                <w:lang w:val="ru-RU"/>
              </w:rPr>
              <w:t>жаңғыру</w:t>
            </w:r>
            <w:proofErr w:type="spellEnd"/>
            <w:r w:rsidRPr="001C1E05">
              <w:rPr>
                <w:sz w:val="24"/>
                <w:szCs w:val="24"/>
                <w:lang w:val="ru-RU"/>
              </w:rPr>
              <w:t>»;</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Указ Президента Республики Казахстан от 26 февраля 2021 года № 520 «Об Общенациональных приоритетах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13 сентября 2021 года № 634 «О проекте Указа Президента Республики Казахстан «Об утверждении Плана территориального развития Республики Казахстан до 2025 года».</w:t>
            </w:r>
          </w:p>
          <w:p w:rsidR="0074345D" w:rsidRPr="001C1E05" w:rsidRDefault="0074345D" w:rsidP="000F5C90">
            <w:pPr>
              <w:pStyle w:val="TableParagraph"/>
              <w:numPr>
                <w:ilvl w:val="0"/>
                <w:numId w:val="7"/>
              </w:numPr>
              <w:tabs>
                <w:tab w:val="left" w:pos="295"/>
              </w:tabs>
              <w:ind w:right="247"/>
              <w:jc w:val="both"/>
              <w:rPr>
                <w:sz w:val="24"/>
                <w:szCs w:val="24"/>
                <w:lang w:val="ru-RU"/>
              </w:rPr>
            </w:pPr>
            <w:r w:rsidRPr="001C1E05">
              <w:rPr>
                <w:sz w:val="24"/>
                <w:szCs w:val="24"/>
                <w:lang w:val="ru-RU"/>
              </w:rPr>
              <w:t>Постановление Правительства Республики Казахстан от 28 марта 2023 года № 248 «Об утверждении Концепции развития высшего образования и науки в Республике Казахстан на 2023 – 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 xml:space="preserve">Устав некоммерческого акционерного общества «Восточно-Казахстанский университет имени </w:t>
            </w:r>
            <w:proofErr w:type="spellStart"/>
            <w:r w:rsidRPr="001C1E05">
              <w:rPr>
                <w:sz w:val="24"/>
                <w:szCs w:val="24"/>
                <w:lang w:val="ru-RU"/>
              </w:rPr>
              <w:t>Сарсена</w:t>
            </w:r>
            <w:proofErr w:type="spellEnd"/>
            <w:r w:rsidRPr="001C1E05">
              <w:rPr>
                <w:sz w:val="24"/>
                <w:szCs w:val="24"/>
                <w:lang w:val="ru-RU"/>
              </w:rPr>
              <w:t xml:space="preserve"> </w:t>
            </w:r>
            <w:proofErr w:type="spellStart"/>
            <w:r w:rsidRPr="001C1E05">
              <w:rPr>
                <w:sz w:val="24"/>
                <w:szCs w:val="24"/>
                <w:lang w:val="ru-RU"/>
              </w:rPr>
              <w:t>Аманжолова</w:t>
            </w:r>
            <w:proofErr w:type="spellEnd"/>
            <w:r w:rsidRPr="001C1E05">
              <w:rPr>
                <w:sz w:val="24"/>
                <w:szCs w:val="24"/>
                <w:lang w:val="ru-RU"/>
              </w:rPr>
              <w:t>». Приказ Председателя Комитета государственного имущества и приватизации Министерства финансов Республики Казахстан №304 от 21.05.2020 г.</w:t>
            </w:r>
          </w:p>
          <w:p w:rsidR="0074345D" w:rsidRPr="001C1E05" w:rsidRDefault="004476BB" w:rsidP="000F5C90">
            <w:pPr>
              <w:pStyle w:val="TableParagraph"/>
              <w:numPr>
                <w:ilvl w:val="0"/>
                <w:numId w:val="7"/>
              </w:numPr>
              <w:tabs>
                <w:tab w:val="left" w:pos="295"/>
              </w:tabs>
              <w:ind w:right="247"/>
              <w:jc w:val="both"/>
              <w:rPr>
                <w:sz w:val="24"/>
                <w:szCs w:val="24"/>
                <w:lang w:val="ru-RU"/>
              </w:rPr>
            </w:pPr>
            <w:r w:rsidRPr="001C1E05">
              <w:rPr>
                <w:sz w:val="24"/>
                <w:szCs w:val="24"/>
                <w:lang w:val="ru-RU"/>
              </w:rPr>
              <w:lastRenderedPageBreak/>
              <w:t xml:space="preserve">Программа развития Восточно-Казахстанского университета имени с. </w:t>
            </w:r>
            <w:proofErr w:type="spellStart"/>
            <w:r w:rsidRPr="001C1E05">
              <w:rPr>
                <w:sz w:val="24"/>
                <w:szCs w:val="24"/>
                <w:lang w:val="ru-RU"/>
              </w:rPr>
              <w:t>Аманжолова</w:t>
            </w:r>
            <w:proofErr w:type="spellEnd"/>
            <w:r w:rsidRPr="001C1E05">
              <w:rPr>
                <w:sz w:val="24"/>
                <w:szCs w:val="24"/>
                <w:lang w:val="ru-RU"/>
              </w:rPr>
              <w:t xml:space="preserve"> на 2023-2029 годы</w:t>
            </w:r>
          </w:p>
          <w:p w:rsidR="00362783" w:rsidRPr="001C1E05" w:rsidRDefault="00362783" w:rsidP="000F5C90">
            <w:pPr>
              <w:pStyle w:val="TableParagraph"/>
              <w:numPr>
                <w:ilvl w:val="0"/>
                <w:numId w:val="7"/>
              </w:numPr>
              <w:tabs>
                <w:tab w:val="left" w:pos="295"/>
              </w:tabs>
              <w:ind w:right="247"/>
              <w:jc w:val="both"/>
              <w:rPr>
                <w:sz w:val="24"/>
                <w:szCs w:val="24"/>
                <w:lang w:val="ru-RU"/>
              </w:rPr>
            </w:pPr>
            <w:r w:rsidRPr="001C1E05">
              <w:rPr>
                <w:sz w:val="24"/>
                <w:szCs w:val="24"/>
                <w:lang w:val="ru-RU"/>
              </w:rPr>
              <w:t>Положение П ВКУ 007-23 «Положение о разработке образовательных программ»</w:t>
            </w:r>
          </w:p>
        </w:tc>
      </w:tr>
      <w:tr w:rsidR="0074345D" w:rsidRPr="001C1E05" w:rsidTr="00D12E4E">
        <w:trPr>
          <w:trHeight w:val="569"/>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Разработчик</w:t>
            </w:r>
            <w:r w:rsidRPr="001C1E05">
              <w:rPr>
                <w:b/>
                <w:spacing w:val="-5"/>
                <w:sz w:val="24"/>
                <w:szCs w:val="24"/>
                <w:lang w:val="ru-RU"/>
              </w:rPr>
              <w:t xml:space="preserve"> </w:t>
            </w:r>
            <w:r w:rsidR="004476BB" w:rsidRPr="001C1E05">
              <w:rPr>
                <w:b/>
                <w:sz w:val="24"/>
                <w:szCs w:val="24"/>
                <w:lang w:val="ru-RU"/>
              </w:rPr>
              <w:t>п</w:t>
            </w:r>
            <w:r w:rsidRPr="001C1E05">
              <w:rPr>
                <w:b/>
                <w:sz w:val="24"/>
                <w:szCs w:val="24"/>
                <w:lang w:val="ru-RU"/>
              </w:rPr>
              <w:t>рограммы</w:t>
            </w:r>
          </w:p>
        </w:tc>
        <w:tc>
          <w:tcPr>
            <w:tcW w:w="6390" w:type="dxa"/>
          </w:tcPr>
          <w:p w:rsidR="0074345D" w:rsidRPr="001C1E05" w:rsidRDefault="0074345D" w:rsidP="000F5C90">
            <w:pPr>
              <w:pStyle w:val="TableParagraph"/>
              <w:ind w:left="107" w:right="699"/>
              <w:rPr>
                <w:sz w:val="24"/>
                <w:szCs w:val="24"/>
                <w:lang w:val="ru-RU"/>
              </w:rPr>
            </w:pPr>
            <w:r w:rsidRPr="001C1E05">
              <w:rPr>
                <w:sz w:val="24"/>
                <w:szCs w:val="24"/>
                <w:lang w:val="ru-RU"/>
              </w:rPr>
              <w:t xml:space="preserve">Кафедра </w:t>
            </w:r>
            <w:r w:rsidR="001874C4" w:rsidRPr="001874C4">
              <w:rPr>
                <w:sz w:val="24"/>
                <w:szCs w:val="24"/>
                <w:shd w:val="clear" w:color="auto" w:fill="FFFFFF" w:themeFill="background1"/>
                <w:lang w:val="ru-RU"/>
              </w:rPr>
              <w:t>«</w:t>
            </w:r>
            <w:r w:rsidR="001874C4" w:rsidRPr="001874C4">
              <w:rPr>
                <w:sz w:val="24"/>
                <w:szCs w:val="24"/>
                <w:shd w:val="clear" w:color="auto" w:fill="FFFFFF" w:themeFill="background1"/>
                <w:lang w:val="kk-KZ"/>
              </w:rPr>
              <w:t>Физики и технологий</w:t>
            </w:r>
            <w:r w:rsidR="00362783" w:rsidRPr="001874C4">
              <w:rPr>
                <w:sz w:val="24"/>
                <w:szCs w:val="24"/>
                <w:shd w:val="clear" w:color="auto" w:fill="FFFFFF" w:themeFill="background1"/>
                <w:lang w:val="ru-RU"/>
              </w:rPr>
              <w:t>»</w:t>
            </w:r>
          </w:p>
        </w:tc>
      </w:tr>
      <w:tr w:rsidR="0074345D" w:rsidRPr="001C1E05" w:rsidTr="00D12E4E">
        <w:trPr>
          <w:trHeight w:val="505"/>
        </w:trPr>
        <w:tc>
          <w:tcPr>
            <w:tcW w:w="2967" w:type="dxa"/>
          </w:tcPr>
          <w:p w:rsidR="0074345D" w:rsidRPr="001C1E05" w:rsidRDefault="0074345D" w:rsidP="000F5C90">
            <w:pPr>
              <w:pStyle w:val="TableParagraph"/>
              <w:ind w:left="107" w:right="699"/>
              <w:rPr>
                <w:b/>
                <w:sz w:val="24"/>
                <w:szCs w:val="24"/>
                <w:lang w:val="ru-RU"/>
              </w:rPr>
            </w:pPr>
            <w:r w:rsidRPr="001C1E05">
              <w:rPr>
                <w:b/>
                <w:sz w:val="24"/>
                <w:szCs w:val="24"/>
                <w:lang w:val="ru-RU"/>
              </w:rPr>
              <w:t>Цель и задачи программы развития</w:t>
            </w:r>
          </w:p>
        </w:tc>
        <w:tc>
          <w:tcPr>
            <w:tcW w:w="6390" w:type="dxa"/>
          </w:tcPr>
          <w:p w:rsidR="00EF414E" w:rsidRDefault="00362783" w:rsidP="00EF414E">
            <w:pPr>
              <w:pStyle w:val="TableParagraph"/>
              <w:jc w:val="both"/>
              <w:rPr>
                <w:sz w:val="24"/>
                <w:szCs w:val="24"/>
                <w:lang w:val="ru-RU"/>
              </w:rPr>
            </w:pPr>
            <w:r w:rsidRPr="001C1E05">
              <w:rPr>
                <w:sz w:val="24"/>
                <w:szCs w:val="24"/>
                <w:lang w:val="ru-RU"/>
              </w:rPr>
              <w:t xml:space="preserve">Цель программы: </w:t>
            </w:r>
            <w:r w:rsidR="00EF414E" w:rsidRPr="00EF414E">
              <w:rPr>
                <w:sz w:val="24"/>
                <w:szCs w:val="24"/>
                <w:lang w:val="ru-RU"/>
              </w:rPr>
              <w:t xml:space="preserve">Подготовка научно-педагогических кадров высшей квалификации, способных транслировать знания и самостоятельно проводить научные исследования, ставить эксперименты по актуальным проблемам современной физической науки. </w:t>
            </w:r>
          </w:p>
          <w:p w:rsidR="00362783" w:rsidRDefault="00362783" w:rsidP="00100DDA">
            <w:pPr>
              <w:pStyle w:val="TableParagraph"/>
              <w:ind w:left="107" w:right="699"/>
              <w:rPr>
                <w:sz w:val="24"/>
                <w:szCs w:val="24"/>
                <w:lang w:val="ru-RU"/>
              </w:rPr>
            </w:pPr>
            <w:r w:rsidRPr="001C1E05">
              <w:rPr>
                <w:sz w:val="24"/>
                <w:szCs w:val="24"/>
                <w:lang w:val="ru-RU"/>
              </w:rPr>
              <w:t xml:space="preserve">Задачи программы: </w:t>
            </w:r>
          </w:p>
          <w:p w:rsidR="00100DDA" w:rsidRPr="00100DDA" w:rsidRDefault="00100DDA" w:rsidP="00100DDA">
            <w:pPr>
              <w:pStyle w:val="TableParagraph"/>
              <w:tabs>
                <w:tab w:val="left" w:pos="240"/>
              </w:tabs>
              <w:ind w:firstLine="709"/>
              <w:jc w:val="both"/>
              <w:rPr>
                <w:sz w:val="28"/>
                <w:szCs w:val="28"/>
                <w:lang w:val="ru-RU"/>
              </w:rPr>
            </w:pPr>
            <w:r w:rsidRPr="005B02D5">
              <w:rPr>
                <w:sz w:val="28"/>
                <w:szCs w:val="28"/>
                <w:lang w:val="ru-RU"/>
              </w:rPr>
              <w:t>1.О</w:t>
            </w:r>
            <w:r w:rsidRPr="00100DDA">
              <w:rPr>
                <w:sz w:val="28"/>
                <w:szCs w:val="28"/>
                <w:lang w:val="ru-RU"/>
              </w:rPr>
              <w:t xml:space="preserve">беспечение качественной профессиональной подготовки будущих физиков естественно-научного направления в соответствии с социальным заказом </w:t>
            </w:r>
            <w:r w:rsidRPr="00100DDA">
              <w:rPr>
                <w:spacing w:val="-3"/>
                <w:sz w:val="28"/>
                <w:szCs w:val="28"/>
                <w:lang w:val="ru-RU"/>
              </w:rPr>
              <w:t xml:space="preserve">общества </w:t>
            </w:r>
            <w:r w:rsidRPr="00100DDA">
              <w:rPr>
                <w:sz w:val="28"/>
                <w:szCs w:val="28"/>
                <w:lang w:val="ru-RU"/>
              </w:rPr>
              <w:t>и мировыми стандартами образования;</w:t>
            </w:r>
          </w:p>
          <w:p w:rsidR="00100DDA" w:rsidRPr="00100DDA" w:rsidRDefault="00100DDA" w:rsidP="00100DDA">
            <w:pPr>
              <w:pStyle w:val="TableParagraph"/>
              <w:tabs>
                <w:tab w:val="left" w:pos="317"/>
              </w:tabs>
              <w:ind w:firstLine="709"/>
              <w:jc w:val="both"/>
              <w:rPr>
                <w:sz w:val="28"/>
                <w:szCs w:val="28"/>
                <w:lang w:val="ru-RU"/>
              </w:rPr>
            </w:pPr>
            <w:r w:rsidRPr="005B02D5">
              <w:rPr>
                <w:sz w:val="28"/>
                <w:szCs w:val="28"/>
                <w:lang w:val="ru-RU"/>
              </w:rPr>
              <w:t>2.</w:t>
            </w:r>
            <w:r w:rsidRPr="00100DDA">
              <w:rPr>
                <w:sz w:val="28"/>
                <w:szCs w:val="28"/>
                <w:lang w:val="ru-RU"/>
              </w:rPr>
              <w:t>Планирование и решение задач собственного профессионального и личностного</w:t>
            </w:r>
            <w:r w:rsidRPr="00100DDA">
              <w:rPr>
                <w:spacing w:val="-4"/>
                <w:sz w:val="28"/>
                <w:szCs w:val="28"/>
                <w:lang w:val="ru-RU"/>
              </w:rPr>
              <w:t xml:space="preserve"> </w:t>
            </w:r>
            <w:r w:rsidRPr="00100DDA">
              <w:rPr>
                <w:sz w:val="28"/>
                <w:szCs w:val="28"/>
                <w:lang w:val="ru-RU"/>
              </w:rPr>
              <w:t>развития;</w:t>
            </w:r>
          </w:p>
          <w:p w:rsidR="00100DDA" w:rsidRPr="00100DDA" w:rsidRDefault="00100DDA" w:rsidP="00100DDA">
            <w:pPr>
              <w:pStyle w:val="TableParagraph"/>
              <w:tabs>
                <w:tab w:val="left" w:pos="528"/>
              </w:tabs>
              <w:ind w:firstLine="709"/>
              <w:jc w:val="both"/>
              <w:rPr>
                <w:sz w:val="28"/>
                <w:szCs w:val="28"/>
                <w:lang w:val="ru-RU"/>
              </w:rPr>
            </w:pPr>
            <w:r w:rsidRPr="005B02D5">
              <w:rPr>
                <w:sz w:val="28"/>
                <w:szCs w:val="28"/>
                <w:lang w:val="ru-RU"/>
              </w:rPr>
              <w:t>3.</w:t>
            </w:r>
            <w:r w:rsidRPr="00100DDA">
              <w:rPr>
                <w:sz w:val="28"/>
                <w:szCs w:val="28"/>
                <w:lang w:val="ru-RU"/>
              </w:rPr>
              <w:t>Осуществление научно-исследовательской деятельности в соответствующей профессиональной области с использованием современных методов</w:t>
            </w:r>
            <w:r w:rsidRPr="00100DDA">
              <w:rPr>
                <w:spacing w:val="4"/>
                <w:sz w:val="28"/>
                <w:szCs w:val="28"/>
                <w:lang w:val="ru-RU"/>
              </w:rPr>
              <w:t xml:space="preserve"> </w:t>
            </w:r>
            <w:r w:rsidRPr="00100DDA">
              <w:rPr>
                <w:sz w:val="28"/>
                <w:szCs w:val="28"/>
                <w:lang w:val="ru-RU"/>
              </w:rPr>
              <w:t>исследования;</w:t>
            </w:r>
          </w:p>
          <w:p w:rsidR="00100DDA" w:rsidRPr="00100DDA" w:rsidRDefault="00100DDA" w:rsidP="00100DDA">
            <w:pPr>
              <w:ind w:firstLine="709"/>
              <w:jc w:val="both"/>
              <w:rPr>
                <w:rFonts w:ascii="Times New Roman" w:hAnsi="Times New Roman" w:cs="Times New Roman"/>
                <w:b/>
                <w:sz w:val="28"/>
                <w:szCs w:val="28"/>
                <w:lang w:val="ru-RU"/>
              </w:rPr>
            </w:pPr>
            <w:r w:rsidRPr="00100DDA">
              <w:rPr>
                <w:rFonts w:ascii="Times New Roman" w:hAnsi="Times New Roman" w:cs="Times New Roman"/>
                <w:sz w:val="28"/>
                <w:szCs w:val="28"/>
                <w:lang w:val="ru-RU"/>
              </w:rPr>
              <w:t xml:space="preserve"> 4.Постановка конкретных задач </w:t>
            </w:r>
            <w:r w:rsidRPr="00100DDA">
              <w:rPr>
                <w:rFonts w:ascii="Times New Roman" w:hAnsi="Times New Roman" w:cs="Times New Roman"/>
                <w:spacing w:val="-3"/>
                <w:sz w:val="28"/>
                <w:szCs w:val="28"/>
                <w:lang w:val="ru-RU"/>
              </w:rPr>
              <w:t xml:space="preserve">научных </w:t>
            </w:r>
            <w:r w:rsidRPr="00100DDA">
              <w:rPr>
                <w:rFonts w:ascii="Times New Roman" w:hAnsi="Times New Roman" w:cs="Times New Roman"/>
                <w:sz w:val="28"/>
                <w:szCs w:val="28"/>
                <w:lang w:val="ru-RU"/>
              </w:rPr>
              <w:t>исследований и решение их с помощью современной аппаратуры и информационных технологий с использованием новейшего отечественного и зарубежного</w:t>
            </w:r>
            <w:r w:rsidRPr="00100DDA">
              <w:rPr>
                <w:rFonts w:ascii="Times New Roman" w:hAnsi="Times New Roman" w:cs="Times New Roman"/>
                <w:spacing w:val="-11"/>
                <w:sz w:val="28"/>
                <w:szCs w:val="28"/>
                <w:lang w:val="ru-RU"/>
              </w:rPr>
              <w:t xml:space="preserve"> </w:t>
            </w:r>
            <w:r w:rsidRPr="00100DDA">
              <w:rPr>
                <w:rFonts w:ascii="Times New Roman" w:hAnsi="Times New Roman" w:cs="Times New Roman"/>
                <w:sz w:val="28"/>
                <w:szCs w:val="28"/>
                <w:lang w:val="ru-RU"/>
              </w:rPr>
              <w:t>опыта</w:t>
            </w:r>
            <w:r w:rsidRPr="00100DDA">
              <w:rPr>
                <w:rFonts w:ascii="Times New Roman" w:hAnsi="Times New Roman" w:cs="Times New Roman"/>
                <w:sz w:val="28"/>
                <w:szCs w:val="28"/>
                <w:lang w:val="kk-KZ"/>
              </w:rPr>
              <w:t>.</w:t>
            </w:r>
          </w:p>
        </w:tc>
      </w:tr>
      <w:tr w:rsidR="0074345D" w:rsidRPr="001C1E05" w:rsidTr="00D12E4E">
        <w:trPr>
          <w:trHeight w:val="505"/>
        </w:trPr>
        <w:tc>
          <w:tcPr>
            <w:tcW w:w="2967" w:type="dxa"/>
          </w:tcPr>
          <w:p w:rsidR="0074345D" w:rsidRPr="001C1E05" w:rsidRDefault="0074345D" w:rsidP="00D4080A">
            <w:pPr>
              <w:pStyle w:val="TableParagraph"/>
              <w:tabs>
                <w:tab w:val="left" w:pos="1698"/>
              </w:tabs>
              <w:ind w:left="107" w:right="699"/>
              <w:jc w:val="both"/>
              <w:rPr>
                <w:b/>
                <w:sz w:val="24"/>
                <w:szCs w:val="24"/>
                <w:lang w:val="ru-RU"/>
              </w:rPr>
            </w:pPr>
            <w:r w:rsidRPr="001C1E05">
              <w:rPr>
                <w:b/>
                <w:sz w:val="24"/>
                <w:szCs w:val="24"/>
                <w:lang w:val="ru-RU"/>
              </w:rPr>
              <w:t>Сроки и этапы реализаци</w:t>
            </w:r>
            <w:r w:rsidR="00D4080A">
              <w:rPr>
                <w:b/>
                <w:sz w:val="24"/>
                <w:szCs w:val="24"/>
                <w:lang w:val="ru-RU"/>
              </w:rPr>
              <w:t>и п</w:t>
            </w:r>
            <w:r w:rsidRPr="001C1E05">
              <w:rPr>
                <w:b/>
                <w:sz w:val="24"/>
                <w:szCs w:val="24"/>
                <w:lang w:val="ru-RU"/>
              </w:rPr>
              <w:t>рограммы</w:t>
            </w:r>
          </w:p>
        </w:tc>
        <w:tc>
          <w:tcPr>
            <w:tcW w:w="6390" w:type="dxa"/>
          </w:tcPr>
          <w:p w:rsidR="0074345D" w:rsidRPr="00012CFC" w:rsidRDefault="0074345D" w:rsidP="000F5C90">
            <w:pPr>
              <w:pStyle w:val="TableParagraph"/>
              <w:ind w:left="107" w:right="699"/>
              <w:rPr>
                <w:sz w:val="24"/>
                <w:szCs w:val="24"/>
                <w:lang w:val="ru-RU"/>
              </w:rPr>
            </w:pPr>
            <w:r w:rsidRPr="001C1E05">
              <w:rPr>
                <w:sz w:val="24"/>
                <w:szCs w:val="24"/>
                <w:lang w:val="ru-RU"/>
              </w:rPr>
              <w:t>2024-2029 годы.</w:t>
            </w:r>
            <w:r w:rsidR="00012CFC">
              <w:rPr>
                <w:sz w:val="24"/>
                <w:szCs w:val="24"/>
              </w:rPr>
              <w:t xml:space="preserve"> </w:t>
            </w:r>
          </w:p>
        </w:tc>
      </w:tr>
    </w:tbl>
    <w:p w:rsidR="0074345D" w:rsidRPr="001C1E05" w:rsidRDefault="0074345D"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b/>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pPr>
    </w:p>
    <w:p w:rsidR="00362783" w:rsidRPr="001C1E05" w:rsidRDefault="00362783" w:rsidP="000F5C90">
      <w:pPr>
        <w:spacing w:after="0" w:line="240" w:lineRule="auto"/>
        <w:ind w:right="699"/>
        <w:rPr>
          <w:rFonts w:ascii="Times New Roman" w:hAnsi="Times New Roman" w:cs="Times New Roman"/>
          <w:sz w:val="24"/>
          <w:szCs w:val="24"/>
        </w:rPr>
        <w:sectPr w:rsidR="00362783" w:rsidRPr="001C1E05" w:rsidSect="00D12E4E">
          <w:pgSz w:w="11910" w:h="16840"/>
          <w:pgMar w:top="1134" w:right="709" w:bottom="851" w:left="1701" w:header="0" w:footer="919" w:gutter="0"/>
          <w:cols w:space="720"/>
        </w:sectPr>
      </w:pPr>
    </w:p>
    <w:p w:rsidR="00EC0BAE" w:rsidRPr="00012CFC" w:rsidRDefault="0074345D" w:rsidP="000F5C90">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ПРОГРАММА </w:t>
      </w:r>
      <w:r w:rsidR="00D21395" w:rsidRPr="001C1E05">
        <w:rPr>
          <w:rFonts w:ascii="Times New Roman" w:hAnsi="Times New Roman" w:cs="Times New Roman"/>
          <w:b/>
          <w:sz w:val="28"/>
          <w:szCs w:val="28"/>
        </w:rPr>
        <w:t xml:space="preserve">РАЗВИТИЯ ОБРАЗОВАТЕЛЬНОЙ ПРОГРАММЫ </w:t>
      </w:r>
      <w:r w:rsidR="00012CFC" w:rsidRPr="00012CFC">
        <w:rPr>
          <w:rFonts w:ascii="Times New Roman" w:hAnsi="Times New Roman" w:cs="Times New Roman"/>
          <w:sz w:val="24"/>
          <w:szCs w:val="24"/>
        </w:rPr>
        <w:t>«</w:t>
      </w:r>
      <w:r w:rsidR="00100DDA">
        <w:rPr>
          <w:rFonts w:ascii="Times New Roman" w:hAnsi="Times New Roman" w:cs="Times New Roman"/>
          <w:sz w:val="28"/>
          <w:szCs w:val="28"/>
        </w:rPr>
        <w:t>8D0</w:t>
      </w:r>
      <w:r w:rsidR="00012CFC" w:rsidRPr="00012CFC">
        <w:rPr>
          <w:rFonts w:ascii="Times New Roman" w:hAnsi="Times New Roman" w:cs="Times New Roman"/>
          <w:sz w:val="28"/>
          <w:szCs w:val="28"/>
        </w:rPr>
        <w:t>5</w:t>
      </w:r>
      <w:r w:rsidR="00100DDA">
        <w:rPr>
          <w:rFonts w:ascii="Times New Roman" w:hAnsi="Times New Roman" w:cs="Times New Roman"/>
          <w:sz w:val="28"/>
          <w:szCs w:val="28"/>
        </w:rPr>
        <w:t>301</w:t>
      </w:r>
      <w:r w:rsidR="00012CFC" w:rsidRPr="00012CFC">
        <w:rPr>
          <w:rFonts w:ascii="Times New Roman" w:hAnsi="Times New Roman" w:cs="Times New Roman"/>
          <w:sz w:val="28"/>
          <w:szCs w:val="28"/>
        </w:rPr>
        <w:t>-</w:t>
      </w:r>
      <w:r w:rsidR="00012CFC" w:rsidRPr="00012CFC">
        <w:rPr>
          <w:rFonts w:ascii="Times New Roman" w:hAnsi="Times New Roman" w:cs="Times New Roman"/>
          <w:sz w:val="28"/>
          <w:szCs w:val="28"/>
          <w:lang w:val="kk-KZ"/>
        </w:rPr>
        <w:t>Физика</w:t>
      </w:r>
      <w:r w:rsidR="00012CFC" w:rsidRPr="00012CFC">
        <w:rPr>
          <w:rFonts w:ascii="Times New Roman" w:hAnsi="Times New Roman" w:cs="Times New Roman"/>
          <w:sz w:val="24"/>
          <w:szCs w:val="24"/>
        </w:rPr>
        <w:t>»</w:t>
      </w:r>
    </w:p>
    <w:p w:rsidR="00D20567" w:rsidRPr="001C1E05" w:rsidRDefault="00D21395" w:rsidP="00100DDA">
      <w:pPr>
        <w:spacing w:after="0" w:line="240" w:lineRule="auto"/>
        <w:jc w:val="center"/>
        <w:rPr>
          <w:rFonts w:ascii="Times New Roman" w:hAnsi="Times New Roman" w:cs="Times New Roman"/>
          <w:i/>
          <w:sz w:val="24"/>
          <w:szCs w:val="24"/>
        </w:rPr>
      </w:pPr>
      <w:r w:rsidRPr="001C1E05">
        <w:rPr>
          <w:rFonts w:ascii="Times New Roman" w:hAnsi="Times New Roman" w:cs="Times New Roman"/>
          <w:i/>
          <w:sz w:val="24"/>
          <w:szCs w:val="24"/>
        </w:rPr>
        <w:t>(</w:t>
      </w:r>
      <w:r w:rsidR="00F3707E" w:rsidRPr="001C1E05">
        <w:rPr>
          <w:rFonts w:ascii="Times New Roman" w:hAnsi="Times New Roman" w:cs="Times New Roman"/>
          <w:i/>
          <w:sz w:val="24"/>
          <w:szCs w:val="24"/>
        </w:rPr>
        <w:t>шифр, название ОП)</w:t>
      </w:r>
    </w:p>
    <w:p w:rsidR="00EF414E" w:rsidRPr="00EF414E" w:rsidRDefault="00F046EF" w:rsidP="00EF414E">
      <w:pPr>
        <w:pStyle w:val="TableParagraph"/>
        <w:jc w:val="both"/>
        <w:rPr>
          <w:sz w:val="28"/>
          <w:szCs w:val="28"/>
        </w:rPr>
      </w:pPr>
      <w:r w:rsidRPr="001C1E05">
        <w:rPr>
          <w:b/>
          <w:sz w:val="28"/>
          <w:szCs w:val="28"/>
        </w:rPr>
        <w:t>Цель</w:t>
      </w:r>
      <w:r w:rsidR="00C626E7" w:rsidRPr="001C1E05">
        <w:rPr>
          <w:b/>
          <w:sz w:val="28"/>
          <w:szCs w:val="28"/>
        </w:rPr>
        <w:t xml:space="preserve"> образовательной программы:</w:t>
      </w:r>
      <w:r w:rsidR="00362783" w:rsidRPr="001C1E05">
        <w:rPr>
          <w:b/>
          <w:sz w:val="28"/>
          <w:szCs w:val="28"/>
        </w:rPr>
        <w:t xml:space="preserve"> </w:t>
      </w:r>
      <w:r w:rsidR="00EF414E" w:rsidRPr="00EF414E">
        <w:rPr>
          <w:sz w:val="28"/>
          <w:szCs w:val="28"/>
        </w:rPr>
        <w:t xml:space="preserve">Подготовка научно-педагогических кадров высшей квалификации, способных транслировать знания и самостоятельно проводить научные исследования, ставить эксперименты по актуальным проблемам современной физической науки. </w:t>
      </w:r>
    </w:p>
    <w:p w:rsidR="0011594D" w:rsidRPr="001C1E05" w:rsidRDefault="00F046EF"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w:t>
      </w:r>
      <w:r w:rsidR="0011594D" w:rsidRPr="001C1E05">
        <w:rPr>
          <w:rFonts w:ascii="Times New Roman" w:hAnsi="Times New Roman" w:cs="Times New Roman"/>
          <w:b/>
          <w:sz w:val="28"/>
          <w:szCs w:val="28"/>
        </w:rPr>
        <w:t>адачи:</w:t>
      </w:r>
    </w:p>
    <w:p w:rsidR="00100DDA" w:rsidRPr="00100DDA" w:rsidRDefault="00100DDA" w:rsidP="00100DDA">
      <w:pPr>
        <w:pStyle w:val="TableParagraph"/>
        <w:tabs>
          <w:tab w:val="left" w:pos="240"/>
        </w:tabs>
        <w:ind w:firstLine="709"/>
        <w:jc w:val="both"/>
        <w:rPr>
          <w:sz w:val="28"/>
          <w:szCs w:val="28"/>
        </w:rPr>
      </w:pPr>
      <w:r>
        <w:rPr>
          <w:sz w:val="28"/>
          <w:szCs w:val="28"/>
        </w:rPr>
        <w:t>1.</w:t>
      </w:r>
      <w:r w:rsidRPr="00100DDA">
        <w:rPr>
          <w:sz w:val="28"/>
          <w:szCs w:val="28"/>
        </w:rPr>
        <w:t xml:space="preserve">Обеспечение качественной профессиональной подготовки будущих физиков естественно-научного направления в соответствии с социальным заказом </w:t>
      </w:r>
      <w:r w:rsidRPr="00100DDA">
        <w:rPr>
          <w:spacing w:val="-3"/>
          <w:sz w:val="28"/>
          <w:szCs w:val="28"/>
        </w:rPr>
        <w:t xml:space="preserve">общества </w:t>
      </w:r>
      <w:r w:rsidRPr="00100DDA">
        <w:rPr>
          <w:sz w:val="28"/>
          <w:szCs w:val="28"/>
        </w:rPr>
        <w:t>и мировыми стандартами образования;</w:t>
      </w:r>
    </w:p>
    <w:p w:rsidR="00100DDA" w:rsidRPr="00100DDA" w:rsidRDefault="00100DDA" w:rsidP="00100DDA">
      <w:pPr>
        <w:pStyle w:val="TableParagraph"/>
        <w:tabs>
          <w:tab w:val="left" w:pos="317"/>
        </w:tabs>
        <w:ind w:firstLine="709"/>
        <w:jc w:val="both"/>
        <w:rPr>
          <w:sz w:val="28"/>
          <w:szCs w:val="28"/>
        </w:rPr>
      </w:pPr>
      <w:r>
        <w:rPr>
          <w:sz w:val="28"/>
          <w:szCs w:val="28"/>
        </w:rPr>
        <w:t>2.</w:t>
      </w:r>
      <w:r w:rsidRPr="00100DDA">
        <w:rPr>
          <w:sz w:val="28"/>
          <w:szCs w:val="28"/>
        </w:rPr>
        <w:t>Планирование и решение задач собственного профессионального и личностного</w:t>
      </w:r>
      <w:r w:rsidRPr="00100DDA">
        <w:rPr>
          <w:spacing w:val="-4"/>
          <w:sz w:val="28"/>
          <w:szCs w:val="28"/>
        </w:rPr>
        <w:t xml:space="preserve"> </w:t>
      </w:r>
      <w:r w:rsidRPr="00100DDA">
        <w:rPr>
          <w:sz w:val="28"/>
          <w:szCs w:val="28"/>
        </w:rPr>
        <w:t>развития;</w:t>
      </w:r>
    </w:p>
    <w:p w:rsidR="00100DDA" w:rsidRPr="00100DDA" w:rsidRDefault="00100DDA" w:rsidP="00100DDA">
      <w:pPr>
        <w:pStyle w:val="TableParagraph"/>
        <w:tabs>
          <w:tab w:val="left" w:pos="528"/>
        </w:tabs>
        <w:ind w:firstLine="709"/>
        <w:jc w:val="both"/>
        <w:rPr>
          <w:sz w:val="28"/>
          <w:szCs w:val="28"/>
        </w:rPr>
      </w:pPr>
      <w:r>
        <w:rPr>
          <w:sz w:val="28"/>
          <w:szCs w:val="28"/>
        </w:rPr>
        <w:t>3.</w:t>
      </w:r>
      <w:r w:rsidRPr="00100DDA">
        <w:rPr>
          <w:sz w:val="28"/>
          <w:szCs w:val="28"/>
        </w:rPr>
        <w:t>Осуществление научно-исследовательской деятельности в соответствующей профессиональной области с использованием современных методов</w:t>
      </w:r>
      <w:r w:rsidRPr="00100DDA">
        <w:rPr>
          <w:spacing w:val="4"/>
          <w:sz w:val="28"/>
          <w:szCs w:val="28"/>
        </w:rPr>
        <w:t xml:space="preserve"> </w:t>
      </w:r>
      <w:r w:rsidRPr="00100DDA">
        <w:rPr>
          <w:sz w:val="28"/>
          <w:szCs w:val="28"/>
        </w:rPr>
        <w:t>исследования;</w:t>
      </w:r>
    </w:p>
    <w:p w:rsidR="00E16EBF" w:rsidRPr="00100DDA" w:rsidRDefault="00100DDA" w:rsidP="00100DDA">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4.</w:t>
      </w:r>
      <w:r w:rsidRPr="00100DDA">
        <w:rPr>
          <w:rFonts w:ascii="Times New Roman" w:hAnsi="Times New Roman" w:cs="Times New Roman"/>
          <w:sz w:val="28"/>
          <w:szCs w:val="28"/>
        </w:rPr>
        <w:t xml:space="preserve">Постановка конкретных задач </w:t>
      </w:r>
      <w:r w:rsidRPr="00100DDA">
        <w:rPr>
          <w:rFonts w:ascii="Times New Roman" w:hAnsi="Times New Roman" w:cs="Times New Roman"/>
          <w:spacing w:val="-3"/>
          <w:sz w:val="28"/>
          <w:szCs w:val="28"/>
        </w:rPr>
        <w:t xml:space="preserve">научных </w:t>
      </w:r>
      <w:r w:rsidRPr="00100DDA">
        <w:rPr>
          <w:rFonts w:ascii="Times New Roman" w:hAnsi="Times New Roman" w:cs="Times New Roman"/>
          <w:sz w:val="28"/>
          <w:szCs w:val="28"/>
        </w:rPr>
        <w:t>исследований и решение их с помощью современной аппаратуры и информационных технологий с использованием новейшего отечественного и зарубежного</w:t>
      </w:r>
      <w:r w:rsidRPr="00100DDA">
        <w:rPr>
          <w:rFonts w:ascii="Times New Roman" w:hAnsi="Times New Roman" w:cs="Times New Roman"/>
          <w:spacing w:val="-11"/>
          <w:sz w:val="28"/>
          <w:szCs w:val="28"/>
        </w:rPr>
        <w:t xml:space="preserve"> </w:t>
      </w:r>
      <w:r w:rsidRPr="00100DDA">
        <w:rPr>
          <w:rFonts w:ascii="Times New Roman" w:hAnsi="Times New Roman" w:cs="Times New Roman"/>
          <w:sz w:val="28"/>
          <w:szCs w:val="28"/>
        </w:rPr>
        <w:t>опыта</w:t>
      </w:r>
      <w:r w:rsidRPr="00100DDA">
        <w:rPr>
          <w:rFonts w:ascii="Times New Roman" w:hAnsi="Times New Roman" w:cs="Times New Roman"/>
          <w:sz w:val="28"/>
          <w:szCs w:val="28"/>
          <w:lang w:val="kk-KZ"/>
        </w:rPr>
        <w:t>.</w:t>
      </w:r>
    </w:p>
    <w:p w:rsidR="00100DDA" w:rsidRPr="007B2F30" w:rsidRDefault="00E16EBF" w:rsidP="007B2F30">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Уникальность ОП:</w:t>
      </w:r>
      <w:r w:rsidR="00100DDA" w:rsidRPr="00100DDA">
        <w:rPr>
          <w:sz w:val="20"/>
        </w:rPr>
        <w:t xml:space="preserve"> </w:t>
      </w:r>
      <w:r w:rsidR="00641BC0" w:rsidRPr="00641BC0">
        <w:rPr>
          <w:rFonts w:ascii="Times New Roman" w:hAnsi="Times New Roman" w:cs="Times New Roman"/>
          <w:sz w:val="28"/>
          <w:szCs w:val="28"/>
        </w:rPr>
        <w:t>Оснащенность</w:t>
      </w:r>
      <w:r w:rsidR="00641BC0">
        <w:rPr>
          <w:rFonts w:ascii="Times New Roman" w:hAnsi="Times New Roman" w:cs="Times New Roman"/>
          <w:sz w:val="28"/>
          <w:szCs w:val="28"/>
        </w:rPr>
        <w:t xml:space="preserve"> материально-технической базы ОП </w:t>
      </w:r>
      <w:r w:rsidR="00641BC0">
        <w:rPr>
          <w:sz w:val="20"/>
        </w:rPr>
        <w:t xml:space="preserve"> </w:t>
      </w:r>
      <w:r w:rsidR="00A25754">
        <w:rPr>
          <w:rFonts w:ascii="Times New Roman" w:hAnsi="Times New Roman" w:cs="Times New Roman"/>
          <w:sz w:val="28"/>
          <w:szCs w:val="28"/>
        </w:rPr>
        <w:t>8D05301-</w:t>
      </w:r>
      <w:r w:rsidR="00100DDA" w:rsidRPr="00100DDA">
        <w:rPr>
          <w:rFonts w:ascii="Times New Roman" w:hAnsi="Times New Roman" w:cs="Times New Roman"/>
          <w:sz w:val="28"/>
          <w:szCs w:val="28"/>
        </w:rPr>
        <w:t xml:space="preserve">Физика «Национальная научная лаборатория </w:t>
      </w:r>
      <w:r w:rsidR="00641BC0">
        <w:rPr>
          <w:rFonts w:ascii="Times New Roman" w:hAnsi="Times New Roman" w:cs="Times New Roman"/>
          <w:sz w:val="28"/>
          <w:szCs w:val="28"/>
        </w:rPr>
        <w:t>коллективного пользования» (ННЛКП</w:t>
      </w:r>
      <w:r w:rsidR="00100DDA" w:rsidRPr="00100DDA">
        <w:rPr>
          <w:rFonts w:ascii="Times New Roman" w:hAnsi="Times New Roman" w:cs="Times New Roman"/>
          <w:sz w:val="28"/>
          <w:szCs w:val="28"/>
        </w:rPr>
        <w:t>), научно-исследовательский центр (НИЦ) «Инженерия поверхности и трибология»,</w:t>
      </w:r>
      <w:r w:rsidR="00641BC0">
        <w:rPr>
          <w:rFonts w:ascii="Times New Roman" w:hAnsi="Times New Roman" w:cs="Times New Roman"/>
          <w:sz w:val="28"/>
          <w:szCs w:val="28"/>
        </w:rPr>
        <w:t xml:space="preserve"> совместные исследования научным</w:t>
      </w:r>
      <w:r w:rsidR="00100DDA" w:rsidRPr="00100DDA">
        <w:rPr>
          <w:rFonts w:ascii="Times New Roman" w:hAnsi="Times New Roman" w:cs="Times New Roman"/>
          <w:sz w:val="28"/>
          <w:szCs w:val="28"/>
        </w:rPr>
        <w:t xml:space="preserve"> центр</w:t>
      </w:r>
      <w:r w:rsidR="00641BC0">
        <w:rPr>
          <w:rFonts w:ascii="Times New Roman" w:hAnsi="Times New Roman" w:cs="Times New Roman"/>
          <w:sz w:val="28"/>
          <w:szCs w:val="28"/>
        </w:rPr>
        <w:t>ом</w:t>
      </w:r>
      <w:r w:rsidR="00100DDA" w:rsidRPr="00100DDA">
        <w:rPr>
          <w:rFonts w:ascii="Times New Roman" w:hAnsi="Times New Roman" w:cs="Times New Roman"/>
          <w:sz w:val="28"/>
          <w:szCs w:val="28"/>
        </w:rPr>
        <w:t xml:space="preserve"> АО «</w:t>
      </w:r>
      <w:proofErr w:type="spellStart"/>
      <w:r w:rsidR="00100DDA" w:rsidRPr="00100DDA">
        <w:rPr>
          <w:rFonts w:ascii="Times New Roman" w:hAnsi="Times New Roman" w:cs="Times New Roman"/>
          <w:sz w:val="28"/>
          <w:szCs w:val="28"/>
        </w:rPr>
        <w:t>Ульбинский</w:t>
      </w:r>
      <w:proofErr w:type="spellEnd"/>
      <w:r w:rsidR="00100DDA" w:rsidRPr="00100DDA">
        <w:rPr>
          <w:rFonts w:ascii="Times New Roman" w:hAnsi="Times New Roman" w:cs="Times New Roman"/>
          <w:sz w:val="28"/>
          <w:szCs w:val="28"/>
        </w:rPr>
        <w:t xml:space="preserve"> металлургический </w:t>
      </w:r>
      <w:r w:rsidR="00641BC0">
        <w:rPr>
          <w:rFonts w:ascii="Times New Roman" w:hAnsi="Times New Roman" w:cs="Times New Roman"/>
          <w:sz w:val="28"/>
          <w:szCs w:val="28"/>
        </w:rPr>
        <w:t>завод» (УМЗ)</w:t>
      </w:r>
      <w:r w:rsidR="00100DDA" w:rsidRPr="00100DDA">
        <w:rPr>
          <w:rFonts w:ascii="Times New Roman" w:hAnsi="Times New Roman" w:cs="Times New Roman"/>
          <w:sz w:val="28"/>
          <w:szCs w:val="28"/>
        </w:rPr>
        <w:t>,</w:t>
      </w:r>
      <w:r w:rsidR="00641BC0">
        <w:rPr>
          <w:rFonts w:ascii="Times New Roman" w:hAnsi="Times New Roman" w:cs="Times New Roman"/>
          <w:sz w:val="28"/>
          <w:szCs w:val="28"/>
        </w:rPr>
        <w:t>ТОО «</w:t>
      </w:r>
      <w:proofErr w:type="spellStart"/>
      <w:r w:rsidR="00641BC0">
        <w:rPr>
          <w:rFonts w:ascii="Times New Roman" w:hAnsi="Times New Roman" w:cs="Times New Roman"/>
          <w:sz w:val="28"/>
          <w:szCs w:val="28"/>
        </w:rPr>
        <w:t>ТехноАналит</w:t>
      </w:r>
      <w:proofErr w:type="spellEnd"/>
      <w:r w:rsidR="00641BC0">
        <w:rPr>
          <w:rFonts w:ascii="Times New Roman" w:hAnsi="Times New Roman" w:cs="Times New Roman"/>
          <w:sz w:val="28"/>
          <w:szCs w:val="28"/>
        </w:rPr>
        <w:t>»</w:t>
      </w:r>
      <w:r w:rsidR="00100DDA" w:rsidRPr="00100DDA">
        <w:rPr>
          <w:rFonts w:ascii="Times New Roman" w:hAnsi="Times New Roman" w:cs="Times New Roman"/>
          <w:sz w:val="28"/>
          <w:szCs w:val="28"/>
        </w:rPr>
        <w:t xml:space="preserve"> а также НЯЦ РК «Институт атомной энергии г. Курчатов»,</w:t>
      </w:r>
      <w:r w:rsidR="007F1417">
        <w:rPr>
          <w:rFonts w:ascii="Times New Roman" w:hAnsi="Times New Roman" w:cs="Times New Roman"/>
          <w:sz w:val="28"/>
          <w:szCs w:val="28"/>
        </w:rPr>
        <w:t xml:space="preserve"> наличие уникального</w:t>
      </w:r>
      <w:r w:rsidR="00100DDA" w:rsidRPr="00100DDA">
        <w:rPr>
          <w:rFonts w:ascii="Times New Roman" w:hAnsi="Times New Roman" w:cs="Times New Roman"/>
          <w:sz w:val="28"/>
          <w:szCs w:val="28"/>
        </w:rPr>
        <w:t xml:space="preserve"> обор</w:t>
      </w:r>
      <w:r w:rsidR="007F1417">
        <w:rPr>
          <w:rFonts w:ascii="Times New Roman" w:hAnsi="Times New Roman" w:cs="Times New Roman"/>
          <w:sz w:val="28"/>
          <w:szCs w:val="28"/>
        </w:rPr>
        <w:t>удования</w:t>
      </w:r>
      <w:r w:rsidR="00100DDA" w:rsidRPr="00100DDA">
        <w:rPr>
          <w:rFonts w:ascii="Times New Roman" w:hAnsi="Times New Roman" w:cs="Times New Roman"/>
          <w:sz w:val="28"/>
          <w:szCs w:val="28"/>
        </w:rPr>
        <w:t xml:space="preserve"> лабораторий детонационная установка ССDS 2000; вибрационная установка для нанесения твердых покрытий. Совместное выполнение государственных бюджетных и прикладных тем фундаментальных исследований. </w:t>
      </w:r>
      <w:r w:rsidR="00614EF2">
        <w:rPr>
          <w:rFonts w:ascii="Times New Roman" w:hAnsi="Times New Roman" w:cs="Times New Roman"/>
          <w:sz w:val="28"/>
          <w:szCs w:val="28"/>
        </w:rPr>
        <w:t>Н</w:t>
      </w:r>
      <w:r w:rsidR="00100DDA" w:rsidRPr="00100DDA">
        <w:rPr>
          <w:rFonts w:ascii="Times New Roman" w:hAnsi="Times New Roman" w:cs="Times New Roman"/>
          <w:sz w:val="28"/>
          <w:szCs w:val="28"/>
        </w:rPr>
        <w:t xml:space="preserve">аличие диссертационного совета для защиты докторских диссертаций по </w:t>
      </w:r>
      <w:r w:rsidR="00614EF2">
        <w:rPr>
          <w:rFonts w:ascii="Times New Roman" w:hAnsi="Times New Roman" w:cs="Times New Roman"/>
          <w:sz w:val="28"/>
          <w:szCs w:val="28"/>
        </w:rPr>
        <w:t xml:space="preserve">ОП </w:t>
      </w:r>
      <w:r w:rsidR="00614EF2" w:rsidRPr="00100DDA">
        <w:rPr>
          <w:rFonts w:ascii="Times New Roman" w:hAnsi="Times New Roman" w:cs="Times New Roman"/>
          <w:sz w:val="28"/>
          <w:szCs w:val="28"/>
        </w:rPr>
        <w:t>8D05301-</w:t>
      </w:r>
      <w:r w:rsidR="00614EF2">
        <w:rPr>
          <w:rFonts w:ascii="Times New Roman" w:hAnsi="Times New Roman" w:cs="Times New Roman"/>
          <w:sz w:val="28"/>
          <w:szCs w:val="28"/>
          <w:lang w:val="kk-KZ"/>
        </w:rPr>
        <w:t>Физика</w:t>
      </w:r>
      <w:r w:rsidR="00100DDA" w:rsidRPr="00100DDA">
        <w:rPr>
          <w:rFonts w:ascii="Times New Roman" w:hAnsi="Times New Roman" w:cs="Times New Roman"/>
          <w:sz w:val="28"/>
          <w:szCs w:val="28"/>
        </w:rPr>
        <w:t>.</w:t>
      </w:r>
    </w:p>
    <w:p w:rsidR="00A25754" w:rsidRPr="007B2F30" w:rsidRDefault="0074345D" w:rsidP="007B2F30">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Миссия образовательной программы</w:t>
      </w:r>
      <w:r w:rsidR="007B2F30">
        <w:rPr>
          <w:rFonts w:ascii="Times New Roman" w:hAnsi="Times New Roman" w:cs="Times New Roman"/>
          <w:b/>
          <w:sz w:val="28"/>
          <w:szCs w:val="28"/>
          <w:lang w:val="kk-KZ"/>
        </w:rPr>
        <w:t xml:space="preserve">: </w:t>
      </w:r>
      <w:r w:rsidR="00A25754" w:rsidRPr="00A25754">
        <w:rPr>
          <w:rFonts w:ascii="Times New Roman" w:hAnsi="Times New Roman" w:cs="Times New Roman"/>
          <w:sz w:val="28"/>
          <w:szCs w:val="28"/>
        </w:rPr>
        <w:t xml:space="preserve">Мы готовим высококвалифицированный человеческий капитал для устойчивого развития региона, </w:t>
      </w:r>
      <w:r w:rsidR="00A25754" w:rsidRPr="00A25754">
        <w:rPr>
          <w:rFonts w:ascii="Times New Roman" w:hAnsi="Times New Roman" w:cs="Times New Roman"/>
          <w:bCs/>
          <w:iCs/>
          <w:sz w:val="28"/>
          <w:szCs w:val="28"/>
        </w:rPr>
        <w:t>интегриру</w:t>
      </w:r>
      <w:r w:rsidR="00AA304B">
        <w:rPr>
          <w:rFonts w:ascii="Times New Roman" w:hAnsi="Times New Roman" w:cs="Times New Roman"/>
          <w:bCs/>
          <w:iCs/>
          <w:sz w:val="28"/>
          <w:szCs w:val="28"/>
        </w:rPr>
        <w:t>я образование, науку и технологии</w:t>
      </w:r>
      <w:r w:rsidR="00A25754">
        <w:rPr>
          <w:b/>
          <w:bCs/>
          <w:i/>
          <w:iCs/>
          <w:sz w:val="28"/>
          <w:szCs w:val="28"/>
        </w:rPr>
        <w:t>.</w:t>
      </w:r>
    </w:p>
    <w:p w:rsidR="00A90EFF" w:rsidRDefault="0074345D" w:rsidP="007B2F30">
      <w:pPr>
        <w:pStyle w:val="a6"/>
        <w:tabs>
          <w:tab w:val="left" w:pos="1134"/>
        </w:tabs>
        <w:spacing w:before="0" w:beforeAutospacing="0" w:after="0" w:afterAutospacing="0"/>
        <w:ind w:firstLine="709"/>
        <w:jc w:val="both"/>
        <w:rPr>
          <w:sz w:val="28"/>
          <w:szCs w:val="28"/>
        </w:rPr>
      </w:pPr>
      <w:r w:rsidRPr="001C1E05">
        <w:rPr>
          <w:b/>
          <w:sz w:val="28"/>
          <w:szCs w:val="28"/>
        </w:rPr>
        <w:t>Видение:</w:t>
      </w:r>
      <w:r w:rsidRPr="001C1E05">
        <w:rPr>
          <w:sz w:val="28"/>
          <w:szCs w:val="28"/>
        </w:rPr>
        <w:t xml:space="preserve"> </w:t>
      </w:r>
      <w:r w:rsidR="00A90EFF">
        <w:rPr>
          <w:sz w:val="28"/>
          <w:szCs w:val="28"/>
        </w:rPr>
        <w:t>Программа</w:t>
      </w:r>
      <w:r w:rsidR="00A90EFF">
        <w:rPr>
          <w:spacing w:val="1"/>
          <w:sz w:val="28"/>
          <w:szCs w:val="28"/>
        </w:rPr>
        <w:t xml:space="preserve"> </w:t>
      </w:r>
      <w:r w:rsidR="00A90EFF">
        <w:rPr>
          <w:sz w:val="28"/>
          <w:szCs w:val="28"/>
        </w:rPr>
        <w:t>развития</w:t>
      </w:r>
      <w:r w:rsidR="00A90EFF">
        <w:rPr>
          <w:spacing w:val="1"/>
          <w:sz w:val="28"/>
          <w:szCs w:val="28"/>
        </w:rPr>
        <w:t xml:space="preserve"> </w:t>
      </w:r>
      <w:r w:rsidR="00A90EFF">
        <w:rPr>
          <w:sz w:val="28"/>
          <w:szCs w:val="28"/>
        </w:rPr>
        <w:t>Восточно-Казахстанского</w:t>
      </w:r>
      <w:r w:rsidR="00A90EFF">
        <w:rPr>
          <w:spacing w:val="1"/>
          <w:sz w:val="28"/>
          <w:szCs w:val="28"/>
        </w:rPr>
        <w:t xml:space="preserve"> </w:t>
      </w:r>
      <w:r w:rsidR="00A90EFF">
        <w:rPr>
          <w:sz w:val="28"/>
          <w:szCs w:val="28"/>
        </w:rPr>
        <w:t>университета</w:t>
      </w:r>
      <w:r w:rsidR="00A90EFF">
        <w:rPr>
          <w:spacing w:val="1"/>
          <w:sz w:val="28"/>
          <w:szCs w:val="28"/>
        </w:rPr>
        <w:t xml:space="preserve"> </w:t>
      </w:r>
      <w:r w:rsidR="00A90EFF">
        <w:rPr>
          <w:sz w:val="28"/>
          <w:szCs w:val="28"/>
        </w:rPr>
        <w:t>имени</w:t>
      </w:r>
      <w:r w:rsidR="00A90EFF">
        <w:rPr>
          <w:spacing w:val="1"/>
          <w:sz w:val="28"/>
          <w:szCs w:val="28"/>
        </w:rPr>
        <w:t xml:space="preserve"> </w:t>
      </w:r>
      <w:r w:rsidR="00A90EFF">
        <w:rPr>
          <w:sz w:val="28"/>
          <w:szCs w:val="28"/>
        </w:rPr>
        <w:t>С.</w:t>
      </w:r>
      <w:r w:rsidR="00A90EFF">
        <w:rPr>
          <w:spacing w:val="1"/>
          <w:sz w:val="28"/>
          <w:szCs w:val="28"/>
        </w:rPr>
        <w:t xml:space="preserve"> </w:t>
      </w:r>
      <w:proofErr w:type="spellStart"/>
      <w:r w:rsidR="00A90EFF">
        <w:rPr>
          <w:sz w:val="28"/>
          <w:szCs w:val="28"/>
        </w:rPr>
        <w:t>Аманжолова</w:t>
      </w:r>
      <w:proofErr w:type="spellEnd"/>
      <w:r w:rsidR="00A90EFF">
        <w:rPr>
          <w:spacing w:val="1"/>
          <w:sz w:val="28"/>
          <w:szCs w:val="28"/>
        </w:rPr>
        <w:t xml:space="preserve"> на 2023-2029</w:t>
      </w:r>
      <w:r w:rsidR="00A90EFF">
        <w:rPr>
          <w:spacing w:val="1"/>
          <w:sz w:val="28"/>
          <w:szCs w:val="28"/>
          <w:lang w:val="kk-KZ"/>
        </w:rPr>
        <w:t xml:space="preserve"> </w:t>
      </w:r>
      <w:r w:rsidR="00A90EFF">
        <w:rPr>
          <w:spacing w:val="1"/>
          <w:sz w:val="28"/>
          <w:szCs w:val="28"/>
        </w:rPr>
        <w:t xml:space="preserve">гг. </w:t>
      </w:r>
      <w:r w:rsidR="00A90EFF">
        <w:rPr>
          <w:sz w:val="28"/>
          <w:szCs w:val="28"/>
        </w:rPr>
        <w:t>ориентирована на достижение университетом высокого уровня развития за счет реализации</w:t>
      </w:r>
      <w:r w:rsidR="00A90EFF">
        <w:rPr>
          <w:spacing w:val="1"/>
          <w:sz w:val="28"/>
          <w:szCs w:val="28"/>
        </w:rPr>
        <w:t xml:space="preserve"> </w:t>
      </w:r>
      <w:r w:rsidR="00A90EFF">
        <w:rPr>
          <w:spacing w:val="-1"/>
          <w:sz w:val="28"/>
          <w:szCs w:val="28"/>
        </w:rPr>
        <w:t>целей</w:t>
      </w:r>
      <w:r w:rsidR="00A90EFF">
        <w:rPr>
          <w:spacing w:val="-12"/>
          <w:sz w:val="28"/>
          <w:szCs w:val="28"/>
        </w:rPr>
        <w:t xml:space="preserve"> </w:t>
      </w:r>
      <w:r w:rsidR="00A90EFF">
        <w:rPr>
          <w:spacing w:val="-1"/>
          <w:sz w:val="28"/>
          <w:szCs w:val="28"/>
        </w:rPr>
        <w:t>и</w:t>
      </w:r>
      <w:r w:rsidR="00A90EFF">
        <w:rPr>
          <w:spacing w:val="-14"/>
          <w:sz w:val="28"/>
          <w:szCs w:val="28"/>
        </w:rPr>
        <w:t xml:space="preserve"> </w:t>
      </w:r>
      <w:r w:rsidR="00A90EFF">
        <w:rPr>
          <w:spacing w:val="-1"/>
          <w:sz w:val="28"/>
          <w:szCs w:val="28"/>
        </w:rPr>
        <w:t>задач,</w:t>
      </w:r>
      <w:r w:rsidR="00A90EFF">
        <w:rPr>
          <w:spacing w:val="-12"/>
          <w:sz w:val="28"/>
          <w:szCs w:val="28"/>
        </w:rPr>
        <w:t xml:space="preserve"> </w:t>
      </w:r>
      <w:r w:rsidR="00A90EFF">
        <w:rPr>
          <w:spacing w:val="-1"/>
          <w:sz w:val="28"/>
          <w:szCs w:val="28"/>
        </w:rPr>
        <w:t>поставленных</w:t>
      </w:r>
      <w:r w:rsidR="00A90EFF">
        <w:rPr>
          <w:spacing w:val="-12"/>
          <w:sz w:val="28"/>
          <w:szCs w:val="28"/>
        </w:rPr>
        <w:t xml:space="preserve"> </w:t>
      </w:r>
      <w:r w:rsidR="00A90EFF">
        <w:rPr>
          <w:spacing w:val="-1"/>
          <w:sz w:val="28"/>
          <w:szCs w:val="28"/>
        </w:rPr>
        <w:t>Президентом</w:t>
      </w:r>
      <w:r w:rsidR="00A90EFF">
        <w:rPr>
          <w:spacing w:val="-12"/>
          <w:sz w:val="28"/>
          <w:szCs w:val="28"/>
        </w:rPr>
        <w:t xml:space="preserve"> </w:t>
      </w:r>
      <w:r w:rsidR="00A90EFF">
        <w:rPr>
          <w:sz w:val="28"/>
          <w:szCs w:val="28"/>
        </w:rPr>
        <w:t>Республики</w:t>
      </w:r>
      <w:r w:rsidR="00A90EFF">
        <w:rPr>
          <w:spacing w:val="-14"/>
          <w:sz w:val="28"/>
          <w:szCs w:val="28"/>
        </w:rPr>
        <w:t xml:space="preserve"> </w:t>
      </w:r>
      <w:r w:rsidR="00A90EFF">
        <w:rPr>
          <w:sz w:val="28"/>
          <w:szCs w:val="28"/>
        </w:rPr>
        <w:t>Казахстан,</w:t>
      </w:r>
      <w:r w:rsidR="00A90EFF">
        <w:rPr>
          <w:spacing w:val="-12"/>
          <w:sz w:val="28"/>
          <w:szCs w:val="28"/>
        </w:rPr>
        <w:t xml:space="preserve"> </w:t>
      </w:r>
      <w:r w:rsidR="00A90EFF">
        <w:rPr>
          <w:sz w:val="28"/>
          <w:szCs w:val="28"/>
        </w:rPr>
        <w:t>МНВО</w:t>
      </w:r>
      <w:r w:rsidR="00A90EFF">
        <w:rPr>
          <w:spacing w:val="-13"/>
          <w:sz w:val="28"/>
          <w:szCs w:val="28"/>
        </w:rPr>
        <w:t xml:space="preserve"> </w:t>
      </w:r>
      <w:r w:rsidR="00A90EFF">
        <w:rPr>
          <w:sz w:val="28"/>
          <w:szCs w:val="28"/>
        </w:rPr>
        <w:t>РК</w:t>
      </w:r>
      <w:r w:rsidR="00A90EFF">
        <w:rPr>
          <w:spacing w:val="-11"/>
          <w:sz w:val="28"/>
          <w:szCs w:val="28"/>
        </w:rPr>
        <w:t xml:space="preserve"> </w:t>
      </w:r>
      <w:r w:rsidR="00A90EFF">
        <w:rPr>
          <w:sz w:val="28"/>
          <w:szCs w:val="28"/>
        </w:rPr>
        <w:t>в</w:t>
      </w:r>
      <w:r w:rsidR="00A90EFF">
        <w:rPr>
          <w:spacing w:val="-13"/>
          <w:sz w:val="28"/>
          <w:szCs w:val="28"/>
        </w:rPr>
        <w:t xml:space="preserve"> </w:t>
      </w:r>
      <w:r w:rsidR="00A90EFF">
        <w:rPr>
          <w:sz w:val="28"/>
          <w:szCs w:val="28"/>
        </w:rPr>
        <w:t>рамках</w:t>
      </w:r>
      <w:r w:rsidR="00A90EFF">
        <w:rPr>
          <w:spacing w:val="-12"/>
          <w:sz w:val="28"/>
          <w:szCs w:val="28"/>
        </w:rPr>
        <w:t xml:space="preserve"> </w:t>
      </w:r>
      <w:r w:rsidR="00A90EFF">
        <w:rPr>
          <w:sz w:val="28"/>
          <w:szCs w:val="28"/>
        </w:rPr>
        <w:t>развития</w:t>
      </w:r>
      <w:r w:rsidR="00A90EFF">
        <w:rPr>
          <w:spacing w:val="-57"/>
          <w:sz w:val="28"/>
          <w:szCs w:val="28"/>
        </w:rPr>
        <w:t xml:space="preserve">                 </w:t>
      </w:r>
      <w:r w:rsidR="00A90EFF">
        <w:rPr>
          <w:sz w:val="28"/>
          <w:szCs w:val="28"/>
        </w:rPr>
        <w:t xml:space="preserve">высшего образования и науки РК. </w:t>
      </w:r>
    </w:p>
    <w:p w:rsidR="00A90EFF" w:rsidRDefault="00A90EFF" w:rsidP="00A90EFF">
      <w:pPr>
        <w:pStyle w:val="a6"/>
        <w:tabs>
          <w:tab w:val="left" w:pos="1134"/>
        </w:tabs>
        <w:spacing w:before="0" w:beforeAutospacing="0" w:after="0" w:afterAutospacing="0"/>
        <w:ind w:firstLine="709"/>
        <w:jc w:val="both"/>
        <w:rPr>
          <w:sz w:val="28"/>
          <w:szCs w:val="28"/>
        </w:rPr>
      </w:pPr>
      <w:r>
        <w:rPr>
          <w:sz w:val="28"/>
          <w:szCs w:val="28"/>
        </w:rPr>
        <w:t>Первая редакция Программы развития Восточно-Казахстанского</w:t>
      </w:r>
      <w:r>
        <w:rPr>
          <w:spacing w:val="1"/>
          <w:sz w:val="28"/>
          <w:szCs w:val="28"/>
        </w:rPr>
        <w:t xml:space="preserve"> </w:t>
      </w:r>
      <w:r>
        <w:rPr>
          <w:sz w:val="28"/>
          <w:szCs w:val="28"/>
        </w:rPr>
        <w:t>университета</w:t>
      </w:r>
      <w:r>
        <w:rPr>
          <w:spacing w:val="-5"/>
          <w:sz w:val="28"/>
          <w:szCs w:val="28"/>
        </w:rPr>
        <w:t xml:space="preserve"> </w:t>
      </w:r>
      <w:r>
        <w:rPr>
          <w:sz w:val="28"/>
          <w:szCs w:val="28"/>
        </w:rPr>
        <w:t>имени</w:t>
      </w:r>
      <w:r>
        <w:rPr>
          <w:spacing w:val="-4"/>
          <w:sz w:val="28"/>
          <w:szCs w:val="28"/>
        </w:rPr>
        <w:t xml:space="preserve"> </w:t>
      </w:r>
      <w:r>
        <w:rPr>
          <w:sz w:val="28"/>
          <w:szCs w:val="28"/>
        </w:rPr>
        <w:t>С.</w:t>
      </w:r>
      <w:r>
        <w:rPr>
          <w:spacing w:val="-9"/>
          <w:sz w:val="28"/>
          <w:szCs w:val="28"/>
        </w:rPr>
        <w:t xml:space="preserve"> </w:t>
      </w:r>
      <w:proofErr w:type="spellStart"/>
      <w:r>
        <w:rPr>
          <w:sz w:val="28"/>
          <w:szCs w:val="28"/>
        </w:rPr>
        <w:t>Аманжолова</w:t>
      </w:r>
      <w:proofErr w:type="spellEnd"/>
      <w:r>
        <w:rPr>
          <w:spacing w:val="-5"/>
          <w:sz w:val="28"/>
          <w:szCs w:val="28"/>
        </w:rPr>
        <w:t xml:space="preserve"> </w:t>
      </w:r>
      <w:r>
        <w:rPr>
          <w:sz w:val="28"/>
          <w:szCs w:val="28"/>
        </w:rPr>
        <w:t>была</w:t>
      </w:r>
      <w:r>
        <w:rPr>
          <w:spacing w:val="-6"/>
          <w:sz w:val="28"/>
          <w:szCs w:val="28"/>
        </w:rPr>
        <w:t xml:space="preserve"> </w:t>
      </w:r>
      <w:r>
        <w:rPr>
          <w:sz w:val="28"/>
          <w:szCs w:val="28"/>
        </w:rPr>
        <w:t>утверждена</w:t>
      </w:r>
      <w:r>
        <w:rPr>
          <w:spacing w:val="-5"/>
          <w:sz w:val="28"/>
          <w:szCs w:val="28"/>
        </w:rPr>
        <w:t xml:space="preserve"> </w:t>
      </w:r>
      <w:r>
        <w:rPr>
          <w:sz w:val="28"/>
          <w:szCs w:val="28"/>
        </w:rPr>
        <w:t>решением</w:t>
      </w:r>
      <w:r>
        <w:rPr>
          <w:spacing w:val="-6"/>
          <w:sz w:val="28"/>
          <w:szCs w:val="28"/>
        </w:rPr>
        <w:t xml:space="preserve"> </w:t>
      </w:r>
      <w:r>
        <w:rPr>
          <w:sz w:val="28"/>
          <w:szCs w:val="28"/>
        </w:rPr>
        <w:t xml:space="preserve">Ученого  </w:t>
      </w:r>
      <w:r>
        <w:rPr>
          <w:spacing w:val="-57"/>
          <w:sz w:val="28"/>
          <w:szCs w:val="28"/>
        </w:rPr>
        <w:t xml:space="preserve"> </w:t>
      </w:r>
      <w:r>
        <w:rPr>
          <w:sz w:val="28"/>
          <w:szCs w:val="28"/>
        </w:rPr>
        <w:t xml:space="preserve">совета в 2018 году. За период 2018-2022 гг. Правительством РК, </w:t>
      </w:r>
      <w:r>
        <w:rPr>
          <w:sz w:val="28"/>
          <w:szCs w:val="28"/>
          <w:lang w:val="kk-KZ"/>
        </w:rPr>
        <w:t>МОН РК</w:t>
      </w:r>
      <w:r>
        <w:rPr>
          <w:sz w:val="28"/>
          <w:szCs w:val="28"/>
        </w:rPr>
        <w:t xml:space="preserve"> утверждено ряд</w:t>
      </w:r>
      <w:r>
        <w:rPr>
          <w:spacing w:val="1"/>
          <w:sz w:val="28"/>
          <w:szCs w:val="28"/>
        </w:rPr>
        <w:t xml:space="preserve"> </w:t>
      </w:r>
      <w:r>
        <w:rPr>
          <w:spacing w:val="-1"/>
          <w:sz w:val="28"/>
          <w:szCs w:val="28"/>
        </w:rPr>
        <w:t>законодательных</w:t>
      </w:r>
      <w:r>
        <w:rPr>
          <w:spacing w:val="-13"/>
          <w:sz w:val="28"/>
          <w:szCs w:val="28"/>
        </w:rPr>
        <w:t xml:space="preserve"> </w:t>
      </w:r>
      <w:r>
        <w:rPr>
          <w:sz w:val="28"/>
          <w:szCs w:val="28"/>
        </w:rPr>
        <w:t>и</w:t>
      </w:r>
      <w:r>
        <w:rPr>
          <w:spacing w:val="-13"/>
          <w:sz w:val="28"/>
          <w:szCs w:val="28"/>
        </w:rPr>
        <w:t xml:space="preserve"> </w:t>
      </w:r>
      <w:r>
        <w:rPr>
          <w:sz w:val="28"/>
          <w:szCs w:val="28"/>
        </w:rPr>
        <w:t>нормативных</w:t>
      </w:r>
      <w:r>
        <w:rPr>
          <w:spacing w:val="-13"/>
          <w:sz w:val="28"/>
          <w:szCs w:val="28"/>
        </w:rPr>
        <w:t xml:space="preserve"> </w:t>
      </w:r>
      <w:r>
        <w:rPr>
          <w:sz w:val="28"/>
          <w:szCs w:val="28"/>
        </w:rPr>
        <w:t>документов,</w:t>
      </w:r>
      <w:r>
        <w:rPr>
          <w:spacing w:val="-13"/>
          <w:sz w:val="28"/>
          <w:szCs w:val="28"/>
        </w:rPr>
        <w:t xml:space="preserve"> </w:t>
      </w:r>
      <w:r>
        <w:rPr>
          <w:sz w:val="28"/>
          <w:szCs w:val="28"/>
        </w:rPr>
        <w:t>расширяющих</w:t>
      </w:r>
      <w:r>
        <w:rPr>
          <w:spacing w:val="-12"/>
          <w:sz w:val="28"/>
          <w:szCs w:val="28"/>
        </w:rPr>
        <w:t xml:space="preserve"> </w:t>
      </w:r>
      <w:r>
        <w:rPr>
          <w:sz w:val="28"/>
          <w:szCs w:val="28"/>
        </w:rPr>
        <w:t>академическую,</w:t>
      </w:r>
      <w:r>
        <w:rPr>
          <w:spacing w:val="-11"/>
          <w:sz w:val="28"/>
          <w:szCs w:val="28"/>
        </w:rPr>
        <w:t xml:space="preserve"> </w:t>
      </w:r>
      <w:r>
        <w:rPr>
          <w:sz w:val="28"/>
          <w:szCs w:val="28"/>
        </w:rPr>
        <w:t>управленческую</w:t>
      </w:r>
      <w:r>
        <w:rPr>
          <w:spacing w:val="-58"/>
          <w:sz w:val="28"/>
          <w:szCs w:val="28"/>
        </w:rPr>
        <w:t xml:space="preserve"> </w:t>
      </w:r>
      <w:r>
        <w:rPr>
          <w:sz w:val="28"/>
          <w:szCs w:val="28"/>
        </w:rPr>
        <w:t>свободу вузов и финансовую самостоятельность. Постановлением Правительства</w:t>
      </w:r>
      <w:r>
        <w:rPr>
          <w:spacing w:val="-57"/>
          <w:sz w:val="28"/>
          <w:szCs w:val="28"/>
        </w:rPr>
        <w:t xml:space="preserve"> </w:t>
      </w:r>
      <w:r>
        <w:rPr>
          <w:sz w:val="28"/>
          <w:szCs w:val="28"/>
        </w:rPr>
        <w:t>РК</w:t>
      </w:r>
      <w:r>
        <w:rPr>
          <w:spacing w:val="1"/>
          <w:sz w:val="28"/>
          <w:szCs w:val="28"/>
        </w:rPr>
        <w:t xml:space="preserve"> </w:t>
      </w:r>
      <w:r>
        <w:rPr>
          <w:sz w:val="28"/>
          <w:szCs w:val="28"/>
        </w:rPr>
        <w:t>от</w:t>
      </w:r>
      <w:r>
        <w:rPr>
          <w:spacing w:val="1"/>
          <w:sz w:val="28"/>
          <w:szCs w:val="28"/>
        </w:rPr>
        <w:t xml:space="preserve"> </w:t>
      </w:r>
      <w:r>
        <w:rPr>
          <w:sz w:val="28"/>
          <w:szCs w:val="28"/>
        </w:rPr>
        <w:t>11</w:t>
      </w:r>
      <w:r>
        <w:rPr>
          <w:spacing w:val="1"/>
          <w:sz w:val="28"/>
          <w:szCs w:val="28"/>
        </w:rPr>
        <w:t xml:space="preserve"> </w:t>
      </w:r>
      <w:r>
        <w:rPr>
          <w:sz w:val="28"/>
          <w:szCs w:val="28"/>
        </w:rPr>
        <w:t>октября</w:t>
      </w:r>
      <w:r>
        <w:rPr>
          <w:spacing w:val="1"/>
          <w:sz w:val="28"/>
          <w:szCs w:val="28"/>
        </w:rPr>
        <w:t xml:space="preserve"> </w:t>
      </w:r>
      <w:r>
        <w:rPr>
          <w:sz w:val="28"/>
          <w:szCs w:val="28"/>
        </w:rPr>
        <w:t>2019</w:t>
      </w:r>
      <w:r>
        <w:rPr>
          <w:spacing w:val="1"/>
          <w:sz w:val="28"/>
          <w:szCs w:val="28"/>
        </w:rPr>
        <w:t xml:space="preserve"> </w:t>
      </w:r>
      <w:r>
        <w:rPr>
          <w:sz w:val="28"/>
          <w:szCs w:val="28"/>
        </w:rPr>
        <w:t>года № 752</w:t>
      </w:r>
      <w:r>
        <w:rPr>
          <w:spacing w:val="1"/>
          <w:sz w:val="28"/>
          <w:szCs w:val="28"/>
        </w:rPr>
        <w:t xml:space="preserve"> </w:t>
      </w:r>
      <w:r>
        <w:rPr>
          <w:sz w:val="28"/>
          <w:szCs w:val="28"/>
        </w:rPr>
        <w:t>«О некоторых</w:t>
      </w:r>
      <w:r>
        <w:rPr>
          <w:spacing w:val="1"/>
          <w:sz w:val="28"/>
          <w:szCs w:val="28"/>
        </w:rPr>
        <w:t xml:space="preserve"> </w:t>
      </w:r>
      <w:r>
        <w:rPr>
          <w:sz w:val="28"/>
          <w:szCs w:val="28"/>
        </w:rPr>
        <w:t>вопросах</w:t>
      </w:r>
      <w:r>
        <w:rPr>
          <w:spacing w:val="1"/>
          <w:sz w:val="28"/>
          <w:szCs w:val="28"/>
        </w:rPr>
        <w:t xml:space="preserve"> </w:t>
      </w:r>
      <w:r>
        <w:rPr>
          <w:sz w:val="28"/>
          <w:szCs w:val="28"/>
        </w:rPr>
        <w:t>высших</w:t>
      </w:r>
      <w:r>
        <w:rPr>
          <w:spacing w:val="1"/>
          <w:sz w:val="28"/>
          <w:szCs w:val="28"/>
        </w:rPr>
        <w:t xml:space="preserve"> </w:t>
      </w:r>
      <w:r>
        <w:rPr>
          <w:sz w:val="28"/>
          <w:szCs w:val="28"/>
        </w:rPr>
        <w:t>учебных заведений</w:t>
      </w:r>
      <w:r>
        <w:rPr>
          <w:spacing w:val="1"/>
          <w:sz w:val="28"/>
          <w:szCs w:val="28"/>
        </w:rPr>
        <w:t xml:space="preserve"> </w:t>
      </w:r>
      <w:r>
        <w:rPr>
          <w:sz w:val="28"/>
          <w:szCs w:val="28"/>
        </w:rPr>
        <w:t>Министерства</w:t>
      </w:r>
      <w:r>
        <w:rPr>
          <w:spacing w:val="-7"/>
          <w:sz w:val="28"/>
          <w:szCs w:val="28"/>
        </w:rPr>
        <w:t xml:space="preserve"> </w:t>
      </w:r>
      <w:r>
        <w:rPr>
          <w:sz w:val="28"/>
          <w:szCs w:val="28"/>
        </w:rPr>
        <w:t>образования</w:t>
      </w:r>
      <w:r>
        <w:rPr>
          <w:spacing w:val="-6"/>
          <w:sz w:val="28"/>
          <w:szCs w:val="28"/>
        </w:rPr>
        <w:t xml:space="preserve"> </w:t>
      </w:r>
      <w:r>
        <w:rPr>
          <w:sz w:val="28"/>
          <w:szCs w:val="28"/>
        </w:rPr>
        <w:t>и</w:t>
      </w:r>
      <w:r>
        <w:rPr>
          <w:spacing w:val="-4"/>
          <w:sz w:val="28"/>
          <w:szCs w:val="28"/>
        </w:rPr>
        <w:t xml:space="preserve"> </w:t>
      </w:r>
      <w:r>
        <w:rPr>
          <w:sz w:val="28"/>
          <w:szCs w:val="28"/>
        </w:rPr>
        <w:t>науки</w:t>
      </w:r>
      <w:r>
        <w:rPr>
          <w:spacing w:val="-5"/>
          <w:sz w:val="28"/>
          <w:szCs w:val="28"/>
        </w:rPr>
        <w:t xml:space="preserve"> </w:t>
      </w:r>
      <w:r>
        <w:rPr>
          <w:sz w:val="28"/>
          <w:szCs w:val="28"/>
        </w:rPr>
        <w:t>Республики</w:t>
      </w:r>
      <w:r>
        <w:rPr>
          <w:spacing w:val="-5"/>
          <w:sz w:val="28"/>
          <w:szCs w:val="28"/>
        </w:rPr>
        <w:t xml:space="preserve"> </w:t>
      </w:r>
      <w:r>
        <w:rPr>
          <w:sz w:val="28"/>
          <w:szCs w:val="28"/>
        </w:rPr>
        <w:t>Казахстан»,</w:t>
      </w:r>
      <w:r>
        <w:rPr>
          <w:spacing w:val="-5"/>
          <w:sz w:val="28"/>
          <w:szCs w:val="28"/>
        </w:rPr>
        <w:t xml:space="preserve"> </w:t>
      </w:r>
      <w:r>
        <w:rPr>
          <w:sz w:val="28"/>
          <w:szCs w:val="28"/>
        </w:rPr>
        <w:t>приказом</w:t>
      </w:r>
      <w:r>
        <w:rPr>
          <w:spacing w:val="-9"/>
          <w:sz w:val="28"/>
          <w:szCs w:val="28"/>
        </w:rPr>
        <w:t xml:space="preserve"> </w:t>
      </w:r>
      <w:r>
        <w:rPr>
          <w:sz w:val="28"/>
          <w:szCs w:val="28"/>
        </w:rPr>
        <w:t>председателя</w:t>
      </w:r>
      <w:r>
        <w:rPr>
          <w:spacing w:val="-3"/>
          <w:sz w:val="28"/>
          <w:szCs w:val="28"/>
        </w:rPr>
        <w:t xml:space="preserve"> </w:t>
      </w:r>
      <w:r>
        <w:rPr>
          <w:sz w:val="28"/>
          <w:szCs w:val="28"/>
        </w:rPr>
        <w:t>Комитета</w:t>
      </w:r>
      <w:r>
        <w:rPr>
          <w:spacing w:val="-58"/>
          <w:sz w:val="28"/>
          <w:szCs w:val="28"/>
        </w:rPr>
        <w:t xml:space="preserve"> </w:t>
      </w:r>
      <w:r>
        <w:rPr>
          <w:sz w:val="28"/>
          <w:szCs w:val="28"/>
        </w:rPr>
        <w:t>государственного имущества и приватизации МФ РК № 304</w:t>
      </w:r>
      <w:r>
        <w:rPr>
          <w:spacing w:val="60"/>
          <w:sz w:val="28"/>
          <w:szCs w:val="28"/>
        </w:rPr>
        <w:t xml:space="preserve"> </w:t>
      </w:r>
      <w:r>
        <w:rPr>
          <w:sz w:val="28"/>
          <w:szCs w:val="28"/>
        </w:rPr>
        <w:t>от 21</w:t>
      </w:r>
      <w:r>
        <w:rPr>
          <w:spacing w:val="1"/>
          <w:sz w:val="28"/>
          <w:szCs w:val="28"/>
        </w:rPr>
        <w:t xml:space="preserve"> </w:t>
      </w:r>
      <w:r>
        <w:rPr>
          <w:sz w:val="28"/>
          <w:szCs w:val="28"/>
        </w:rPr>
        <w:lastRenderedPageBreak/>
        <w:t>мая</w:t>
      </w:r>
      <w:r>
        <w:rPr>
          <w:spacing w:val="1"/>
          <w:sz w:val="28"/>
          <w:szCs w:val="28"/>
        </w:rPr>
        <w:t xml:space="preserve"> </w:t>
      </w:r>
      <w:r>
        <w:rPr>
          <w:sz w:val="28"/>
          <w:szCs w:val="28"/>
        </w:rPr>
        <w:t>2020</w:t>
      </w:r>
      <w:r>
        <w:rPr>
          <w:spacing w:val="1"/>
          <w:sz w:val="28"/>
          <w:szCs w:val="28"/>
        </w:rPr>
        <w:t xml:space="preserve"> </w:t>
      </w:r>
      <w:r>
        <w:rPr>
          <w:sz w:val="28"/>
          <w:szCs w:val="28"/>
        </w:rPr>
        <w:t>года</w:t>
      </w:r>
      <w:r>
        <w:rPr>
          <w:spacing w:val="1"/>
          <w:sz w:val="28"/>
          <w:szCs w:val="28"/>
        </w:rPr>
        <w:t xml:space="preserve"> </w:t>
      </w:r>
      <w:r>
        <w:rPr>
          <w:sz w:val="28"/>
          <w:szCs w:val="28"/>
        </w:rPr>
        <w:t>«О</w:t>
      </w:r>
      <w:r>
        <w:rPr>
          <w:spacing w:val="1"/>
          <w:sz w:val="28"/>
          <w:szCs w:val="28"/>
        </w:rPr>
        <w:t xml:space="preserve"> </w:t>
      </w:r>
      <w:r>
        <w:rPr>
          <w:sz w:val="28"/>
          <w:szCs w:val="28"/>
        </w:rPr>
        <w:t>создании</w:t>
      </w:r>
      <w:r>
        <w:rPr>
          <w:spacing w:val="1"/>
          <w:sz w:val="28"/>
          <w:szCs w:val="28"/>
        </w:rPr>
        <w:t xml:space="preserve"> </w:t>
      </w:r>
      <w:r>
        <w:rPr>
          <w:sz w:val="28"/>
          <w:szCs w:val="28"/>
        </w:rPr>
        <w:t>некоммерческого</w:t>
      </w:r>
      <w:r>
        <w:rPr>
          <w:spacing w:val="1"/>
          <w:sz w:val="28"/>
          <w:szCs w:val="28"/>
        </w:rPr>
        <w:t xml:space="preserve"> </w:t>
      </w:r>
      <w:r>
        <w:rPr>
          <w:sz w:val="28"/>
          <w:szCs w:val="28"/>
        </w:rPr>
        <w:t>акционерного</w:t>
      </w:r>
      <w:r>
        <w:rPr>
          <w:spacing w:val="1"/>
          <w:sz w:val="28"/>
          <w:szCs w:val="28"/>
        </w:rPr>
        <w:t xml:space="preserve"> </w:t>
      </w:r>
      <w:r>
        <w:rPr>
          <w:sz w:val="28"/>
          <w:szCs w:val="28"/>
        </w:rPr>
        <w:t>общества</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pacing w:val="1"/>
          <w:sz w:val="28"/>
          <w:szCs w:val="28"/>
        </w:rPr>
        <w:t xml:space="preserve"> </w:t>
      </w:r>
      <w:proofErr w:type="spellStart"/>
      <w:r>
        <w:rPr>
          <w:sz w:val="28"/>
          <w:szCs w:val="28"/>
        </w:rPr>
        <w:t>Аманжолова</w:t>
      </w:r>
      <w:proofErr w:type="spellEnd"/>
      <w:r>
        <w:rPr>
          <w:sz w:val="28"/>
          <w:szCs w:val="28"/>
        </w:rPr>
        <w:t>»</w:t>
      </w:r>
      <w:r>
        <w:rPr>
          <w:spacing w:val="1"/>
          <w:sz w:val="28"/>
          <w:szCs w:val="28"/>
        </w:rPr>
        <w:t xml:space="preserve"> </w:t>
      </w:r>
      <w:r>
        <w:rPr>
          <w:sz w:val="28"/>
          <w:szCs w:val="28"/>
        </w:rPr>
        <w:t>РГП</w:t>
      </w:r>
      <w:r>
        <w:rPr>
          <w:spacing w:val="1"/>
          <w:sz w:val="28"/>
          <w:szCs w:val="28"/>
        </w:rPr>
        <w:t xml:space="preserve"> </w:t>
      </w:r>
      <w:r>
        <w:rPr>
          <w:sz w:val="28"/>
          <w:szCs w:val="28"/>
        </w:rPr>
        <w:t>на</w:t>
      </w:r>
      <w:r>
        <w:rPr>
          <w:spacing w:val="1"/>
          <w:sz w:val="28"/>
          <w:szCs w:val="28"/>
        </w:rPr>
        <w:t xml:space="preserve"> </w:t>
      </w:r>
      <w:r>
        <w:rPr>
          <w:sz w:val="28"/>
          <w:szCs w:val="28"/>
        </w:rPr>
        <w:t>ПХВ</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государственный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z w:val="28"/>
          <w:szCs w:val="28"/>
        </w:rPr>
        <w:t xml:space="preserve"> </w:t>
      </w:r>
      <w:proofErr w:type="spellStart"/>
      <w:r>
        <w:rPr>
          <w:sz w:val="28"/>
          <w:szCs w:val="28"/>
        </w:rPr>
        <w:t>Аманжолова</w:t>
      </w:r>
      <w:proofErr w:type="spellEnd"/>
      <w:r>
        <w:rPr>
          <w:sz w:val="28"/>
          <w:szCs w:val="28"/>
        </w:rPr>
        <w:t>»</w:t>
      </w:r>
      <w:r>
        <w:rPr>
          <w:spacing w:val="1"/>
          <w:sz w:val="28"/>
          <w:szCs w:val="28"/>
        </w:rPr>
        <w:t xml:space="preserve"> </w:t>
      </w:r>
      <w:r>
        <w:rPr>
          <w:sz w:val="28"/>
          <w:szCs w:val="28"/>
        </w:rPr>
        <w:t>реорганизовано</w:t>
      </w:r>
      <w:r>
        <w:rPr>
          <w:spacing w:val="1"/>
          <w:sz w:val="28"/>
          <w:szCs w:val="28"/>
        </w:rPr>
        <w:t xml:space="preserve"> </w:t>
      </w:r>
      <w:r>
        <w:rPr>
          <w:sz w:val="28"/>
          <w:szCs w:val="28"/>
        </w:rPr>
        <w:t>в</w:t>
      </w:r>
      <w:r>
        <w:rPr>
          <w:spacing w:val="-57"/>
          <w:sz w:val="28"/>
          <w:szCs w:val="28"/>
        </w:rPr>
        <w:t xml:space="preserve"> </w:t>
      </w:r>
      <w:r>
        <w:rPr>
          <w:sz w:val="28"/>
          <w:szCs w:val="28"/>
        </w:rPr>
        <w:t>Некоммерческое</w:t>
      </w:r>
      <w:r>
        <w:rPr>
          <w:spacing w:val="1"/>
          <w:sz w:val="28"/>
          <w:szCs w:val="28"/>
        </w:rPr>
        <w:t xml:space="preserve"> </w:t>
      </w:r>
      <w:r>
        <w:rPr>
          <w:sz w:val="28"/>
          <w:szCs w:val="28"/>
        </w:rPr>
        <w:t>акционерное</w:t>
      </w:r>
      <w:r>
        <w:rPr>
          <w:spacing w:val="1"/>
          <w:sz w:val="28"/>
          <w:szCs w:val="28"/>
        </w:rPr>
        <w:t xml:space="preserve"> </w:t>
      </w:r>
      <w:r>
        <w:rPr>
          <w:sz w:val="28"/>
          <w:szCs w:val="28"/>
        </w:rPr>
        <w:t>общество</w:t>
      </w:r>
      <w:r>
        <w:rPr>
          <w:spacing w:val="1"/>
          <w:sz w:val="28"/>
          <w:szCs w:val="28"/>
        </w:rPr>
        <w:t xml:space="preserve"> </w:t>
      </w:r>
      <w:r>
        <w:rPr>
          <w:sz w:val="28"/>
          <w:szCs w:val="28"/>
        </w:rPr>
        <w:t>«Восточно-Казахстанский</w:t>
      </w:r>
      <w:r>
        <w:rPr>
          <w:spacing w:val="1"/>
          <w:sz w:val="28"/>
          <w:szCs w:val="28"/>
        </w:rPr>
        <w:t xml:space="preserve"> </w:t>
      </w:r>
      <w:r>
        <w:rPr>
          <w:sz w:val="28"/>
          <w:szCs w:val="28"/>
        </w:rPr>
        <w:t>университет</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Сарсена</w:t>
      </w:r>
      <w:proofErr w:type="spellEnd"/>
      <w:r>
        <w:rPr>
          <w:sz w:val="28"/>
          <w:szCs w:val="28"/>
        </w:rPr>
        <w:t xml:space="preserve"> </w:t>
      </w:r>
      <w:proofErr w:type="spellStart"/>
      <w:r>
        <w:rPr>
          <w:sz w:val="28"/>
          <w:szCs w:val="28"/>
        </w:rPr>
        <w:t>Аманжолова</w:t>
      </w:r>
      <w:proofErr w:type="spellEnd"/>
      <w:r>
        <w:rPr>
          <w:sz w:val="28"/>
          <w:szCs w:val="28"/>
        </w:rPr>
        <w:t>». Изменение правовой формы</w:t>
      </w:r>
      <w:r>
        <w:rPr>
          <w:spacing w:val="1"/>
          <w:sz w:val="28"/>
          <w:szCs w:val="28"/>
        </w:rPr>
        <w:t xml:space="preserve"> </w:t>
      </w:r>
      <w:r>
        <w:rPr>
          <w:sz w:val="28"/>
          <w:szCs w:val="28"/>
        </w:rPr>
        <w:t>собственности повлекло внесение изменения в действующую редакцию и принятие Ученым</w:t>
      </w:r>
      <w:r>
        <w:rPr>
          <w:spacing w:val="1"/>
          <w:sz w:val="28"/>
          <w:szCs w:val="28"/>
        </w:rPr>
        <w:t xml:space="preserve"> </w:t>
      </w:r>
      <w:r>
        <w:rPr>
          <w:sz w:val="28"/>
          <w:szCs w:val="28"/>
        </w:rPr>
        <w:t>советом</w:t>
      </w:r>
      <w:r>
        <w:rPr>
          <w:spacing w:val="-2"/>
          <w:sz w:val="28"/>
          <w:szCs w:val="28"/>
        </w:rPr>
        <w:t xml:space="preserve"> </w:t>
      </w:r>
      <w:r>
        <w:rPr>
          <w:sz w:val="28"/>
          <w:szCs w:val="28"/>
        </w:rPr>
        <w:t>новой</w:t>
      </w:r>
      <w:r>
        <w:rPr>
          <w:spacing w:val="-1"/>
          <w:sz w:val="28"/>
          <w:szCs w:val="28"/>
        </w:rPr>
        <w:t xml:space="preserve"> </w:t>
      </w:r>
      <w:r>
        <w:rPr>
          <w:sz w:val="28"/>
          <w:szCs w:val="28"/>
        </w:rPr>
        <w:t>редакции</w:t>
      </w:r>
      <w:r>
        <w:rPr>
          <w:spacing w:val="1"/>
          <w:sz w:val="28"/>
          <w:szCs w:val="28"/>
        </w:rPr>
        <w:t xml:space="preserve"> </w:t>
      </w:r>
      <w:r>
        <w:rPr>
          <w:sz w:val="28"/>
          <w:szCs w:val="28"/>
        </w:rPr>
        <w:t>Программы</w:t>
      </w:r>
      <w:r>
        <w:rPr>
          <w:spacing w:val="-2"/>
          <w:sz w:val="28"/>
          <w:szCs w:val="28"/>
        </w:rPr>
        <w:t xml:space="preserve"> </w:t>
      </w:r>
      <w:r>
        <w:rPr>
          <w:sz w:val="28"/>
          <w:szCs w:val="28"/>
        </w:rPr>
        <w:t>с</w:t>
      </w:r>
      <w:r>
        <w:rPr>
          <w:spacing w:val="-2"/>
          <w:sz w:val="28"/>
          <w:szCs w:val="28"/>
        </w:rPr>
        <w:t xml:space="preserve"> </w:t>
      </w:r>
      <w:r>
        <w:rPr>
          <w:sz w:val="28"/>
          <w:szCs w:val="28"/>
        </w:rPr>
        <w:t>учетом</w:t>
      </w:r>
      <w:r>
        <w:rPr>
          <w:spacing w:val="1"/>
          <w:sz w:val="28"/>
          <w:szCs w:val="28"/>
        </w:rPr>
        <w:t xml:space="preserve"> </w:t>
      </w:r>
      <w:r>
        <w:rPr>
          <w:sz w:val="28"/>
          <w:szCs w:val="28"/>
        </w:rPr>
        <w:t>нового</w:t>
      </w:r>
      <w:r>
        <w:rPr>
          <w:spacing w:val="-2"/>
          <w:sz w:val="28"/>
          <w:szCs w:val="28"/>
        </w:rPr>
        <w:t xml:space="preserve"> </w:t>
      </w:r>
      <w:r>
        <w:rPr>
          <w:sz w:val="28"/>
          <w:szCs w:val="28"/>
        </w:rPr>
        <w:t>Устава</w:t>
      </w:r>
      <w:r>
        <w:rPr>
          <w:spacing w:val="-2"/>
          <w:sz w:val="28"/>
          <w:szCs w:val="28"/>
        </w:rPr>
        <w:t xml:space="preserve"> </w:t>
      </w:r>
      <w:r>
        <w:rPr>
          <w:sz w:val="28"/>
          <w:szCs w:val="28"/>
        </w:rPr>
        <w:t>ВКУ</w:t>
      </w:r>
      <w:r>
        <w:rPr>
          <w:spacing w:val="-1"/>
          <w:sz w:val="28"/>
          <w:szCs w:val="28"/>
        </w:rPr>
        <w:t xml:space="preserve"> </w:t>
      </w:r>
      <w:r>
        <w:rPr>
          <w:sz w:val="28"/>
          <w:szCs w:val="28"/>
        </w:rPr>
        <w:t>имени</w:t>
      </w:r>
      <w:r>
        <w:rPr>
          <w:spacing w:val="-1"/>
          <w:sz w:val="28"/>
          <w:szCs w:val="28"/>
        </w:rPr>
        <w:t xml:space="preserve"> </w:t>
      </w:r>
      <w:proofErr w:type="spellStart"/>
      <w:r>
        <w:rPr>
          <w:sz w:val="28"/>
          <w:szCs w:val="28"/>
        </w:rPr>
        <w:t>С.Аманжолова</w:t>
      </w:r>
      <w:proofErr w:type="spellEnd"/>
      <w:r>
        <w:rPr>
          <w:sz w:val="28"/>
          <w:szCs w:val="28"/>
        </w:rPr>
        <w:t>.</w:t>
      </w:r>
    </w:p>
    <w:p w:rsidR="00A90EFF" w:rsidRDefault="00A90EFF" w:rsidP="00A90EFF">
      <w:pPr>
        <w:pStyle w:val="a6"/>
        <w:shd w:val="clear" w:color="auto" w:fill="FFFFFF"/>
        <w:spacing w:before="0" w:beforeAutospacing="0" w:after="0" w:afterAutospacing="0"/>
        <w:ind w:firstLine="709"/>
        <w:jc w:val="both"/>
        <w:rPr>
          <w:sz w:val="28"/>
          <w:szCs w:val="28"/>
        </w:rPr>
      </w:pPr>
      <w:r>
        <w:rPr>
          <w:sz w:val="28"/>
          <w:szCs w:val="28"/>
        </w:rPr>
        <w:t xml:space="preserve">         Следующий этап пересмотра Программы развития университета начат в 2022 -2023 учебном году и связан  в июне 2022 года с реорганизацией МОН РК в </w:t>
      </w:r>
      <w:hyperlink r:id="rId7" w:tooltip="Министерство просвещения Республики Казахстан (страница отсутствует)" w:history="1">
        <w:r>
          <w:rPr>
            <w:rStyle w:val="ae"/>
            <w:sz w:val="28"/>
            <w:szCs w:val="28"/>
          </w:rPr>
          <w:t>Министерство просвещения Республики Казахстан</w:t>
        </w:r>
      </w:hyperlink>
      <w:r>
        <w:rPr>
          <w:sz w:val="28"/>
          <w:szCs w:val="28"/>
        </w:rPr>
        <w:t> и </w:t>
      </w:r>
      <w:hyperlink r:id="rId8" w:tooltip="Министерство науки и высшего образования Республики Казахстан (страница отсутствует)" w:history="1">
        <w:r>
          <w:rPr>
            <w:rStyle w:val="ae"/>
            <w:sz w:val="28"/>
            <w:szCs w:val="28"/>
          </w:rPr>
          <w:t>Министерство науки и высшего образования Республики Казахстан</w:t>
        </w:r>
      </w:hyperlink>
      <w:r>
        <w:rPr>
          <w:sz w:val="28"/>
          <w:szCs w:val="28"/>
        </w:rPr>
        <w:t>. Положение о Министерстве образования и науки Республики Казахстан утверждено постановлением Правительства Республики Казахстан </w:t>
      </w:r>
      <w:hyperlink r:id="rId9" w:tooltip="28 октября" w:history="1">
        <w:r>
          <w:rPr>
            <w:rStyle w:val="ae"/>
            <w:sz w:val="28"/>
            <w:szCs w:val="28"/>
          </w:rPr>
          <w:t>28 октября</w:t>
        </w:r>
      </w:hyperlink>
      <w:r>
        <w:rPr>
          <w:sz w:val="28"/>
          <w:szCs w:val="28"/>
        </w:rPr>
        <w:t> </w:t>
      </w:r>
      <w:hyperlink r:id="rId10" w:tooltip="2004 год" w:history="1">
        <w:r>
          <w:rPr>
            <w:rStyle w:val="ae"/>
            <w:sz w:val="28"/>
            <w:szCs w:val="28"/>
          </w:rPr>
          <w:t>2004 года</w:t>
        </w:r>
      </w:hyperlink>
      <w:r>
        <w:rPr>
          <w:sz w:val="28"/>
          <w:szCs w:val="28"/>
        </w:rPr>
        <w:t> (№ 1111), в целях реализации Указа Президента Республики Казахстан от </w:t>
      </w:r>
      <w:hyperlink r:id="rId11" w:tooltip="29 сентября" w:history="1">
        <w:r>
          <w:rPr>
            <w:rStyle w:val="ae"/>
            <w:sz w:val="28"/>
            <w:szCs w:val="28"/>
          </w:rPr>
          <w:t>29 сентября</w:t>
        </w:r>
      </w:hyperlink>
      <w:r>
        <w:rPr>
          <w:sz w:val="28"/>
          <w:szCs w:val="28"/>
        </w:rPr>
        <w:t> </w:t>
      </w:r>
      <w:hyperlink r:id="rId12" w:tooltip="2004 год" w:history="1">
        <w:r>
          <w:rPr>
            <w:rStyle w:val="ae"/>
            <w:sz w:val="28"/>
            <w:szCs w:val="28"/>
          </w:rPr>
          <w:t>2004 года</w:t>
        </w:r>
      </w:hyperlink>
      <w:r>
        <w:rPr>
          <w:sz w:val="28"/>
          <w:szCs w:val="28"/>
        </w:rPr>
        <w:t xml:space="preserve"> № 1449 «О мерах по дальнейшему совершенствованию системы государственного управления Республики Казахстан». В течении 2022 года и 2023 года выходит ряд новых законопроектов, нормативных документов регламентирующих деятельность университетов. </w:t>
      </w:r>
      <w:r>
        <w:rPr>
          <w:spacing w:val="2"/>
          <w:sz w:val="28"/>
          <w:szCs w:val="28"/>
        </w:rPr>
        <w:t>28 марта 2023 года выходит Постановление Правительства Республики Казахстан от № 248 «</w:t>
      </w:r>
      <w:r>
        <w:rPr>
          <w:sz w:val="28"/>
          <w:szCs w:val="28"/>
        </w:rPr>
        <w:t>Концепция развития высшего образования и науки в Республике Казахстан на 2023 – 2029 годы», которая легла в основу изменений подходов к разработке Программ развития и Планов развития университетов Казахстана.</w:t>
      </w:r>
    </w:p>
    <w:p w:rsidR="0074345D" w:rsidRPr="000E28E3" w:rsidRDefault="00A90EFF" w:rsidP="000E28E3">
      <w:pPr>
        <w:spacing w:after="0" w:line="240" w:lineRule="auto"/>
        <w:ind w:firstLine="567"/>
        <w:jc w:val="both"/>
        <w:rPr>
          <w:rFonts w:ascii="Times New Roman" w:hAnsi="Times New Roman" w:cs="Times New Roman"/>
          <w:i/>
          <w:szCs w:val="28"/>
        </w:rPr>
      </w:pPr>
      <w:r w:rsidRPr="001C1E05">
        <w:rPr>
          <w:rFonts w:ascii="Times New Roman" w:hAnsi="Times New Roman" w:cs="Times New Roman"/>
          <w:i/>
          <w:szCs w:val="28"/>
        </w:rPr>
        <w:t xml:space="preserve"> </w:t>
      </w:r>
      <w:r w:rsidR="0074345D" w:rsidRPr="001C1E05">
        <w:rPr>
          <w:rFonts w:ascii="Times New Roman" w:hAnsi="Times New Roman" w:cs="Times New Roman"/>
          <w:i/>
          <w:szCs w:val="28"/>
        </w:rPr>
        <w:t xml:space="preserve">(согласованы с миссией, видением Программы развития ВКУ им. </w:t>
      </w:r>
      <w:proofErr w:type="spellStart"/>
      <w:r w:rsidR="0074345D" w:rsidRPr="001C1E05">
        <w:rPr>
          <w:rFonts w:ascii="Times New Roman" w:hAnsi="Times New Roman" w:cs="Times New Roman"/>
          <w:i/>
          <w:szCs w:val="28"/>
        </w:rPr>
        <w:t>Сарсен</w:t>
      </w:r>
      <w:r w:rsidR="000E28E3">
        <w:rPr>
          <w:rFonts w:ascii="Times New Roman" w:hAnsi="Times New Roman" w:cs="Times New Roman"/>
          <w:i/>
          <w:szCs w:val="28"/>
        </w:rPr>
        <w:t>амАманжолова</w:t>
      </w:r>
      <w:proofErr w:type="spellEnd"/>
      <w:r w:rsidR="000E28E3">
        <w:rPr>
          <w:rFonts w:ascii="Times New Roman" w:hAnsi="Times New Roman" w:cs="Times New Roman"/>
          <w:i/>
          <w:szCs w:val="28"/>
        </w:rPr>
        <w:t xml:space="preserve"> на 2023-2029 годы)</w:t>
      </w:r>
    </w:p>
    <w:p w:rsidR="00BE118B" w:rsidRPr="001C1E05" w:rsidRDefault="00BE118B"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Общий анализ текущей ситуации по всем стратегическим направлениям программы развития ОП</w:t>
      </w:r>
    </w:p>
    <w:p w:rsidR="00BE118B" w:rsidRDefault="00564562"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ОП 8</w:t>
      </w:r>
      <w:r>
        <w:rPr>
          <w:rFonts w:ascii="Times New Roman" w:hAnsi="Times New Roman" w:cs="Times New Roman"/>
          <w:sz w:val="28"/>
          <w:szCs w:val="28"/>
          <w:lang w:val="en-US"/>
        </w:rPr>
        <w:t>D</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 одно из первых была открыта в ВКУ имени С.Аманжолова</w:t>
      </w:r>
      <w:r w:rsidR="00AE0D2B">
        <w:rPr>
          <w:rFonts w:ascii="Times New Roman" w:hAnsi="Times New Roman" w:cs="Times New Roman"/>
          <w:sz w:val="28"/>
          <w:szCs w:val="28"/>
          <w:lang w:val="kk-KZ"/>
        </w:rPr>
        <w:t>,</w:t>
      </w:r>
      <w:r>
        <w:rPr>
          <w:rFonts w:ascii="Times New Roman" w:hAnsi="Times New Roman" w:cs="Times New Roman"/>
          <w:sz w:val="28"/>
          <w:szCs w:val="28"/>
          <w:lang w:val="kk-KZ"/>
        </w:rPr>
        <w:t xml:space="preserve"> гранты на ОП </w:t>
      </w:r>
      <w:r>
        <w:rPr>
          <w:rFonts w:ascii="Times New Roman" w:hAnsi="Times New Roman" w:cs="Times New Roman"/>
          <w:sz w:val="28"/>
          <w:szCs w:val="28"/>
        </w:rPr>
        <w:t>8</w:t>
      </w:r>
      <w:r>
        <w:rPr>
          <w:rFonts w:ascii="Times New Roman" w:hAnsi="Times New Roman" w:cs="Times New Roman"/>
          <w:sz w:val="28"/>
          <w:szCs w:val="28"/>
          <w:lang w:val="en-US"/>
        </w:rPr>
        <w:t>D</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w:t>
      </w:r>
      <w:r w:rsidR="003F01B8">
        <w:rPr>
          <w:rFonts w:ascii="Times New Roman" w:hAnsi="Times New Roman" w:cs="Times New Roman"/>
          <w:sz w:val="28"/>
          <w:szCs w:val="28"/>
          <w:lang w:val="kk-KZ"/>
        </w:rPr>
        <w:t xml:space="preserve"> были выделены МОН РК с 2018 г.</w:t>
      </w:r>
    </w:p>
    <w:p w:rsidR="003F01B8" w:rsidRPr="0044177C" w:rsidRDefault="003F01B8" w:rsidP="0044177C">
      <w:pPr>
        <w:spacing w:after="0" w:line="240" w:lineRule="auto"/>
        <w:jc w:val="center"/>
        <w:rPr>
          <w:rFonts w:ascii="Times New Roman" w:hAnsi="Times New Roman" w:cs="Times New Roman"/>
          <w:b/>
          <w:sz w:val="28"/>
          <w:szCs w:val="28"/>
          <w:lang w:val="kk-KZ"/>
        </w:rPr>
      </w:pPr>
      <w:r w:rsidRPr="0044177C">
        <w:rPr>
          <w:rFonts w:ascii="Times New Roman" w:hAnsi="Times New Roman" w:cs="Times New Roman"/>
          <w:b/>
          <w:sz w:val="28"/>
          <w:szCs w:val="28"/>
          <w:lang w:val="kk-KZ"/>
        </w:rPr>
        <w:t xml:space="preserve">Контингент докторантов </w:t>
      </w:r>
      <w:r w:rsidRPr="0044177C">
        <w:rPr>
          <w:rFonts w:ascii="Times New Roman" w:hAnsi="Times New Roman" w:cs="Times New Roman"/>
          <w:b/>
          <w:sz w:val="28"/>
          <w:szCs w:val="28"/>
        </w:rPr>
        <w:t>ОП 8</w:t>
      </w:r>
      <w:r w:rsidRPr="0044177C">
        <w:rPr>
          <w:rFonts w:ascii="Times New Roman" w:hAnsi="Times New Roman" w:cs="Times New Roman"/>
          <w:b/>
          <w:sz w:val="28"/>
          <w:szCs w:val="28"/>
          <w:lang w:val="en-US"/>
        </w:rPr>
        <w:t>D</w:t>
      </w:r>
      <w:r w:rsidRPr="0044177C">
        <w:rPr>
          <w:rFonts w:ascii="Times New Roman" w:hAnsi="Times New Roman" w:cs="Times New Roman"/>
          <w:b/>
          <w:sz w:val="28"/>
          <w:szCs w:val="28"/>
        </w:rPr>
        <w:t xml:space="preserve">05301 – </w:t>
      </w:r>
      <w:r w:rsidRPr="0044177C">
        <w:rPr>
          <w:rFonts w:ascii="Times New Roman" w:hAnsi="Times New Roman" w:cs="Times New Roman"/>
          <w:b/>
          <w:sz w:val="28"/>
          <w:szCs w:val="28"/>
          <w:lang w:val="kk-KZ"/>
        </w:rPr>
        <w:t>Физика</w:t>
      </w:r>
      <w:r w:rsidR="0044177C" w:rsidRPr="0044177C">
        <w:rPr>
          <w:rFonts w:ascii="Times New Roman" w:hAnsi="Times New Roman" w:cs="Times New Roman"/>
          <w:b/>
          <w:sz w:val="28"/>
          <w:szCs w:val="28"/>
          <w:lang w:val="kk-KZ"/>
        </w:rPr>
        <w:t>.</w:t>
      </w:r>
    </w:p>
    <w:tbl>
      <w:tblPr>
        <w:tblStyle w:val="a3"/>
        <w:tblW w:w="0" w:type="auto"/>
        <w:tblLook w:val="04A0" w:firstRow="1" w:lastRow="0" w:firstColumn="1" w:lastColumn="0" w:noHBand="0" w:noVBand="1"/>
      </w:tblPr>
      <w:tblGrid>
        <w:gridCol w:w="704"/>
        <w:gridCol w:w="4253"/>
        <w:gridCol w:w="4388"/>
      </w:tblGrid>
      <w:tr w:rsidR="003F01B8" w:rsidTr="00886D0D">
        <w:tc>
          <w:tcPr>
            <w:tcW w:w="704" w:type="dxa"/>
          </w:tcPr>
          <w:p w:rsidR="003F01B8" w:rsidRPr="003F01B8" w:rsidRDefault="003F01B8" w:rsidP="003F01B8">
            <w:pPr>
              <w:jc w:val="center"/>
              <w:rPr>
                <w:rFonts w:ascii="Times New Roman" w:hAnsi="Times New Roman" w:cs="Times New Roman"/>
                <w:sz w:val="24"/>
                <w:szCs w:val="24"/>
              </w:rPr>
            </w:pPr>
            <w:r w:rsidRPr="003F01B8">
              <w:rPr>
                <w:rFonts w:ascii="Times New Roman" w:hAnsi="Times New Roman" w:cs="Times New Roman"/>
                <w:sz w:val="24"/>
                <w:szCs w:val="24"/>
              </w:rPr>
              <w:t>№</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Сроки и поступ</w:t>
            </w:r>
            <w:r w:rsidR="00AE0D2B">
              <w:rPr>
                <w:rFonts w:ascii="Times New Roman" w:hAnsi="Times New Roman" w:cs="Times New Roman"/>
                <w:sz w:val="24"/>
                <w:szCs w:val="24"/>
                <w:lang w:val="kk-KZ"/>
              </w:rPr>
              <w:t>ление</w:t>
            </w:r>
          </w:p>
        </w:tc>
        <w:tc>
          <w:tcPr>
            <w:tcW w:w="4388"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Контингент докторантов</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1</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2018-2019</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2019-2020</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3</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2020-2021</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4</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2021-2022</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3F01B8" w:rsidTr="00886D0D">
        <w:tc>
          <w:tcPr>
            <w:tcW w:w="704"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5</w:t>
            </w:r>
          </w:p>
        </w:tc>
        <w:tc>
          <w:tcPr>
            <w:tcW w:w="4253" w:type="dxa"/>
          </w:tcPr>
          <w:p w:rsidR="003F01B8" w:rsidRPr="003F01B8" w:rsidRDefault="003F01B8" w:rsidP="003F01B8">
            <w:pPr>
              <w:jc w:val="center"/>
              <w:rPr>
                <w:rFonts w:ascii="Times New Roman" w:hAnsi="Times New Roman" w:cs="Times New Roman"/>
                <w:sz w:val="24"/>
                <w:szCs w:val="24"/>
                <w:lang w:val="kk-KZ"/>
              </w:rPr>
            </w:pPr>
            <w:r w:rsidRPr="003F01B8">
              <w:rPr>
                <w:rFonts w:ascii="Times New Roman" w:hAnsi="Times New Roman" w:cs="Times New Roman"/>
                <w:sz w:val="24"/>
                <w:szCs w:val="24"/>
                <w:lang w:val="kk-KZ"/>
              </w:rPr>
              <w:t>2023-2024</w:t>
            </w:r>
          </w:p>
        </w:tc>
        <w:tc>
          <w:tcPr>
            <w:tcW w:w="4388" w:type="dxa"/>
          </w:tcPr>
          <w:p w:rsidR="003F01B8" w:rsidRPr="003F01B8" w:rsidRDefault="00886D0D" w:rsidP="003F01B8">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bl>
    <w:p w:rsidR="003F01B8" w:rsidRPr="00F02A9D" w:rsidRDefault="003F01B8"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По данной ОП </w:t>
      </w:r>
      <w:r>
        <w:rPr>
          <w:rFonts w:ascii="Times New Roman" w:hAnsi="Times New Roman" w:cs="Times New Roman"/>
          <w:sz w:val="28"/>
          <w:szCs w:val="28"/>
        </w:rPr>
        <w:t>8</w:t>
      </w:r>
      <w:r>
        <w:rPr>
          <w:rFonts w:ascii="Times New Roman" w:hAnsi="Times New Roman" w:cs="Times New Roman"/>
          <w:sz w:val="28"/>
          <w:szCs w:val="28"/>
          <w:lang w:val="en-US"/>
        </w:rPr>
        <w:t>D</w:t>
      </w:r>
      <w:r w:rsidRPr="00564562">
        <w:rPr>
          <w:rFonts w:ascii="Times New Roman" w:hAnsi="Times New Roman" w:cs="Times New Roman"/>
          <w:sz w:val="28"/>
          <w:szCs w:val="28"/>
        </w:rPr>
        <w:t xml:space="preserve">05301 – </w:t>
      </w:r>
      <w:r>
        <w:rPr>
          <w:rFonts w:ascii="Times New Roman" w:hAnsi="Times New Roman" w:cs="Times New Roman"/>
          <w:sz w:val="28"/>
          <w:szCs w:val="28"/>
          <w:lang w:val="kk-KZ"/>
        </w:rPr>
        <w:t>Физика и направлению научно-исследовательской работы на  кафедре имеется научная школа</w:t>
      </w:r>
      <w:r w:rsidR="0044177C">
        <w:rPr>
          <w:rFonts w:ascii="Times New Roman" w:hAnsi="Times New Roman" w:cs="Times New Roman"/>
          <w:sz w:val="28"/>
          <w:szCs w:val="28"/>
          <w:lang w:val="kk-KZ"/>
        </w:rPr>
        <w:t>.</w:t>
      </w:r>
      <w:r w:rsidR="00917A93">
        <w:rPr>
          <w:rFonts w:ascii="Times New Roman" w:hAnsi="Times New Roman" w:cs="Times New Roman"/>
          <w:sz w:val="28"/>
          <w:szCs w:val="28"/>
          <w:lang w:val="kk-KZ"/>
        </w:rPr>
        <w:t xml:space="preserve"> </w:t>
      </w:r>
      <w:r w:rsidR="007F1417">
        <w:rPr>
          <w:rFonts w:ascii="Times New Roman" w:hAnsi="Times New Roman" w:cs="Times New Roman"/>
          <w:sz w:val="28"/>
          <w:szCs w:val="28"/>
          <w:lang w:val="kk-KZ"/>
        </w:rPr>
        <w:t xml:space="preserve">Научный руководитель </w:t>
      </w:r>
      <w:r w:rsidR="00F02A9D">
        <w:rPr>
          <w:rFonts w:ascii="Times New Roman" w:hAnsi="Times New Roman" w:cs="Times New Roman"/>
          <w:sz w:val="28"/>
          <w:szCs w:val="28"/>
          <w:lang w:val="kk-KZ"/>
        </w:rPr>
        <w:t>–</w:t>
      </w:r>
      <w:r w:rsidR="007F1417">
        <w:rPr>
          <w:rFonts w:ascii="Times New Roman" w:hAnsi="Times New Roman" w:cs="Times New Roman"/>
          <w:sz w:val="28"/>
          <w:szCs w:val="28"/>
          <w:lang w:val="kk-KZ"/>
        </w:rPr>
        <w:t xml:space="preserve"> профессор</w:t>
      </w:r>
      <w:r w:rsidR="00F02A9D">
        <w:rPr>
          <w:rFonts w:ascii="Times New Roman" w:hAnsi="Times New Roman" w:cs="Times New Roman"/>
          <w:sz w:val="28"/>
          <w:szCs w:val="28"/>
          <w:lang w:val="kk-KZ"/>
        </w:rPr>
        <w:t>, д.ф.-</w:t>
      </w:r>
      <w:r w:rsidR="00CA7D0A">
        <w:rPr>
          <w:rFonts w:ascii="Times New Roman" w:hAnsi="Times New Roman" w:cs="Times New Roman"/>
          <w:sz w:val="28"/>
          <w:szCs w:val="28"/>
          <w:lang w:val="kk-KZ"/>
        </w:rPr>
        <w:t>м.</w:t>
      </w:r>
      <w:r w:rsidR="00F02A9D">
        <w:rPr>
          <w:rFonts w:ascii="Times New Roman" w:hAnsi="Times New Roman" w:cs="Times New Roman"/>
          <w:sz w:val="28"/>
          <w:szCs w:val="28"/>
          <w:lang w:val="kk-KZ"/>
        </w:rPr>
        <w:t>н., Скаков М.К.</w:t>
      </w:r>
    </w:p>
    <w:p w:rsidR="003F01B8" w:rsidRDefault="003F01B8"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Скаков М.К.</w:t>
      </w:r>
      <w:r w:rsidR="00AD2196">
        <w:rPr>
          <w:rFonts w:ascii="Times New Roman" w:hAnsi="Times New Roman" w:cs="Times New Roman"/>
          <w:sz w:val="28"/>
          <w:szCs w:val="28"/>
          <w:lang w:val="kk-KZ"/>
        </w:rPr>
        <w:t xml:space="preserve"> д.ф.-м.н.</w:t>
      </w:r>
      <w:r w:rsidR="00AE0D2B">
        <w:rPr>
          <w:rFonts w:ascii="Times New Roman" w:hAnsi="Times New Roman" w:cs="Times New Roman"/>
          <w:sz w:val="28"/>
          <w:szCs w:val="28"/>
          <w:lang w:val="kk-KZ"/>
        </w:rPr>
        <w:t>,</w:t>
      </w:r>
      <w:r w:rsidR="00CA7D0A">
        <w:rPr>
          <w:rFonts w:ascii="Times New Roman" w:hAnsi="Times New Roman" w:cs="Times New Roman"/>
          <w:sz w:val="28"/>
          <w:szCs w:val="28"/>
          <w:lang w:val="kk-KZ"/>
        </w:rPr>
        <w:t xml:space="preserve"> профессор </w:t>
      </w:r>
      <w:r>
        <w:rPr>
          <w:rFonts w:ascii="Times New Roman" w:hAnsi="Times New Roman" w:cs="Times New Roman"/>
          <w:sz w:val="28"/>
          <w:szCs w:val="28"/>
          <w:lang w:val="kk-KZ"/>
        </w:rPr>
        <w:t xml:space="preserve">– </w:t>
      </w:r>
      <w:r w:rsidR="009C3011">
        <w:rPr>
          <w:rFonts w:ascii="Times New Roman" w:hAnsi="Times New Roman" w:cs="Times New Roman"/>
          <w:sz w:val="28"/>
          <w:szCs w:val="28"/>
          <w:lang w:val="kk-KZ"/>
        </w:rPr>
        <w:t>Указом Президента РК от 19 октя</w:t>
      </w:r>
      <w:r w:rsidR="00AE0D2B">
        <w:rPr>
          <w:rFonts w:ascii="Times New Roman" w:hAnsi="Times New Roman" w:cs="Times New Roman"/>
          <w:sz w:val="28"/>
          <w:szCs w:val="28"/>
          <w:lang w:val="kk-KZ"/>
        </w:rPr>
        <w:t>бря 2023 года № 378 присуждена Г</w:t>
      </w:r>
      <w:r w:rsidR="009C3011">
        <w:rPr>
          <w:rFonts w:ascii="Times New Roman" w:hAnsi="Times New Roman" w:cs="Times New Roman"/>
          <w:sz w:val="28"/>
          <w:szCs w:val="28"/>
          <w:lang w:val="kk-KZ"/>
        </w:rPr>
        <w:t>осударственная премия РК в области науки и техники имени Аль-Фараби за работу «Исследования и разработки мирового уровня для создания атомно-энергетической отрасли и реализации Стратегии достижения углеродной</w:t>
      </w:r>
      <w:r w:rsidR="00AD2196">
        <w:rPr>
          <w:rFonts w:ascii="Times New Roman" w:hAnsi="Times New Roman" w:cs="Times New Roman"/>
          <w:sz w:val="28"/>
          <w:szCs w:val="28"/>
          <w:lang w:val="kk-KZ"/>
        </w:rPr>
        <w:t xml:space="preserve"> нейтральности РК</w:t>
      </w:r>
      <w:r w:rsidR="009C3011">
        <w:rPr>
          <w:rFonts w:ascii="Times New Roman" w:hAnsi="Times New Roman" w:cs="Times New Roman"/>
          <w:sz w:val="28"/>
          <w:szCs w:val="28"/>
          <w:lang w:val="kk-KZ"/>
        </w:rPr>
        <w:t>»</w:t>
      </w:r>
      <w:r w:rsidR="00CA7D0A">
        <w:rPr>
          <w:rFonts w:ascii="Times New Roman" w:hAnsi="Times New Roman" w:cs="Times New Roman"/>
          <w:sz w:val="28"/>
          <w:szCs w:val="28"/>
          <w:lang w:val="kk-KZ"/>
        </w:rPr>
        <w:t>.</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Преподаватели, обладающие высоким уровнем профессионализма, выдвигаются для участия в Республиканских конкурсах профессионального </w:t>
      </w:r>
      <w:r>
        <w:rPr>
          <w:rFonts w:ascii="Times New Roman" w:hAnsi="Times New Roman"/>
          <w:sz w:val="28"/>
          <w:szCs w:val="28"/>
        </w:rPr>
        <w:lastRenderedPageBreak/>
        <w:t xml:space="preserve">мастерства. В университете действует система стимулирования преподавателей и сотрудников за высокое педагогическое мастерство, научные результаты и преданность делу. Университет на протяжении нескольких лет принимает участие в конкурсе «Лучший преподаватель вуза», проводимом МНВО РК. </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В 2020-2021 </w:t>
      </w:r>
      <w:proofErr w:type="spellStart"/>
      <w:r>
        <w:rPr>
          <w:rFonts w:ascii="Times New Roman" w:hAnsi="Times New Roman"/>
          <w:sz w:val="28"/>
          <w:szCs w:val="28"/>
        </w:rPr>
        <w:t>уч.году</w:t>
      </w:r>
      <w:proofErr w:type="spellEnd"/>
      <w:r>
        <w:rPr>
          <w:rFonts w:ascii="Times New Roman" w:hAnsi="Times New Roman"/>
          <w:sz w:val="28"/>
          <w:szCs w:val="28"/>
        </w:rPr>
        <w:t xml:space="preserve"> доктор </w:t>
      </w:r>
      <w:r>
        <w:rPr>
          <w:rFonts w:ascii="Times New Roman" w:hAnsi="Times New Roman"/>
          <w:sz w:val="28"/>
          <w:szCs w:val="28"/>
          <w:lang w:val="en-US"/>
        </w:rPr>
        <w:t>PhD</w:t>
      </w:r>
      <w:r>
        <w:rPr>
          <w:rFonts w:ascii="Times New Roman" w:hAnsi="Times New Roman"/>
          <w:sz w:val="28"/>
          <w:szCs w:val="28"/>
          <w:lang w:val="kk-KZ"/>
        </w:rPr>
        <w:t>, ассоциированный профессор кафедры физики и технологий Сагдолдина Ж.Б.</w:t>
      </w:r>
      <w:r>
        <w:rPr>
          <w:rFonts w:ascii="Times New Roman" w:hAnsi="Times New Roman"/>
          <w:sz w:val="28"/>
          <w:szCs w:val="28"/>
        </w:rPr>
        <w:t xml:space="preserve"> является обладателем звания конкурса МНВО РК «Лучший преподаватель вуза – 2021». </w:t>
      </w:r>
    </w:p>
    <w:p w:rsidR="00AE0D2B" w:rsidRDefault="00AE0D2B" w:rsidP="00AE0D2B">
      <w:pPr>
        <w:widowControl w:val="0"/>
        <w:pBdr>
          <w:bottom w:val="single" w:sz="4" w:space="6" w:color="FFFFFF"/>
        </w:pBdr>
        <w:tabs>
          <w:tab w:val="left" w:pos="851"/>
          <w:tab w:val="left" w:pos="993"/>
          <w:tab w:val="left" w:pos="127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2021-2022 </w:t>
      </w:r>
      <w:proofErr w:type="spellStart"/>
      <w:r>
        <w:rPr>
          <w:rFonts w:ascii="Times New Roman" w:hAnsi="Times New Roman"/>
          <w:sz w:val="28"/>
          <w:szCs w:val="28"/>
        </w:rPr>
        <w:t>уч.году</w:t>
      </w:r>
      <w:proofErr w:type="spellEnd"/>
      <w:r>
        <w:rPr>
          <w:rFonts w:ascii="Times New Roman" w:hAnsi="Times New Roman"/>
          <w:sz w:val="28"/>
          <w:szCs w:val="28"/>
        </w:rPr>
        <w:t xml:space="preserve"> д.ф.-м.н.</w:t>
      </w:r>
      <w:r>
        <w:rPr>
          <w:rFonts w:ascii="Times New Roman" w:hAnsi="Times New Roman"/>
          <w:sz w:val="28"/>
          <w:szCs w:val="28"/>
          <w:lang w:val="kk-KZ"/>
        </w:rPr>
        <w:t>, профессор кафедры физики и технологий Скаков М.К.</w:t>
      </w:r>
      <w:r>
        <w:rPr>
          <w:rFonts w:ascii="Times New Roman" w:hAnsi="Times New Roman"/>
          <w:sz w:val="28"/>
          <w:szCs w:val="28"/>
        </w:rPr>
        <w:t xml:space="preserve"> является обладателем звания конкурса МНВО РК «Лучший преподаватель вуза – 2022»</w:t>
      </w:r>
      <w:r>
        <w:rPr>
          <w:rFonts w:ascii="Times New Roman" w:hAnsi="Times New Roman"/>
          <w:sz w:val="28"/>
          <w:szCs w:val="28"/>
          <w:lang w:val="kk-KZ"/>
        </w:rPr>
        <w:t>, научный руководитель докторантов кафедры</w:t>
      </w:r>
      <w:r>
        <w:rPr>
          <w:rFonts w:ascii="Times New Roman" w:hAnsi="Times New Roman"/>
          <w:sz w:val="28"/>
          <w:szCs w:val="28"/>
        </w:rPr>
        <w:t>.</w:t>
      </w:r>
    </w:p>
    <w:p w:rsidR="00AE0D2B" w:rsidRPr="009C3011" w:rsidRDefault="00AE0D2B" w:rsidP="00AE0D2B">
      <w:pPr>
        <w:spacing w:after="0" w:line="240" w:lineRule="auto"/>
        <w:ind w:firstLine="709"/>
        <w:jc w:val="both"/>
        <w:rPr>
          <w:rFonts w:ascii="Times New Roman" w:hAnsi="Times New Roman" w:cs="Times New Roman"/>
          <w:sz w:val="28"/>
          <w:szCs w:val="28"/>
          <w:lang w:val="kk-KZ"/>
        </w:rPr>
      </w:pPr>
      <w:r>
        <w:rPr>
          <w:rFonts w:ascii="Times New Roman" w:hAnsi="Times New Roman"/>
          <w:sz w:val="28"/>
          <w:szCs w:val="28"/>
        </w:rPr>
        <w:t xml:space="preserve">В 2022-2023 </w:t>
      </w:r>
      <w:proofErr w:type="spellStart"/>
      <w:r>
        <w:rPr>
          <w:rFonts w:ascii="Times New Roman" w:hAnsi="Times New Roman"/>
          <w:sz w:val="28"/>
          <w:szCs w:val="28"/>
        </w:rPr>
        <w:t>уч.году</w:t>
      </w:r>
      <w:proofErr w:type="spellEnd"/>
      <w:r>
        <w:rPr>
          <w:rFonts w:ascii="Times New Roman" w:hAnsi="Times New Roman"/>
          <w:sz w:val="28"/>
          <w:szCs w:val="28"/>
        </w:rPr>
        <w:t xml:space="preserve"> до</w:t>
      </w:r>
      <w:r w:rsidR="00917A93">
        <w:rPr>
          <w:rFonts w:ascii="Times New Roman" w:hAnsi="Times New Roman"/>
          <w:sz w:val="28"/>
          <w:szCs w:val="28"/>
        </w:rPr>
        <w:t>ктор</w:t>
      </w:r>
      <w:r>
        <w:rPr>
          <w:rFonts w:ascii="Times New Roman" w:hAnsi="Times New Roman"/>
          <w:sz w:val="28"/>
          <w:szCs w:val="28"/>
        </w:rPr>
        <w:t xml:space="preserve"> </w:t>
      </w:r>
      <w:r>
        <w:rPr>
          <w:rFonts w:ascii="Times New Roman" w:hAnsi="Times New Roman"/>
          <w:sz w:val="28"/>
          <w:szCs w:val="28"/>
          <w:lang w:val="en-US"/>
        </w:rPr>
        <w:t>PhD</w:t>
      </w:r>
      <w:r>
        <w:rPr>
          <w:rFonts w:ascii="Times New Roman" w:hAnsi="Times New Roman"/>
          <w:sz w:val="28"/>
          <w:szCs w:val="28"/>
          <w:lang w:val="kk-KZ"/>
        </w:rPr>
        <w:t>, ассоциированный профессор</w:t>
      </w:r>
      <w:r>
        <w:rPr>
          <w:rFonts w:ascii="Times New Roman" w:hAnsi="Times New Roman"/>
          <w:sz w:val="28"/>
          <w:szCs w:val="28"/>
        </w:rPr>
        <w:t xml:space="preserve"> </w:t>
      </w:r>
      <w:r w:rsidR="00917A93">
        <w:rPr>
          <w:rFonts w:ascii="Times New Roman" w:hAnsi="Times New Roman"/>
          <w:sz w:val="28"/>
          <w:szCs w:val="28"/>
          <w:lang w:val="kk-KZ"/>
        </w:rPr>
        <w:t xml:space="preserve">кафедры физики </w:t>
      </w:r>
      <w:r>
        <w:rPr>
          <w:rFonts w:ascii="Times New Roman" w:hAnsi="Times New Roman"/>
          <w:sz w:val="28"/>
          <w:szCs w:val="28"/>
          <w:lang w:val="kk-KZ"/>
        </w:rPr>
        <w:t>и технологий Сакенова Р.Е.</w:t>
      </w:r>
      <w:r>
        <w:rPr>
          <w:rFonts w:ascii="Times New Roman" w:hAnsi="Times New Roman"/>
          <w:sz w:val="28"/>
          <w:szCs w:val="28"/>
        </w:rPr>
        <w:t xml:space="preserve"> является обладателем звания конкурса МНВО РК «Лучший преподаватель вуза – 2023», </w:t>
      </w:r>
      <w:proofErr w:type="spellStart"/>
      <w:r>
        <w:rPr>
          <w:rFonts w:ascii="Times New Roman" w:hAnsi="Times New Roman"/>
          <w:sz w:val="28"/>
          <w:szCs w:val="28"/>
        </w:rPr>
        <w:t>к.ф-м.н</w:t>
      </w:r>
      <w:proofErr w:type="spellEnd"/>
      <w:r>
        <w:rPr>
          <w:rFonts w:ascii="Times New Roman" w:hAnsi="Times New Roman"/>
          <w:sz w:val="28"/>
          <w:szCs w:val="28"/>
        </w:rPr>
        <w:t>.,</w:t>
      </w:r>
      <w:r w:rsidR="00917A93">
        <w:rPr>
          <w:rFonts w:ascii="Times New Roman" w:hAnsi="Times New Roman"/>
          <w:sz w:val="28"/>
          <w:szCs w:val="28"/>
          <w:lang w:val="kk-KZ"/>
        </w:rPr>
        <w:t xml:space="preserve"> </w:t>
      </w:r>
      <w:r>
        <w:rPr>
          <w:rFonts w:ascii="Times New Roman" w:hAnsi="Times New Roman"/>
          <w:sz w:val="28"/>
          <w:szCs w:val="28"/>
        </w:rPr>
        <w:t xml:space="preserve">профессор кафедры физики и технологий </w:t>
      </w:r>
      <w:proofErr w:type="spellStart"/>
      <w:r>
        <w:rPr>
          <w:rFonts w:ascii="Times New Roman" w:hAnsi="Times New Roman"/>
          <w:sz w:val="28"/>
          <w:szCs w:val="28"/>
        </w:rPr>
        <w:t>Ерболатулы</w:t>
      </w:r>
      <w:proofErr w:type="spellEnd"/>
      <w:r>
        <w:rPr>
          <w:rFonts w:ascii="Times New Roman" w:hAnsi="Times New Roman"/>
          <w:sz w:val="28"/>
          <w:szCs w:val="28"/>
        </w:rPr>
        <w:t xml:space="preserve"> Д. является обладателем звания конкурса МНВО РК «Лучший преподаватель вуза – 2023»</w:t>
      </w:r>
      <w:r>
        <w:rPr>
          <w:rFonts w:ascii="Times New Roman" w:hAnsi="Times New Roman"/>
          <w:sz w:val="28"/>
          <w:szCs w:val="28"/>
          <w:lang w:val="kk-KZ"/>
        </w:rPr>
        <w:t>.</w:t>
      </w:r>
    </w:p>
    <w:p w:rsidR="003F01B8" w:rsidRDefault="00160881" w:rsidP="0044177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На данный момент успешно прошли защиту докторской диссертации и получили степень </w:t>
      </w:r>
      <w:r>
        <w:rPr>
          <w:rFonts w:ascii="Times New Roman" w:hAnsi="Times New Roman" w:cs="Times New Roman"/>
          <w:sz w:val="28"/>
          <w:szCs w:val="28"/>
          <w:lang w:val="en-US"/>
        </w:rPr>
        <w:t>PhD</w:t>
      </w:r>
      <w:r w:rsidRPr="00160881">
        <w:rPr>
          <w:rFonts w:ascii="Times New Roman" w:hAnsi="Times New Roman" w:cs="Times New Roman"/>
          <w:sz w:val="28"/>
          <w:szCs w:val="28"/>
        </w:rPr>
        <w:t xml:space="preserve"> </w:t>
      </w:r>
      <w:r>
        <w:rPr>
          <w:rFonts w:ascii="Times New Roman" w:hAnsi="Times New Roman" w:cs="Times New Roman"/>
          <w:sz w:val="28"/>
          <w:szCs w:val="28"/>
          <w:lang w:val="kk-KZ"/>
        </w:rPr>
        <w:t>доктора:</w:t>
      </w:r>
    </w:p>
    <w:tbl>
      <w:tblPr>
        <w:tblStyle w:val="a3"/>
        <w:tblW w:w="0" w:type="auto"/>
        <w:jc w:val="center"/>
        <w:tblLook w:val="04A0" w:firstRow="1" w:lastRow="0" w:firstColumn="1" w:lastColumn="0" w:noHBand="0" w:noVBand="1"/>
      </w:tblPr>
      <w:tblGrid>
        <w:gridCol w:w="704"/>
        <w:gridCol w:w="3968"/>
        <w:gridCol w:w="3687"/>
      </w:tblGrid>
      <w:tr w:rsidR="000E28E3" w:rsidRPr="008B3F41" w:rsidTr="000E28E3">
        <w:trPr>
          <w:jc w:val="center"/>
        </w:trPr>
        <w:tc>
          <w:tcPr>
            <w:tcW w:w="704"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rPr>
              <w:t>№</w:t>
            </w:r>
          </w:p>
        </w:tc>
        <w:tc>
          <w:tcPr>
            <w:tcW w:w="3968"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ФИО докторанта</w:t>
            </w:r>
          </w:p>
        </w:tc>
        <w:tc>
          <w:tcPr>
            <w:tcW w:w="3687"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Год</w:t>
            </w:r>
            <w:r>
              <w:rPr>
                <w:rFonts w:ascii="Times New Roman" w:hAnsi="Times New Roman" w:cs="Times New Roman"/>
                <w:sz w:val="24"/>
                <w:szCs w:val="24"/>
                <w:lang w:val="kk-KZ"/>
              </w:rPr>
              <w:t xml:space="preserve"> защиты</w:t>
            </w:r>
          </w:p>
        </w:tc>
      </w:tr>
      <w:tr w:rsidR="000E28E3" w:rsidRPr="008B3F41" w:rsidTr="000E28E3">
        <w:trPr>
          <w:jc w:val="center"/>
        </w:trPr>
        <w:tc>
          <w:tcPr>
            <w:tcW w:w="704" w:type="dxa"/>
          </w:tcPr>
          <w:p w:rsidR="000E28E3" w:rsidRPr="008B3F41" w:rsidRDefault="000E28E3" w:rsidP="0016088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1</w:t>
            </w:r>
          </w:p>
        </w:tc>
        <w:tc>
          <w:tcPr>
            <w:tcW w:w="3968"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Буйткенов Д.Б.</w:t>
            </w:r>
          </w:p>
        </w:tc>
        <w:tc>
          <w:tcPr>
            <w:tcW w:w="3687"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2022</w:t>
            </w:r>
          </w:p>
        </w:tc>
      </w:tr>
      <w:tr w:rsidR="000E28E3" w:rsidRPr="008B3F41" w:rsidTr="000E28E3">
        <w:trPr>
          <w:jc w:val="center"/>
        </w:trPr>
        <w:tc>
          <w:tcPr>
            <w:tcW w:w="704" w:type="dxa"/>
          </w:tcPr>
          <w:p w:rsidR="000E28E3" w:rsidRPr="008B3F41" w:rsidRDefault="000E28E3" w:rsidP="0016088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2</w:t>
            </w:r>
          </w:p>
        </w:tc>
        <w:tc>
          <w:tcPr>
            <w:tcW w:w="3968"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Сатпаева З.А.</w:t>
            </w:r>
          </w:p>
        </w:tc>
        <w:tc>
          <w:tcPr>
            <w:tcW w:w="3687"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2023</w:t>
            </w:r>
          </w:p>
        </w:tc>
      </w:tr>
      <w:tr w:rsidR="000E28E3" w:rsidRPr="008B3F41" w:rsidTr="000E28E3">
        <w:trPr>
          <w:jc w:val="center"/>
        </w:trPr>
        <w:tc>
          <w:tcPr>
            <w:tcW w:w="704" w:type="dxa"/>
          </w:tcPr>
          <w:p w:rsidR="000E28E3" w:rsidRPr="008B3F41" w:rsidRDefault="000E28E3" w:rsidP="0016088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3</w:t>
            </w:r>
          </w:p>
        </w:tc>
        <w:tc>
          <w:tcPr>
            <w:tcW w:w="3968"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Жилкашинова А.М.</w:t>
            </w:r>
          </w:p>
        </w:tc>
        <w:tc>
          <w:tcPr>
            <w:tcW w:w="3687"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2023</w:t>
            </w:r>
          </w:p>
        </w:tc>
      </w:tr>
      <w:tr w:rsidR="000E28E3" w:rsidRPr="008B3F41" w:rsidTr="000E28E3">
        <w:trPr>
          <w:jc w:val="center"/>
        </w:trPr>
        <w:tc>
          <w:tcPr>
            <w:tcW w:w="704" w:type="dxa"/>
          </w:tcPr>
          <w:p w:rsidR="000E28E3" w:rsidRPr="008B3F41" w:rsidRDefault="000E28E3" w:rsidP="0016088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5</w:t>
            </w:r>
          </w:p>
        </w:tc>
        <w:tc>
          <w:tcPr>
            <w:tcW w:w="3968"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Жанболатова Г.</w:t>
            </w:r>
          </w:p>
        </w:tc>
        <w:tc>
          <w:tcPr>
            <w:tcW w:w="3687" w:type="dxa"/>
          </w:tcPr>
          <w:p w:rsidR="000E28E3" w:rsidRPr="008B3F41" w:rsidRDefault="000E28E3" w:rsidP="008B3F41">
            <w:pPr>
              <w:jc w:val="center"/>
              <w:rPr>
                <w:rFonts w:ascii="Times New Roman" w:hAnsi="Times New Roman" w:cs="Times New Roman"/>
                <w:sz w:val="24"/>
                <w:szCs w:val="24"/>
                <w:lang w:val="kk-KZ"/>
              </w:rPr>
            </w:pPr>
            <w:r w:rsidRPr="008B3F41">
              <w:rPr>
                <w:rFonts w:ascii="Times New Roman" w:hAnsi="Times New Roman" w:cs="Times New Roman"/>
                <w:sz w:val="24"/>
                <w:szCs w:val="24"/>
                <w:lang w:val="kk-KZ"/>
              </w:rPr>
              <w:t>2023</w:t>
            </w:r>
          </w:p>
        </w:tc>
      </w:tr>
    </w:tbl>
    <w:p w:rsidR="00160881" w:rsidRDefault="0044177C"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Выполняются г/б научные проекты, хоздоговорные работы, научно-исследовательские стартапы с участием магистрантов, докторантов.</w:t>
      </w:r>
    </w:p>
    <w:p w:rsidR="0044177C" w:rsidRDefault="0044177C"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Результаты научных исследований </w:t>
      </w:r>
      <w:r w:rsidR="00AF6BFC">
        <w:rPr>
          <w:rFonts w:ascii="Times New Roman" w:hAnsi="Times New Roman" w:cs="Times New Roman"/>
          <w:sz w:val="28"/>
          <w:szCs w:val="28"/>
          <w:lang w:val="kk-KZ"/>
        </w:rPr>
        <w:t>оформляются</w:t>
      </w:r>
      <w:r>
        <w:rPr>
          <w:rFonts w:ascii="Times New Roman" w:hAnsi="Times New Roman" w:cs="Times New Roman"/>
          <w:sz w:val="28"/>
          <w:szCs w:val="28"/>
          <w:lang w:val="kk-KZ"/>
        </w:rPr>
        <w:t xml:space="preserve"> в виде статей, патентов и авторских свидетельств. </w:t>
      </w:r>
      <w:r w:rsidR="00886D0D">
        <w:rPr>
          <w:rFonts w:ascii="Times New Roman" w:hAnsi="Times New Roman" w:cs="Times New Roman"/>
          <w:sz w:val="28"/>
          <w:szCs w:val="28"/>
          <w:lang w:val="kk-KZ"/>
        </w:rPr>
        <w:t xml:space="preserve"> Участие докторантов в различных</w:t>
      </w:r>
      <w:r w:rsidR="00AF6BFC">
        <w:rPr>
          <w:rFonts w:ascii="Times New Roman" w:hAnsi="Times New Roman" w:cs="Times New Roman"/>
          <w:sz w:val="28"/>
          <w:szCs w:val="28"/>
          <w:lang w:val="kk-KZ"/>
        </w:rPr>
        <w:t xml:space="preserve"> конкурсах, семинарах и форумах, подтверждается сертификатами.</w:t>
      </w:r>
    </w:p>
    <w:p w:rsidR="00886D0D"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Ежегодно улуч</w:t>
      </w:r>
      <w:r w:rsidR="00AF6BFC">
        <w:rPr>
          <w:rFonts w:ascii="Times New Roman" w:hAnsi="Times New Roman" w:cs="Times New Roman"/>
          <w:sz w:val="28"/>
          <w:szCs w:val="28"/>
          <w:lang w:val="kk-KZ"/>
        </w:rPr>
        <w:t>шается м</w:t>
      </w:r>
      <w:r>
        <w:rPr>
          <w:rFonts w:ascii="Times New Roman" w:hAnsi="Times New Roman" w:cs="Times New Roman"/>
          <w:sz w:val="28"/>
          <w:szCs w:val="28"/>
          <w:lang w:val="kk-KZ"/>
        </w:rPr>
        <w:t>атериально-техническая база лабораторий, закупается оборудование для проведения экспериментов.</w:t>
      </w:r>
    </w:p>
    <w:p w:rsidR="00886D0D"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Осуществляется академическая мобильность ППС, докторантов, научная стажировка и повышение квалификации согла</w:t>
      </w:r>
      <w:r w:rsidR="00D865E4">
        <w:rPr>
          <w:rFonts w:ascii="Times New Roman" w:hAnsi="Times New Roman" w:cs="Times New Roman"/>
          <w:sz w:val="28"/>
          <w:szCs w:val="28"/>
          <w:lang w:val="kk-KZ"/>
        </w:rPr>
        <w:t>сно графика и плана кафедры</w:t>
      </w:r>
      <w:r>
        <w:rPr>
          <w:rFonts w:ascii="Times New Roman" w:hAnsi="Times New Roman" w:cs="Times New Roman"/>
          <w:sz w:val="28"/>
          <w:szCs w:val="28"/>
          <w:lang w:val="kk-KZ"/>
        </w:rPr>
        <w:t>.</w:t>
      </w:r>
    </w:p>
    <w:p w:rsidR="00886D0D" w:rsidRPr="00160881" w:rsidRDefault="00886D0D" w:rsidP="00886D0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Традиционно приглашаются для чтения лекции ученые-исследователи с дальнего и ближнего зарубежья.  </w:t>
      </w:r>
    </w:p>
    <w:p w:rsidR="00BE118B" w:rsidRPr="001C1E05" w:rsidRDefault="00BE118B" w:rsidP="00100DDA">
      <w:pPr>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 xml:space="preserve">SWOT-анализ </w:t>
      </w:r>
    </w:p>
    <w:tbl>
      <w:tblPr>
        <w:tblStyle w:val="a3"/>
        <w:tblW w:w="0" w:type="auto"/>
        <w:tblLook w:val="04A0" w:firstRow="1" w:lastRow="0" w:firstColumn="1" w:lastColumn="0" w:noHBand="0" w:noVBand="1"/>
      </w:tblPr>
      <w:tblGrid>
        <w:gridCol w:w="4680"/>
        <w:gridCol w:w="4665"/>
      </w:tblGrid>
      <w:tr w:rsidR="00BE118B" w:rsidRPr="001C1E05" w:rsidTr="00505689">
        <w:tc>
          <w:tcPr>
            <w:tcW w:w="4785" w:type="dxa"/>
          </w:tcPr>
          <w:p w:rsidR="00BE118B" w:rsidRPr="001C1E05" w:rsidRDefault="00BE118B" w:rsidP="000F5C90">
            <w:pPr>
              <w:pStyle w:val="Default"/>
              <w:jc w:val="center"/>
            </w:pPr>
            <w:r w:rsidRPr="001C1E05">
              <w:rPr>
                <w:b/>
                <w:bCs/>
              </w:rPr>
              <w:t>S(</w:t>
            </w:r>
            <w:proofErr w:type="spellStart"/>
            <w:r w:rsidRPr="001C1E05">
              <w:rPr>
                <w:b/>
                <w:bCs/>
              </w:rPr>
              <w:t>strenght</w:t>
            </w:r>
            <w:proofErr w:type="spellEnd"/>
            <w:r w:rsidRPr="001C1E05">
              <w:rPr>
                <w:b/>
                <w:bCs/>
              </w:rPr>
              <w:t>)-сильные стороны (потенциальные позитивные внутренние факторы)</w:t>
            </w:r>
          </w:p>
        </w:tc>
        <w:tc>
          <w:tcPr>
            <w:tcW w:w="4786" w:type="dxa"/>
          </w:tcPr>
          <w:p w:rsidR="00BE118B" w:rsidRPr="001C1E05" w:rsidRDefault="00BE118B" w:rsidP="000F5C90">
            <w:pPr>
              <w:pStyle w:val="Default"/>
              <w:jc w:val="center"/>
            </w:pPr>
            <w:r w:rsidRPr="001C1E05">
              <w:rPr>
                <w:b/>
                <w:bCs/>
              </w:rPr>
              <w:t>W(</w:t>
            </w:r>
            <w:proofErr w:type="spellStart"/>
            <w:r w:rsidRPr="001C1E05">
              <w:rPr>
                <w:b/>
                <w:bCs/>
              </w:rPr>
              <w:t>weakness</w:t>
            </w:r>
            <w:proofErr w:type="spellEnd"/>
            <w:r w:rsidRPr="001C1E05">
              <w:rPr>
                <w:b/>
                <w:bCs/>
              </w:rPr>
              <w:t xml:space="preserve">)- слабые стороны (потенциально негативные внутренние факторы) </w:t>
            </w:r>
          </w:p>
        </w:tc>
      </w:tr>
      <w:tr w:rsidR="00BE118B" w:rsidRPr="001C1E05" w:rsidTr="00505689">
        <w:tc>
          <w:tcPr>
            <w:tcW w:w="4785" w:type="dxa"/>
          </w:tcPr>
          <w:p w:rsidR="00BE118B" w:rsidRDefault="00BE118B" w:rsidP="000F5C90">
            <w:pPr>
              <w:jc w:val="center"/>
              <w:rPr>
                <w:rFonts w:ascii="Times New Roman" w:hAnsi="Times New Roman" w:cs="Times New Roman"/>
                <w:b/>
                <w:sz w:val="24"/>
                <w:szCs w:val="24"/>
              </w:rPr>
            </w:pP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соответствие миссии, цели и задач ОП приоритетам образовательных реформ Казахстана. Соответствие ОП требованиям ГОСО;</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в вузе сертифицированной системы внутреннего обеспечения качества как залог успешного развития и достижения поставленных целей;</w:t>
            </w:r>
          </w:p>
          <w:p w:rsidR="00AA304B" w:rsidRDefault="00AA304B" w:rsidP="00AA304B">
            <w:pPr>
              <w:pStyle w:val="a4"/>
              <w:tabs>
                <w:tab w:val="left" w:pos="284"/>
                <w:tab w:val="left" w:pos="993"/>
              </w:tabs>
              <w:ind w:left="0"/>
              <w:jc w:val="both"/>
              <w:rPr>
                <w:sz w:val="24"/>
                <w:szCs w:val="24"/>
              </w:rPr>
            </w:pPr>
            <w:r w:rsidRPr="00A148BD">
              <w:rPr>
                <w:b/>
                <w:sz w:val="24"/>
                <w:szCs w:val="24"/>
              </w:rPr>
              <w:lastRenderedPageBreak/>
              <w:t xml:space="preserve">- </w:t>
            </w:r>
            <w:r w:rsidRPr="00764CD3">
              <w:rPr>
                <w:rFonts w:ascii="Times New Roman" w:hAnsi="Times New Roman" w:cs="Times New Roman"/>
                <w:sz w:val="24"/>
                <w:szCs w:val="24"/>
              </w:rPr>
              <w:t xml:space="preserve">постоянное совершенствование стратегии развития ОП на основе анализа реального позиционирования ОП и их направленность на удовлетворение потребностей заинтересованных лиц и </w:t>
            </w:r>
            <w:proofErr w:type="spellStart"/>
            <w:r w:rsidRPr="00764CD3">
              <w:rPr>
                <w:rFonts w:ascii="Times New Roman" w:hAnsi="Times New Roman" w:cs="Times New Roman"/>
                <w:sz w:val="24"/>
                <w:szCs w:val="24"/>
              </w:rPr>
              <w:t>обуч</w:t>
            </w:r>
            <w:proofErr w:type="spellEnd"/>
            <w:r w:rsidRPr="00764CD3">
              <w:rPr>
                <w:rFonts w:ascii="Times New Roman" w:hAnsi="Times New Roman" w:cs="Times New Roman"/>
                <w:sz w:val="24"/>
                <w:szCs w:val="24"/>
                <w:lang w:val="kk-KZ"/>
              </w:rPr>
              <w:t>а</w:t>
            </w:r>
            <w:proofErr w:type="spellStart"/>
            <w:r w:rsidRPr="00764CD3">
              <w:rPr>
                <w:rFonts w:ascii="Times New Roman" w:hAnsi="Times New Roman" w:cs="Times New Roman"/>
                <w:sz w:val="24"/>
                <w:szCs w:val="24"/>
              </w:rPr>
              <w:t>ющихся</w:t>
            </w:r>
            <w:proofErr w:type="spellEnd"/>
            <w:r w:rsidRPr="00764CD3">
              <w:rPr>
                <w:rFonts w:ascii="Times New Roman" w:hAnsi="Times New Roman" w:cs="Times New Roman"/>
                <w:sz w:val="24"/>
                <w:szCs w:val="24"/>
              </w:rPr>
              <w:t>;</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междисциплинарных, интегрированных подходов в преподавании и в научно – исследовательской работе;</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наличие образовательного, научного и социально-культурного потенциала;</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высокий уровень ресурсного обеспечения для развития профессиональной компетенции;</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Наличие индивидуального доступа к электронно-библиотечным системам и к электронной информационно-образовательной среде</w:t>
            </w:r>
            <w:r w:rsidRPr="00A148BD">
              <w:rPr>
                <w:rFonts w:ascii="Times New Roman" w:hAnsi="Times New Roman"/>
                <w:sz w:val="24"/>
                <w:lang w:eastAsia="en-US"/>
              </w:rPr>
              <w:t>;</w:t>
            </w:r>
          </w:p>
          <w:p w:rsidR="00AA304B" w:rsidRDefault="00AA304B" w:rsidP="00AA304B">
            <w:pPr>
              <w:jc w:val="both"/>
              <w:rPr>
                <w:rFonts w:ascii="Times New Roman" w:hAnsi="Times New Roman"/>
                <w:sz w:val="24"/>
                <w:szCs w:val="24"/>
                <w:lang w:eastAsia="en-US"/>
              </w:rPr>
            </w:pPr>
            <w:r w:rsidRPr="00A148BD">
              <w:rPr>
                <w:rFonts w:ascii="Times New Roman" w:hAnsi="Times New Roman"/>
                <w:sz w:val="24"/>
                <w:szCs w:val="24"/>
                <w:lang w:eastAsia="en-US"/>
              </w:rPr>
              <w:t>- уровень научно-учебной лабораторной базы</w:t>
            </w:r>
            <w:r w:rsidRPr="00A148BD">
              <w:rPr>
                <w:rFonts w:ascii="Times New Roman" w:hAnsi="Times New Roman"/>
                <w:sz w:val="24"/>
                <w:lang w:eastAsia="en-US"/>
              </w:rPr>
              <w:t>;</w:t>
            </w:r>
          </w:p>
          <w:p w:rsidR="00100DDA" w:rsidRPr="001C1E05" w:rsidRDefault="00AA304B" w:rsidP="00AA304B">
            <w:pPr>
              <w:rPr>
                <w:rFonts w:ascii="Times New Roman" w:hAnsi="Times New Roman" w:cs="Times New Roman"/>
                <w:b/>
                <w:sz w:val="24"/>
                <w:szCs w:val="24"/>
              </w:rPr>
            </w:pPr>
            <w:r>
              <w:rPr>
                <w:rFonts w:ascii="Times New Roman" w:hAnsi="Times New Roman"/>
                <w:sz w:val="24"/>
                <w:lang w:val="kk-KZ" w:eastAsia="en-US"/>
              </w:rPr>
              <w:t>- наличие взаимосвязи с работодателями, с учебно – научно – методическими центрами.</w:t>
            </w:r>
          </w:p>
        </w:tc>
        <w:tc>
          <w:tcPr>
            <w:tcW w:w="4786" w:type="dxa"/>
          </w:tcPr>
          <w:p w:rsidR="00AA304B" w:rsidRDefault="00AA304B" w:rsidP="00AA304B">
            <w:pPr>
              <w:widowControl w:val="0"/>
              <w:tabs>
                <w:tab w:val="left" w:pos="851"/>
              </w:tabs>
              <w:ind w:firstLine="128"/>
              <w:jc w:val="both"/>
              <w:rPr>
                <w:rFonts w:ascii="Times New Roman" w:hAnsi="Times New Roman"/>
                <w:sz w:val="24"/>
                <w:lang w:eastAsia="en-US"/>
              </w:rPr>
            </w:pPr>
            <w:r>
              <w:rPr>
                <w:rFonts w:ascii="Times New Roman" w:hAnsi="Times New Roman"/>
                <w:sz w:val="24"/>
                <w:lang w:eastAsia="en-US"/>
              </w:rPr>
              <w:lastRenderedPageBreak/>
              <w:t xml:space="preserve">- </w:t>
            </w:r>
            <w:proofErr w:type="spellStart"/>
            <w:r>
              <w:rPr>
                <w:rFonts w:ascii="Times New Roman" w:hAnsi="Times New Roman"/>
                <w:sz w:val="24"/>
                <w:lang w:eastAsia="en-US"/>
              </w:rPr>
              <w:t>Отсутсвие</w:t>
            </w:r>
            <w:proofErr w:type="spellEnd"/>
            <w:r>
              <w:rPr>
                <w:rFonts w:ascii="Times New Roman" w:hAnsi="Times New Roman"/>
                <w:sz w:val="24"/>
                <w:lang w:eastAsia="en-US"/>
              </w:rPr>
              <w:t xml:space="preserve"> СОП (совместной образовательной программы по направлению).</w:t>
            </w:r>
          </w:p>
          <w:p w:rsidR="00AA304B" w:rsidRDefault="00AA304B" w:rsidP="00AA304B">
            <w:pPr>
              <w:widowControl w:val="0"/>
              <w:tabs>
                <w:tab w:val="left" w:pos="851"/>
              </w:tabs>
              <w:ind w:firstLine="128"/>
              <w:jc w:val="both"/>
              <w:rPr>
                <w:rFonts w:ascii="Times New Roman" w:hAnsi="Times New Roman"/>
                <w:sz w:val="24"/>
                <w:lang w:eastAsia="en-US"/>
              </w:rPr>
            </w:pPr>
          </w:p>
          <w:p w:rsidR="00BE118B" w:rsidRPr="001C1E05" w:rsidRDefault="00BE118B" w:rsidP="00AA304B">
            <w:pPr>
              <w:rPr>
                <w:rFonts w:ascii="Times New Roman" w:hAnsi="Times New Roman" w:cs="Times New Roman"/>
                <w:b/>
                <w:sz w:val="24"/>
                <w:szCs w:val="24"/>
              </w:rPr>
            </w:pPr>
          </w:p>
        </w:tc>
      </w:tr>
      <w:tr w:rsidR="00BE118B" w:rsidRPr="001C1E05" w:rsidTr="00505689">
        <w:tc>
          <w:tcPr>
            <w:tcW w:w="4785" w:type="dxa"/>
          </w:tcPr>
          <w:p w:rsidR="00BE118B" w:rsidRPr="001C1E05" w:rsidRDefault="00BE118B" w:rsidP="000F5C90">
            <w:pPr>
              <w:pStyle w:val="Default"/>
              <w:jc w:val="center"/>
            </w:pPr>
            <w:r w:rsidRPr="001C1E05">
              <w:rPr>
                <w:b/>
                <w:bCs/>
              </w:rPr>
              <w:t xml:space="preserve">O </w:t>
            </w:r>
            <w:r w:rsidRPr="001C1E05">
              <w:t>(</w:t>
            </w:r>
            <w:proofErr w:type="spellStart"/>
            <w:r w:rsidRPr="001C1E05">
              <w:rPr>
                <w:b/>
                <w:bCs/>
              </w:rPr>
              <w:t>opportunity</w:t>
            </w:r>
            <w:proofErr w:type="spellEnd"/>
            <w:r w:rsidRPr="001C1E05">
              <w:rPr>
                <w:b/>
                <w:bCs/>
              </w:rPr>
              <w:t xml:space="preserve">) </w:t>
            </w:r>
            <w:r w:rsidRPr="001C1E05">
              <w:t xml:space="preserve">- </w:t>
            </w:r>
            <w:r w:rsidRPr="001C1E05">
              <w:rPr>
                <w:b/>
                <w:bCs/>
              </w:rPr>
              <w:t xml:space="preserve">благоприятные возможности (потенциально позитивные внешние факторы) </w:t>
            </w:r>
          </w:p>
        </w:tc>
        <w:tc>
          <w:tcPr>
            <w:tcW w:w="4786" w:type="dxa"/>
          </w:tcPr>
          <w:p w:rsidR="00BE118B" w:rsidRPr="001C1E05" w:rsidRDefault="00BE118B" w:rsidP="000F5C90">
            <w:pPr>
              <w:pStyle w:val="Default"/>
              <w:jc w:val="center"/>
            </w:pPr>
            <w:r w:rsidRPr="001C1E05">
              <w:rPr>
                <w:b/>
                <w:bCs/>
              </w:rPr>
              <w:t>T(</w:t>
            </w:r>
            <w:proofErr w:type="spellStart"/>
            <w:r w:rsidRPr="001C1E05">
              <w:rPr>
                <w:b/>
                <w:bCs/>
              </w:rPr>
              <w:t>threat</w:t>
            </w:r>
            <w:proofErr w:type="spellEnd"/>
            <w:r w:rsidRPr="001C1E05">
              <w:rPr>
                <w:b/>
                <w:bCs/>
              </w:rPr>
              <w:t>) - угрозы (</w:t>
            </w:r>
            <w:proofErr w:type="spellStart"/>
            <w:r w:rsidRPr="001C1E05">
              <w:rPr>
                <w:b/>
                <w:bCs/>
              </w:rPr>
              <w:t>потенцильно</w:t>
            </w:r>
            <w:proofErr w:type="spellEnd"/>
            <w:r w:rsidRPr="001C1E05">
              <w:rPr>
                <w:b/>
                <w:bCs/>
              </w:rPr>
              <w:t xml:space="preserve"> негативные внешние факторы) </w:t>
            </w:r>
          </w:p>
          <w:p w:rsidR="00BE118B" w:rsidRPr="001C1E05" w:rsidRDefault="00BE118B" w:rsidP="000F5C90">
            <w:pPr>
              <w:jc w:val="center"/>
              <w:rPr>
                <w:rFonts w:ascii="Times New Roman" w:hAnsi="Times New Roman" w:cs="Times New Roman"/>
                <w:b/>
                <w:sz w:val="24"/>
                <w:szCs w:val="24"/>
              </w:rPr>
            </w:pPr>
          </w:p>
        </w:tc>
      </w:tr>
      <w:tr w:rsidR="00BE118B" w:rsidRPr="001C1E05" w:rsidTr="00505689">
        <w:tc>
          <w:tcPr>
            <w:tcW w:w="4785" w:type="dxa"/>
          </w:tcPr>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xml:space="preserve">-Реализация </w:t>
            </w:r>
            <w:proofErr w:type="spellStart"/>
            <w:r>
              <w:rPr>
                <w:rFonts w:ascii="Times New Roman" w:hAnsi="Times New Roman"/>
                <w:sz w:val="24"/>
                <w:lang w:eastAsia="en-US"/>
              </w:rPr>
              <w:t>трехъязычия</w:t>
            </w:r>
            <w:proofErr w:type="spellEnd"/>
            <w:r>
              <w:rPr>
                <w:rFonts w:ascii="Times New Roman" w:hAnsi="Times New Roman"/>
                <w:sz w:val="24"/>
                <w:lang w:eastAsia="en-US"/>
              </w:rPr>
              <w:t>;</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-Уникальное оборудование;</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Научная школа</w:t>
            </w:r>
          </w:p>
          <w:p w:rsidR="00AA304B" w:rsidRDefault="00AA304B" w:rsidP="00AA304B">
            <w:pPr>
              <w:widowControl w:val="0"/>
              <w:tabs>
                <w:tab w:val="left" w:pos="851"/>
              </w:tabs>
              <w:ind w:firstLine="270"/>
              <w:jc w:val="both"/>
              <w:rPr>
                <w:rFonts w:ascii="Times New Roman" w:hAnsi="Times New Roman"/>
                <w:sz w:val="24"/>
                <w:lang w:eastAsia="en-US"/>
              </w:rPr>
            </w:pPr>
            <w:r>
              <w:rPr>
                <w:rFonts w:ascii="Times New Roman" w:hAnsi="Times New Roman"/>
                <w:sz w:val="24"/>
                <w:lang w:eastAsia="en-US"/>
              </w:rPr>
              <w:t>- Академи</w:t>
            </w:r>
            <w:r w:rsidR="00D46074">
              <w:rPr>
                <w:rFonts w:ascii="Times New Roman" w:hAnsi="Times New Roman"/>
                <w:sz w:val="24"/>
                <w:lang w:eastAsia="en-US"/>
              </w:rPr>
              <w:t>ческая мобильность</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 Прохождение научной</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стажировки ППС и</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обучающихся в вузах, научно-исследовательских институтах</w:t>
            </w:r>
          </w:p>
          <w:p w:rsidR="00AA304B" w:rsidRPr="00A148BD" w:rsidRDefault="00AA304B" w:rsidP="00AA304B">
            <w:pPr>
              <w:tabs>
                <w:tab w:val="left" w:pos="993"/>
              </w:tabs>
              <w:jc w:val="both"/>
              <w:rPr>
                <w:rFonts w:ascii="Times New Roman" w:hAnsi="Times New Roman"/>
                <w:sz w:val="24"/>
                <w:szCs w:val="24"/>
                <w:lang w:eastAsia="en-US"/>
              </w:rPr>
            </w:pPr>
            <w:r w:rsidRPr="00A148BD">
              <w:rPr>
                <w:rFonts w:ascii="Times New Roman" w:hAnsi="Times New Roman"/>
                <w:sz w:val="24"/>
                <w:szCs w:val="24"/>
                <w:lang w:eastAsia="en-US"/>
              </w:rPr>
              <w:t>дальнего и ближнего зарубежья.</w:t>
            </w:r>
          </w:p>
          <w:p w:rsidR="00100DDA" w:rsidRDefault="00100DDA" w:rsidP="00AA304B">
            <w:pPr>
              <w:rPr>
                <w:rFonts w:ascii="Times New Roman" w:hAnsi="Times New Roman" w:cs="Times New Roman"/>
                <w:b/>
                <w:sz w:val="24"/>
                <w:szCs w:val="24"/>
              </w:rPr>
            </w:pPr>
          </w:p>
          <w:p w:rsidR="00100DDA" w:rsidRPr="001C1E05" w:rsidRDefault="00100DDA" w:rsidP="000F5C90">
            <w:pPr>
              <w:jc w:val="center"/>
              <w:rPr>
                <w:rFonts w:ascii="Times New Roman" w:hAnsi="Times New Roman" w:cs="Times New Roman"/>
                <w:b/>
                <w:sz w:val="24"/>
                <w:szCs w:val="24"/>
              </w:rPr>
            </w:pPr>
          </w:p>
        </w:tc>
        <w:tc>
          <w:tcPr>
            <w:tcW w:w="4786" w:type="dxa"/>
          </w:tcPr>
          <w:p w:rsidR="00AA304B" w:rsidRPr="00A148BD" w:rsidRDefault="00AA304B" w:rsidP="00AA304B">
            <w:pPr>
              <w:widowControl w:val="0"/>
              <w:tabs>
                <w:tab w:val="left" w:pos="851"/>
              </w:tabs>
              <w:ind w:firstLine="128"/>
              <w:jc w:val="both"/>
              <w:rPr>
                <w:rFonts w:ascii="Times New Roman" w:hAnsi="Times New Roman"/>
                <w:sz w:val="24"/>
                <w:lang w:val="kk-KZ" w:eastAsia="en-US"/>
              </w:rPr>
            </w:pPr>
            <w:r>
              <w:rPr>
                <w:rFonts w:ascii="Times New Roman" w:hAnsi="Times New Roman"/>
                <w:sz w:val="24"/>
                <w:lang w:eastAsia="en-US"/>
              </w:rPr>
              <w:t>- снижение уровня общей подготовленности обучающихся по английскому языку;</w:t>
            </w:r>
            <w:r>
              <w:rPr>
                <w:rFonts w:ascii="Times New Roman" w:hAnsi="Times New Roman"/>
                <w:sz w:val="24"/>
                <w:lang w:val="kk-KZ" w:eastAsia="en-US"/>
              </w:rPr>
              <w:t xml:space="preserve"> </w:t>
            </w:r>
          </w:p>
          <w:p w:rsidR="00BE118B" w:rsidRPr="001C1E05" w:rsidRDefault="00AA304B" w:rsidP="00AA304B">
            <w:pPr>
              <w:jc w:val="both"/>
              <w:rPr>
                <w:rFonts w:ascii="Times New Roman" w:hAnsi="Times New Roman" w:cs="Times New Roman"/>
                <w:b/>
                <w:sz w:val="24"/>
                <w:szCs w:val="24"/>
              </w:rPr>
            </w:pPr>
            <w:r>
              <w:rPr>
                <w:rFonts w:ascii="Times New Roman" w:hAnsi="Times New Roman"/>
                <w:sz w:val="24"/>
                <w:lang w:eastAsia="en-US"/>
              </w:rPr>
              <w:t xml:space="preserve">- </w:t>
            </w:r>
            <w:proofErr w:type="spellStart"/>
            <w:r>
              <w:rPr>
                <w:rFonts w:ascii="Times New Roman" w:hAnsi="Times New Roman"/>
                <w:sz w:val="24"/>
                <w:lang w:eastAsia="en-US"/>
              </w:rPr>
              <w:t>отсутсвие</w:t>
            </w:r>
            <w:proofErr w:type="spellEnd"/>
            <w:r>
              <w:rPr>
                <w:rFonts w:ascii="Times New Roman" w:hAnsi="Times New Roman"/>
                <w:sz w:val="24"/>
                <w:lang w:eastAsia="en-US"/>
              </w:rPr>
              <w:t xml:space="preserve"> СОП (совместной образовательной программы по направлению).</w:t>
            </w:r>
          </w:p>
        </w:tc>
      </w:tr>
    </w:tbl>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ind w:firstLine="567"/>
        <w:jc w:val="both"/>
        <w:rPr>
          <w:rFonts w:ascii="Times New Roman" w:hAnsi="Times New Roman" w:cs="Times New Roman"/>
          <w:b/>
          <w:sz w:val="28"/>
          <w:szCs w:val="28"/>
        </w:rPr>
      </w:pPr>
    </w:p>
    <w:p w:rsidR="00091CB0" w:rsidRPr="001C1E05" w:rsidRDefault="00091CB0" w:rsidP="000F5C90">
      <w:pPr>
        <w:spacing w:after="0" w:line="240" w:lineRule="auto"/>
        <w:rPr>
          <w:rFonts w:ascii="Times New Roman" w:hAnsi="Times New Roman" w:cs="Times New Roman"/>
          <w:b/>
          <w:sz w:val="28"/>
          <w:szCs w:val="28"/>
        </w:rPr>
      </w:pPr>
      <w:r w:rsidRPr="001C1E05">
        <w:rPr>
          <w:rFonts w:ascii="Times New Roman" w:hAnsi="Times New Roman" w:cs="Times New Roman"/>
          <w:b/>
          <w:sz w:val="28"/>
          <w:szCs w:val="28"/>
        </w:rPr>
        <w:br w:type="page"/>
      </w:r>
    </w:p>
    <w:p w:rsidR="00F046EF" w:rsidRPr="001C1E05" w:rsidRDefault="00091CB0" w:rsidP="000F5C90">
      <w:pPr>
        <w:spacing w:after="0" w:line="240" w:lineRule="auto"/>
        <w:ind w:firstLine="567"/>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 xml:space="preserve">1. СТРАТЕГИЧЕСКОЕ НАПРАВЛЕНИЕ </w:t>
      </w:r>
      <w:r w:rsidR="000F5C90" w:rsidRPr="001C1E05">
        <w:rPr>
          <w:rFonts w:ascii="Times New Roman" w:hAnsi="Times New Roman" w:cs="Times New Roman"/>
          <w:b/>
          <w:sz w:val="28"/>
          <w:szCs w:val="28"/>
        </w:rPr>
        <w:t>«АКАДЕМИЧЕСКОЕ</w:t>
      </w:r>
      <w:r w:rsidRPr="001C1E05">
        <w:rPr>
          <w:rFonts w:ascii="Times New Roman" w:hAnsi="Times New Roman" w:cs="Times New Roman"/>
          <w:b/>
          <w:sz w:val="28"/>
          <w:szCs w:val="28"/>
        </w:rPr>
        <w:t xml:space="preserve"> ПРЕВОСХОДСТВО В РЕГИОНЕ»</w:t>
      </w:r>
    </w:p>
    <w:p w:rsidR="00BE118B" w:rsidRPr="001C1E05" w:rsidRDefault="00BE118B" w:rsidP="000F5C90">
      <w:pPr>
        <w:pStyle w:val="a4"/>
        <w:tabs>
          <w:tab w:val="left" w:pos="284"/>
          <w:tab w:val="left" w:pos="993"/>
        </w:tabs>
        <w:spacing w:after="0" w:line="240" w:lineRule="auto"/>
        <w:ind w:left="0" w:firstLine="567"/>
        <w:jc w:val="both"/>
        <w:rPr>
          <w:rFonts w:ascii="Times New Roman" w:hAnsi="Times New Roman" w:cs="Times New Roman"/>
          <w:sz w:val="28"/>
          <w:szCs w:val="28"/>
          <w:highlight w:val="yellow"/>
        </w:rPr>
      </w:pPr>
    </w:p>
    <w:p w:rsidR="005F7306" w:rsidRPr="008D3F64" w:rsidRDefault="005F7306" w:rsidP="005F7306">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rPr>
        <w:t xml:space="preserve"> </w:t>
      </w:r>
      <w:r w:rsidR="0020516D">
        <w:rPr>
          <w:rFonts w:ascii="Times New Roman" w:hAnsi="Times New Roman" w:cs="Times New Roman"/>
          <w:sz w:val="28"/>
          <w:szCs w:val="28"/>
          <w:lang w:val="kk-KZ"/>
        </w:rPr>
        <w:t>Подготовка научны</w:t>
      </w:r>
      <w:r w:rsidRPr="00E5116B">
        <w:rPr>
          <w:rFonts w:ascii="Times New Roman" w:hAnsi="Times New Roman" w:cs="Times New Roman"/>
          <w:sz w:val="28"/>
          <w:szCs w:val="28"/>
          <w:lang w:val="kk-KZ"/>
        </w:rPr>
        <w:t>х кадров, вла</w:t>
      </w:r>
      <w:r>
        <w:rPr>
          <w:rFonts w:ascii="Times New Roman" w:hAnsi="Times New Roman" w:cs="Times New Roman"/>
          <w:sz w:val="28"/>
          <w:szCs w:val="28"/>
          <w:lang w:val="kk-KZ"/>
        </w:rPr>
        <w:t>деющих ценностными установками и</w:t>
      </w:r>
      <w:r w:rsidRPr="00E5116B">
        <w:rPr>
          <w:rFonts w:ascii="Times New Roman" w:hAnsi="Times New Roman" w:cs="Times New Roman"/>
          <w:sz w:val="28"/>
          <w:szCs w:val="28"/>
          <w:lang w:val="kk-KZ"/>
        </w:rPr>
        <w:t xml:space="preserve"> спецификой профессии для удовлетворения потребностей региона</w:t>
      </w:r>
    </w:p>
    <w:p w:rsidR="005F7306" w:rsidRPr="001C1E05" w:rsidRDefault="005F7306" w:rsidP="005F730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F7306" w:rsidRPr="001C1E05" w:rsidRDefault="005F7306" w:rsidP="005F7306">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sz w:val="28"/>
          <w:szCs w:val="28"/>
          <w:lang w:val="kk-KZ"/>
        </w:rPr>
        <w:t>Изучение глобаль</w:t>
      </w:r>
      <w:r w:rsidR="0020516D">
        <w:rPr>
          <w:rFonts w:ascii="Times New Roman" w:hAnsi="Times New Roman" w:cs="Times New Roman"/>
          <w:sz w:val="28"/>
          <w:szCs w:val="28"/>
          <w:lang w:val="kk-KZ"/>
        </w:rPr>
        <w:t xml:space="preserve">ных и национальных ценностей научных </w:t>
      </w:r>
      <w:r>
        <w:rPr>
          <w:rFonts w:ascii="Times New Roman" w:hAnsi="Times New Roman" w:cs="Times New Roman"/>
          <w:sz w:val="28"/>
          <w:szCs w:val="28"/>
          <w:lang w:val="kk-KZ"/>
        </w:rPr>
        <w:t>кадров;</w:t>
      </w:r>
    </w:p>
    <w:p w:rsidR="005F7306" w:rsidRDefault="005F7306"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C1E05">
        <w:rPr>
          <w:rFonts w:ascii="Times New Roman" w:hAnsi="Times New Roman" w:cs="Times New Roman"/>
          <w:sz w:val="28"/>
          <w:szCs w:val="28"/>
        </w:rPr>
        <w:t xml:space="preserve">2. </w:t>
      </w:r>
      <w:r>
        <w:rPr>
          <w:rFonts w:ascii="Times New Roman" w:hAnsi="Times New Roman" w:cs="Times New Roman"/>
          <w:sz w:val="28"/>
          <w:szCs w:val="28"/>
          <w:lang w:val="kk-KZ"/>
        </w:rPr>
        <w:t>Продвижение специальных ценностей в профессиональной среде;</w:t>
      </w:r>
    </w:p>
    <w:p w:rsidR="005F7306" w:rsidRDefault="009725C1"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w:t>
      </w:r>
      <w:r w:rsidR="005F7306">
        <w:rPr>
          <w:rFonts w:ascii="Times New Roman" w:hAnsi="Times New Roman" w:cs="Times New Roman"/>
          <w:sz w:val="28"/>
          <w:szCs w:val="28"/>
          <w:lang w:val="kk-KZ"/>
        </w:rPr>
        <w:t>Академические и профе</w:t>
      </w:r>
      <w:r w:rsidR="001F7BC2">
        <w:rPr>
          <w:rFonts w:ascii="Times New Roman" w:hAnsi="Times New Roman" w:cs="Times New Roman"/>
          <w:sz w:val="28"/>
          <w:szCs w:val="28"/>
          <w:lang w:val="kk-KZ"/>
        </w:rPr>
        <w:t>ссиональные компетенции исследователя</w:t>
      </w:r>
      <w:r w:rsidR="005F7306">
        <w:rPr>
          <w:rFonts w:ascii="Times New Roman" w:hAnsi="Times New Roman" w:cs="Times New Roman"/>
          <w:sz w:val="28"/>
          <w:szCs w:val="28"/>
          <w:lang w:val="kk-KZ"/>
        </w:rPr>
        <w:t xml:space="preserve">, востребованные в </w:t>
      </w:r>
      <w:r w:rsidR="001F7BC2">
        <w:rPr>
          <w:rFonts w:ascii="Times New Roman" w:hAnsi="Times New Roman" w:cs="Times New Roman"/>
          <w:sz w:val="28"/>
          <w:szCs w:val="28"/>
          <w:lang w:val="kk-KZ"/>
        </w:rPr>
        <w:t>науч</w:t>
      </w:r>
      <w:r w:rsidR="005F7306">
        <w:rPr>
          <w:rFonts w:ascii="Times New Roman" w:hAnsi="Times New Roman" w:cs="Times New Roman"/>
          <w:sz w:val="28"/>
          <w:szCs w:val="28"/>
          <w:lang w:val="kk-KZ"/>
        </w:rPr>
        <w:t>ной деятельности;</w:t>
      </w:r>
    </w:p>
    <w:p w:rsidR="005F7306" w:rsidRDefault="005F7306" w:rsidP="005F730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0516D">
        <w:rPr>
          <w:rFonts w:ascii="Times New Roman" w:hAnsi="Times New Roman" w:cs="Times New Roman"/>
          <w:sz w:val="28"/>
          <w:szCs w:val="28"/>
          <w:lang w:val="kk-KZ"/>
        </w:rPr>
        <w:t xml:space="preserve"> 4. Формирование </w:t>
      </w:r>
      <w:r>
        <w:rPr>
          <w:rFonts w:ascii="Times New Roman" w:hAnsi="Times New Roman" w:cs="Times New Roman"/>
          <w:sz w:val="28"/>
          <w:szCs w:val="28"/>
          <w:lang w:val="kk-KZ"/>
        </w:rPr>
        <w:t xml:space="preserve">авторских программ </w:t>
      </w:r>
      <w:r w:rsidR="0020516D">
        <w:rPr>
          <w:rFonts w:ascii="Times New Roman" w:hAnsi="Times New Roman" w:cs="Times New Roman"/>
          <w:sz w:val="28"/>
          <w:szCs w:val="28"/>
          <w:lang w:val="kk-KZ"/>
        </w:rPr>
        <w:t xml:space="preserve">научных </w:t>
      </w:r>
      <w:r>
        <w:rPr>
          <w:rFonts w:ascii="Times New Roman" w:hAnsi="Times New Roman" w:cs="Times New Roman"/>
          <w:sz w:val="28"/>
          <w:szCs w:val="28"/>
          <w:lang w:val="kk-KZ"/>
        </w:rPr>
        <w:t>кадров.</w:t>
      </w:r>
    </w:p>
    <w:p w:rsidR="00BE118B" w:rsidRPr="00441BF6" w:rsidRDefault="0073708A" w:rsidP="00441BF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B563E6" w:rsidRDefault="00B563E6" w:rsidP="000F5C90">
      <w:pPr>
        <w:pStyle w:val="a4"/>
        <w:tabs>
          <w:tab w:val="left" w:pos="284"/>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процедура разработки</w:t>
      </w:r>
      <w:r w:rsidR="006F353F" w:rsidRPr="001C1E05">
        <w:rPr>
          <w:rFonts w:ascii="Times New Roman" w:hAnsi="Times New Roman" w:cs="Times New Roman"/>
          <w:sz w:val="28"/>
          <w:szCs w:val="28"/>
        </w:rPr>
        <w:t xml:space="preserve"> </w:t>
      </w:r>
      <w:r w:rsidRPr="001C1E05">
        <w:rPr>
          <w:rFonts w:ascii="Times New Roman" w:hAnsi="Times New Roman" w:cs="Times New Roman"/>
          <w:sz w:val="28"/>
          <w:szCs w:val="28"/>
        </w:rPr>
        <w:t>ОП (</w:t>
      </w:r>
      <w:r w:rsidRPr="001C1E05">
        <w:rPr>
          <w:rFonts w:ascii="Times New Roman" w:hAnsi="Times New Roman" w:cs="Times New Roman"/>
          <w:i/>
          <w:sz w:val="24"/>
          <w:szCs w:val="24"/>
        </w:rPr>
        <w:t>на основе Национальной рамки квалификаций, профессиональных стандартов, Отраслевой рамки квалификаций;</w:t>
      </w:r>
      <w:r w:rsidR="00D0683C" w:rsidRPr="001C1E05">
        <w:rPr>
          <w:rFonts w:ascii="Times New Roman" w:hAnsi="Times New Roman" w:cs="Times New Roman"/>
          <w:i/>
          <w:sz w:val="24"/>
          <w:szCs w:val="24"/>
        </w:rPr>
        <w:t xml:space="preserve"> </w:t>
      </w:r>
      <w:r w:rsidRPr="001C1E05">
        <w:rPr>
          <w:rFonts w:ascii="Times New Roman" w:hAnsi="Times New Roman" w:cs="Times New Roman"/>
          <w:i/>
          <w:sz w:val="24"/>
          <w:szCs w:val="24"/>
        </w:rPr>
        <w:t xml:space="preserve">порядок разработки - </w:t>
      </w:r>
      <w:proofErr w:type="spellStart"/>
      <w:proofErr w:type="gramStart"/>
      <w:r w:rsidRPr="001C1E05">
        <w:rPr>
          <w:rFonts w:ascii="Times New Roman" w:hAnsi="Times New Roman" w:cs="Times New Roman"/>
          <w:i/>
          <w:sz w:val="24"/>
          <w:szCs w:val="24"/>
        </w:rPr>
        <w:t>см.«</w:t>
      </w:r>
      <w:proofErr w:type="gramEnd"/>
      <w:r w:rsidRPr="001C1E05">
        <w:rPr>
          <w:rFonts w:ascii="Times New Roman" w:hAnsi="Times New Roman" w:cs="Times New Roman"/>
          <w:i/>
          <w:sz w:val="24"/>
          <w:szCs w:val="24"/>
        </w:rPr>
        <w:t>Академическую</w:t>
      </w:r>
      <w:proofErr w:type="spellEnd"/>
      <w:r w:rsidRPr="001C1E05">
        <w:rPr>
          <w:rFonts w:ascii="Times New Roman" w:hAnsi="Times New Roman" w:cs="Times New Roman"/>
          <w:i/>
          <w:sz w:val="24"/>
          <w:szCs w:val="24"/>
        </w:rPr>
        <w:t xml:space="preserve"> политику» вуза</w:t>
      </w:r>
      <w:r w:rsidR="001B1A6A">
        <w:rPr>
          <w:rFonts w:ascii="Times New Roman" w:hAnsi="Times New Roman" w:cs="Times New Roman"/>
          <w:i/>
          <w:sz w:val="24"/>
          <w:szCs w:val="24"/>
        </w:rPr>
        <w:t xml:space="preserve"> и Положение о разработке ОП</w:t>
      </w:r>
      <w:r w:rsidR="00055FEE" w:rsidRPr="001C1E05">
        <w:rPr>
          <w:rFonts w:ascii="Times New Roman" w:hAnsi="Times New Roman" w:cs="Times New Roman"/>
          <w:i/>
          <w:sz w:val="24"/>
          <w:szCs w:val="24"/>
        </w:rPr>
        <w:t xml:space="preserve">; участие работодателей, обучающихся и других </w:t>
      </w:r>
      <w:proofErr w:type="spellStart"/>
      <w:r w:rsidR="00055FEE" w:rsidRPr="001C1E05">
        <w:rPr>
          <w:rFonts w:ascii="Times New Roman" w:hAnsi="Times New Roman" w:cs="Times New Roman"/>
          <w:i/>
          <w:sz w:val="24"/>
          <w:szCs w:val="24"/>
        </w:rPr>
        <w:t>стейкхолдеров</w:t>
      </w:r>
      <w:proofErr w:type="spellEnd"/>
      <w:r w:rsidR="00055FEE" w:rsidRPr="001C1E05">
        <w:rPr>
          <w:rFonts w:ascii="Times New Roman" w:hAnsi="Times New Roman" w:cs="Times New Roman"/>
          <w:i/>
          <w:sz w:val="24"/>
          <w:szCs w:val="24"/>
        </w:rPr>
        <w:t xml:space="preserve"> в разработке и экспертизе ОП</w:t>
      </w:r>
      <w:r w:rsidR="00E03407">
        <w:rPr>
          <w:rFonts w:ascii="Times New Roman" w:hAnsi="Times New Roman" w:cs="Times New Roman"/>
          <w:sz w:val="28"/>
          <w:szCs w:val="28"/>
        </w:rPr>
        <w:t>)</w:t>
      </w:r>
    </w:p>
    <w:p w:rsidR="00E03407" w:rsidRPr="00E03407" w:rsidRDefault="00E03407" w:rsidP="00E034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 xml:space="preserve">Разработка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sidR="001E39C5">
        <w:rPr>
          <w:rFonts w:ascii="Times New Roman" w:hAnsi="Times New Roman" w:cs="Times New Roman"/>
          <w:sz w:val="28"/>
          <w:szCs w:val="28"/>
        </w:rPr>
        <w:t>0</w:t>
      </w:r>
      <w:r w:rsidRPr="00813746">
        <w:rPr>
          <w:rFonts w:ascii="Times New Roman" w:hAnsi="Times New Roman" w:cs="Times New Roman"/>
          <w:sz w:val="28"/>
          <w:szCs w:val="28"/>
        </w:rPr>
        <w:t>5</w:t>
      </w:r>
      <w:r w:rsidR="001E39C5">
        <w:rPr>
          <w:rFonts w:ascii="Times New Roman" w:hAnsi="Times New Roman" w:cs="Times New Roman"/>
          <w:sz w:val="28"/>
          <w:szCs w:val="28"/>
        </w:rPr>
        <w:t>301</w:t>
      </w:r>
      <w:r w:rsidRPr="00813746">
        <w:rPr>
          <w:rFonts w:ascii="Times New Roman" w:hAnsi="Times New Roman" w:cs="Times New Roman"/>
          <w:sz w:val="28"/>
          <w:szCs w:val="28"/>
        </w:rPr>
        <w:t>-</w:t>
      </w:r>
      <w:r>
        <w:rPr>
          <w:rFonts w:ascii="Times New Roman" w:hAnsi="Times New Roman" w:cs="Times New Roman"/>
          <w:sz w:val="28"/>
          <w:szCs w:val="28"/>
          <w:lang w:val="kk-KZ"/>
        </w:rPr>
        <w:t xml:space="preserve">Физика </w:t>
      </w:r>
      <w:r w:rsidR="001E39C5">
        <w:rPr>
          <w:rFonts w:ascii="Times New Roman" w:hAnsi="Times New Roman" w:cs="Times New Roman"/>
          <w:sz w:val="28"/>
          <w:szCs w:val="28"/>
        </w:rPr>
        <w:t>(</w:t>
      </w:r>
      <w:proofErr w:type="spellStart"/>
      <w:r w:rsidR="001E39C5">
        <w:rPr>
          <w:rFonts w:ascii="Times New Roman" w:hAnsi="Times New Roman" w:cs="Times New Roman"/>
          <w:sz w:val="28"/>
          <w:szCs w:val="28"/>
        </w:rPr>
        <w:t>науч</w:t>
      </w:r>
      <w:r>
        <w:rPr>
          <w:rFonts w:ascii="Times New Roman" w:hAnsi="Times New Roman" w:cs="Times New Roman"/>
          <w:sz w:val="28"/>
          <w:szCs w:val="28"/>
        </w:rPr>
        <w:t>.направл</w:t>
      </w:r>
      <w:proofErr w:type="spellEnd"/>
      <w:r>
        <w:rPr>
          <w:rFonts w:ascii="Times New Roman" w:hAnsi="Times New Roman" w:cs="Times New Roman"/>
          <w:sz w:val="28"/>
          <w:szCs w:val="28"/>
        </w:rPr>
        <w:t>) осуществляется на основе Наци</w:t>
      </w:r>
      <w:r>
        <w:rPr>
          <w:rFonts w:ascii="Times New Roman" w:hAnsi="Times New Roman" w:cs="Times New Roman"/>
          <w:sz w:val="28"/>
          <w:szCs w:val="28"/>
          <w:lang w:val="kk-KZ"/>
        </w:rPr>
        <w:t>ональной</w:t>
      </w:r>
      <w:r>
        <w:rPr>
          <w:rFonts w:ascii="Times New Roman" w:hAnsi="Times New Roman" w:cs="Times New Roman"/>
          <w:sz w:val="28"/>
          <w:szCs w:val="28"/>
        </w:rPr>
        <w:t xml:space="preserve"> рамки квалификаций, </w:t>
      </w:r>
      <w:proofErr w:type="spellStart"/>
      <w:r>
        <w:rPr>
          <w:rFonts w:ascii="Times New Roman" w:hAnsi="Times New Roman" w:cs="Times New Roman"/>
          <w:sz w:val="28"/>
          <w:szCs w:val="28"/>
        </w:rPr>
        <w:t>профстандарт</w:t>
      </w:r>
      <w:proofErr w:type="spellEnd"/>
      <w:r>
        <w:rPr>
          <w:rFonts w:ascii="Times New Roman" w:hAnsi="Times New Roman" w:cs="Times New Roman"/>
          <w:sz w:val="28"/>
          <w:szCs w:val="28"/>
          <w:lang w:val="kk-KZ"/>
        </w:rPr>
        <w:t>а</w:t>
      </w:r>
      <w:r>
        <w:rPr>
          <w:rFonts w:ascii="Times New Roman" w:hAnsi="Times New Roman" w:cs="Times New Roman"/>
          <w:sz w:val="28"/>
          <w:szCs w:val="28"/>
        </w:rPr>
        <w:t xml:space="preserve"> «Педагог» (20.11.2023) ГОСО (20.07.2022 г)</w:t>
      </w:r>
      <w:r w:rsidR="0020516D">
        <w:rPr>
          <w:rFonts w:ascii="Times New Roman" w:hAnsi="Times New Roman" w:cs="Times New Roman"/>
          <w:sz w:val="28"/>
          <w:szCs w:val="28"/>
          <w:lang w:val="kk-KZ"/>
        </w:rPr>
        <w:t>., О</w:t>
      </w:r>
      <w:r>
        <w:rPr>
          <w:rFonts w:ascii="Times New Roman" w:hAnsi="Times New Roman" w:cs="Times New Roman"/>
          <w:sz w:val="28"/>
          <w:szCs w:val="28"/>
          <w:lang w:val="kk-KZ"/>
        </w:rPr>
        <w:t xml:space="preserve">траслевая рамка квалификацй. Положение о разработке ОП, академического совета университета с участием стейкхолдеров в разработке и экспертизе ОП </w:t>
      </w:r>
      <w:r w:rsidRPr="005724AE">
        <w:rPr>
          <w:rFonts w:ascii="Times New Roman" w:hAnsi="Times New Roman" w:cs="Times New Roman"/>
          <w:sz w:val="28"/>
          <w:szCs w:val="28"/>
        </w:rPr>
        <w:t>(</w:t>
      </w:r>
      <w:r w:rsidR="0020516D">
        <w:rPr>
          <w:rFonts w:ascii="Times New Roman" w:hAnsi="Times New Roman" w:cs="Times New Roman"/>
          <w:sz w:val="28"/>
          <w:szCs w:val="28"/>
        </w:rPr>
        <w:t>Протокол</w:t>
      </w:r>
      <w:r>
        <w:rPr>
          <w:rFonts w:ascii="Times New Roman" w:hAnsi="Times New Roman" w:cs="Times New Roman"/>
          <w:sz w:val="28"/>
          <w:szCs w:val="28"/>
          <w:lang w:val="kk-KZ"/>
        </w:rPr>
        <w:t xml:space="preserve"> № 1 от </w:t>
      </w:r>
      <w:r w:rsidR="001E39C5">
        <w:rPr>
          <w:rFonts w:ascii="Times New Roman" w:hAnsi="Times New Roman" w:cs="Times New Roman"/>
          <w:sz w:val="28"/>
          <w:szCs w:val="28"/>
          <w:lang w:val="kk-KZ"/>
        </w:rPr>
        <w:t>10.10.2023 г.</w:t>
      </w:r>
      <w:r w:rsidRPr="005724AE">
        <w:rPr>
          <w:rFonts w:ascii="Times New Roman" w:hAnsi="Times New Roman" w:cs="Times New Roman"/>
          <w:sz w:val="28"/>
          <w:szCs w:val="28"/>
        </w:rPr>
        <w:t>)</w:t>
      </w:r>
    </w:p>
    <w:p w:rsidR="00B563E6"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участие университетов дальнего и ближнего заруб</w:t>
      </w:r>
      <w:r w:rsidR="004C3EC8" w:rsidRPr="00C7340D">
        <w:rPr>
          <w:rFonts w:ascii="Times New Roman" w:hAnsi="Times New Roman" w:cs="Times New Roman"/>
          <w:i/>
          <w:sz w:val="28"/>
          <w:szCs w:val="28"/>
        </w:rPr>
        <w:t>еж</w:t>
      </w:r>
      <w:r w:rsidR="00E03407">
        <w:rPr>
          <w:rFonts w:ascii="Times New Roman" w:hAnsi="Times New Roman" w:cs="Times New Roman"/>
          <w:i/>
          <w:sz w:val="28"/>
          <w:szCs w:val="28"/>
        </w:rPr>
        <w:t xml:space="preserve">ья в совместной разработке ОП </w:t>
      </w:r>
    </w:p>
    <w:p w:rsidR="00E03407" w:rsidRDefault="00E03407" w:rsidP="00E034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В совместной разработке ОП принимает участие кафедра физики и </w:t>
      </w:r>
      <w:proofErr w:type="spellStart"/>
      <w:r>
        <w:rPr>
          <w:rFonts w:ascii="Times New Roman" w:hAnsi="Times New Roman" w:cs="Times New Roman"/>
          <w:sz w:val="28"/>
          <w:szCs w:val="28"/>
        </w:rPr>
        <w:t>АлтГУ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г.Барнаул</w:t>
      </w:r>
      <w:proofErr w:type="spellEnd"/>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Россия), </w:t>
      </w:r>
      <w:proofErr w:type="spellStart"/>
      <w:r>
        <w:rPr>
          <w:rFonts w:ascii="Times New Roman" w:hAnsi="Times New Roman" w:cs="Times New Roman"/>
          <w:sz w:val="28"/>
          <w:szCs w:val="28"/>
        </w:rPr>
        <w:t>стейкхолдеры</w:t>
      </w:r>
      <w:proofErr w:type="spellEnd"/>
      <w:r>
        <w:rPr>
          <w:rFonts w:ascii="Times New Roman" w:hAnsi="Times New Roman" w:cs="Times New Roman"/>
          <w:sz w:val="28"/>
          <w:szCs w:val="28"/>
        </w:rPr>
        <w:t xml:space="preserve"> (</w:t>
      </w:r>
      <w:r>
        <w:rPr>
          <w:rFonts w:ascii="Times New Roman" w:hAnsi="Times New Roman" w:cs="Times New Roman"/>
          <w:sz w:val="28"/>
          <w:szCs w:val="28"/>
          <w:shd w:val="clear" w:color="auto" w:fill="FFFFFF"/>
          <w:lang w:val="kk-KZ"/>
        </w:rPr>
        <w:t>Ц</w:t>
      </w:r>
      <w:proofErr w:type="spellStart"/>
      <w:r>
        <w:rPr>
          <w:rFonts w:ascii="Times New Roman" w:hAnsi="Times New Roman" w:cs="Times New Roman"/>
          <w:sz w:val="28"/>
          <w:szCs w:val="28"/>
          <w:shd w:val="clear" w:color="auto" w:fill="FFFFFF"/>
        </w:rPr>
        <w:t>ентральная</w:t>
      </w:r>
      <w:proofErr w:type="spellEnd"/>
      <w:r>
        <w:rPr>
          <w:rFonts w:ascii="Times New Roman" w:hAnsi="Times New Roman" w:cs="Times New Roman"/>
          <w:sz w:val="28"/>
          <w:szCs w:val="28"/>
          <w:shd w:val="clear" w:color="auto" w:fill="FFFFFF"/>
        </w:rPr>
        <w:t xml:space="preserve"> научная лаборатория </w:t>
      </w:r>
      <w:r>
        <w:rPr>
          <w:rFonts w:ascii="Times New Roman" w:hAnsi="Times New Roman" w:cs="Times New Roman"/>
          <w:sz w:val="28"/>
          <w:szCs w:val="28"/>
          <w:shd w:val="clear" w:color="auto" w:fill="FFFFFF"/>
          <w:lang w:val="kk-KZ"/>
        </w:rPr>
        <w:t>АО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УМЗ</w:t>
      </w:r>
      <w:r>
        <w:rPr>
          <w:rFonts w:ascii="Times New Roman" w:hAnsi="Times New Roman" w:cs="Times New Roman"/>
          <w:sz w:val="28"/>
          <w:szCs w:val="28"/>
          <w:shd w:val="clear" w:color="auto" w:fill="FFFFFF"/>
        </w:rPr>
        <w:t>», ТОО «</w:t>
      </w:r>
      <w:proofErr w:type="spellStart"/>
      <w:r>
        <w:rPr>
          <w:rFonts w:ascii="Times New Roman" w:hAnsi="Times New Roman" w:cs="Times New Roman"/>
          <w:sz w:val="28"/>
          <w:szCs w:val="28"/>
          <w:shd w:val="clear" w:color="auto" w:fill="FFFFFF"/>
        </w:rPr>
        <w:t>ТехноАналит</w:t>
      </w:r>
      <w:proofErr w:type="spellEnd"/>
      <w:r>
        <w:rPr>
          <w:rFonts w:ascii="Times New Roman" w:hAnsi="Times New Roman" w:cs="Times New Roman"/>
          <w:sz w:val="28"/>
          <w:szCs w:val="28"/>
          <w:shd w:val="clear" w:color="auto" w:fill="FFFFFF"/>
        </w:rPr>
        <w:t>»</w:t>
      </w:r>
      <w:r w:rsidR="00252E75">
        <w:rPr>
          <w:rFonts w:ascii="Times New Roman" w:hAnsi="Times New Roman" w:cs="Times New Roman"/>
          <w:sz w:val="28"/>
          <w:szCs w:val="28"/>
          <w:shd w:val="clear" w:color="auto" w:fill="FFFFFF"/>
        </w:rPr>
        <w:t>, Национальная научная лаборатория коллективного пользования (ННЛКП), Инженерия поверхности и трибология</w:t>
      </w:r>
      <w:r w:rsidR="00926C1C">
        <w:rPr>
          <w:rFonts w:ascii="Times New Roman" w:hAnsi="Times New Roman" w:cs="Times New Roman"/>
          <w:sz w:val="28"/>
          <w:szCs w:val="28"/>
          <w:shd w:val="clear" w:color="auto" w:fill="FFFFFF"/>
        </w:rPr>
        <w:t>, Научно-исследовательский центр (НИЦ)</w:t>
      </w:r>
      <w:r>
        <w:rPr>
          <w:rFonts w:ascii="Times New Roman" w:hAnsi="Times New Roman" w:cs="Times New Roman"/>
          <w:sz w:val="28"/>
          <w:szCs w:val="28"/>
        </w:rPr>
        <w:t>. Привлечение докторант</w:t>
      </w:r>
      <w:r w:rsidR="00F31613">
        <w:rPr>
          <w:rFonts w:ascii="Times New Roman" w:hAnsi="Times New Roman" w:cs="Times New Roman"/>
          <w:sz w:val="28"/>
          <w:szCs w:val="28"/>
        </w:rPr>
        <w:t xml:space="preserve">ов при разработке ОП, также для </w:t>
      </w:r>
      <w:r>
        <w:rPr>
          <w:rFonts w:ascii="Times New Roman" w:hAnsi="Times New Roman" w:cs="Times New Roman"/>
          <w:sz w:val="28"/>
          <w:szCs w:val="28"/>
        </w:rPr>
        <w:t>обсуждении элективных дисциплин, выбора баз практик, о</w:t>
      </w:r>
      <w:r w:rsidR="001F7BC2">
        <w:rPr>
          <w:rFonts w:ascii="Times New Roman" w:hAnsi="Times New Roman" w:cs="Times New Roman"/>
          <w:sz w:val="28"/>
          <w:szCs w:val="28"/>
          <w:lang w:val="kk-KZ"/>
        </w:rPr>
        <w:t>знакомление</w:t>
      </w:r>
      <w:r w:rsidR="001F7BC2">
        <w:rPr>
          <w:rFonts w:ascii="Times New Roman" w:hAnsi="Times New Roman" w:cs="Times New Roman"/>
          <w:sz w:val="28"/>
          <w:szCs w:val="28"/>
        </w:rPr>
        <w:t xml:space="preserve"> современными тенденциями</w:t>
      </w:r>
      <w:r>
        <w:rPr>
          <w:rFonts w:ascii="Times New Roman" w:hAnsi="Times New Roman" w:cs="Times New Roman"/>
          <w:sz w:val="28"/>
          <w:szCs w:val="28"/>
        </w:rPr>
        <w:t xml:space="preserve"> в области профессии</w:t>
      </w:r>
      <w:r>
        <w:rPr>
          <w:rFonts w:ascii="Times New Roman" w:hAnsi="Times New Roman" w:cs="Times New Roman"/>
          <w:sz w:val="28"/>
          <w:szCs w:val="28"/>
          <w:lang w:val="kk-KZ"/>
        </w:rPr>
        <w:t>.</w:t>
      </w:r>
    </w:p>
    <w:p w:rsidR="00E03407" w:rsidRPr="00266DDB" w:rsidRDefault="00E03407" w:rsidP="00E0340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Встреча с </w:t>
      </w:r>
      <w:proofErr w:type="spellStart"/>
      <w:r>
        <w:rPr>
          <w:rFonts w:ascii="Times New Roman" w:hAnsi="Times New Roman" w:cs="Times New Roman"/>
          <w:sz w:val="28"/>
          <w:szCs w:val="28"/>
        </w:rPr>
        <w:t>стейк</w:t>
      </w:r>
      <w:r w:rsidR="0020516D">
        <w:rPr>
          <w:rFonts w:ascii="Times New Roman" w:hAnsi="Times New Roman" w:cs="Times New Roman"/>
          <w:sz w:val="28"/>
          <w:szCs w:val="28"/>
        </w:rPr>
        <w:t>холдерами</w:t>
      </w:r>
      <w:proofErr w:type="spellEnd"/>
      <w:r w:rsidR="0020516D">
        <w:rPr>
          <w:rFonts w:ascii="Times New Roman" w:hAnsi="Times New Roman" w:cs="Times New Roman"/>
          <w:sz w:val="28"/>
          <w:szCs w:val="28"/>
        </w:rPr>
        <w:t xml:space="preserve"> научных центров</w:t>
      </w:r>
      <w:r>
        <w:rPr>
          <w:rFonts w:ascii="Times New Roman" w:hAnsi="Times New Roman" w:cs="Times New Roman"/>
          <w:sz w:val="28"/>
          <w:szCs w:val="28"/>
          <w:lang w:val="kk-KZ"/>
        </w:rPr>
        <w:t>:</w:t>
      </w:r>
    </w:p>
    <w:p w:rsidR="00E03407" w:rsidRPr="00DF500B" w:rsidRDefault="00E03407" w:rsidP="00F31613">
      <w:pPr>
        <w:pStyle w:val="a4"/>
        <w:numPr>
          <w:ilvl w:val="0"/>
          <w:numId w:val="1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lang w:val="kk-KZ"/>
        </w:rPr>
        <w:t>Ц</w:t>
      </w:r>
      <w:proofErr w:type="spellStart"/>
      <w:r>
        <w:rPr>
          <w:rFonts w:ascii="Times New Roman" w:hAnsi="Times New Roman" w:cs="Times New Roman"/>
          <w:sz w:val="28"/>
          <w:szCs w:val="28"/>
          <w:shd w:val="clear" w:color="auto" w:fill="FFFFFF"/>
        </w:rPr>
        <w:t>ентральная</w:t>
      </w:r>
      <w:proofErr w:type="spellEnd"/>
      <w:r>
        <w:rPr>
          <w:rFonts w:ascii="Times New Roman" w:hAnsi="Times New Roman" w:cs="Times New Roman"/>
          <w:sz w:val="28"/>
          <w:szCs w:val="28"/>
          <w:shd w:val="clear" w:color="auto" w:fill="FFFFFF"/>
        </w:rPr>
        <w:t xml:space="preserve"> научная лаборатория </w:t>
      </w:r>
      <w:r>
        <w:rPr>
          <w:rFonts w:ascii="Times New Roman" w:hAnsi="Times New Roman" w:cs="Times New Roman"/>
          <w:sz w:val="28"/>
          <w:szCs w:val="28"/>
          <w:shd w:val="clear" w:color="auto" w:fill="FFFFFF"/>
          <w:lang w:val="kk-KZ"/>
        </w:rPr>
        <w:t>АО</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kk-KZ"/>
        </w:rPr>
        <w:t>УМЗ</w:t>
      </w:r>
      <w:r w:rsidRPr="00DF500B">
        <w:rPr>
          <w:rFonts w:ascii="Times New Roman" w:hAnsi="Times New Roman" w:cs="Times New Roman"/>
          <w:sz w:val="28"/>
          <w:szCs w:val="28"/>
          <w:shd w:val="clear" w:color="auto" w:fill="FFFFFF"/>
        </w:rPr>
        <w:t>»</w:t>
      </w:r>
      <w:r w:rsidR="00F31613">
        <w:rPr>
          <w:rFonts w:ascii="Times New Roman" w:hAnsi="Times New Roman" w:cs="Times New Roman"/>
          <w:sz w:val="28"/>
          <w:szCs w:val="28"/>
          <w:shd w:val="clear" w:color="auto" w:fill="FFFFFF"/>
          <w:lang w:val="kk-KZ"/>
        </w:rPr>
        <w:t>;</w:t>
      </w:r>
      <w:r w:rsidRPr="00DF500B">
        <w:rPr>
          <w:rFonts w:ascii="Times New Roman" w:hAnsi="Times New Roman" w:cs="Times New Roman"/>
          <w:sz w:val="28"/>
          <w:szCs w:val="28"/>
          <w:shd w:val="clear" w:color="auto" w:fill="FFFFFF"/>
        </w:rPr>
        <w:t> </w:t>
      </w:r>
    </w:p>
    <w:p w:rsidR="00E03407" w:rsidRDefault="00E03407" w:rsidP="00F31613">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lang w:val="kk-KZ"/>
        </w:rPr>
        <w:t xml:space="preserve">ТОО </w:t>
      </w:r>
      <w:r>
        <w:rPr>
          <w:rFonts w:ascii="Times New Roman" w:eastAsia="Times New Roman" w:hAnsi="Times New Roman" w:cs="Times New Roman"/>
          <w:kern w:val="36"/>
          <w:sz w:val="28"/>
          <w:szCs w:val="28"/>
        </w:rPr>
        <w:t>«</w:t>
      </w:r>
      <w:proofErr w:type="spellStart"/>
      <w:r>
        <w:rPr>
          <w:rFonts w:ascii="Times New Roman" w:eastAsia="Times New Roman" w:hAnsi="Times New Roman" w:cs="Times New Roman"/>
          <w:kern w:val="36"/>
          <w:sz w:val="28"/>
          <w:szCs w:val="28"/>
        </w:rPr>
        <w:t>ТехноАналит</w:t>
      </w:r>
      <w:proofErr w:type="spellEnd"/>
      <w:r>
        <w:rPr>
          <w:rFonts w:ascii="Times New Roman" w:eastAsia="Times New Roman" w:hAnsi="Times New Roman" w:cs="Times New Roman"/>
          <w:kern w:val="36"/>
          <w:sz w:val="28"/>
          <w:szCs w:val="28"/>
        </w:rPr>
        <w:t>»</w:t>
      </w:r>
      <w:r w:rsidR="00F31613">
        <w:rPr>
          <w:rFonts w:ascii="Times New Roman" w:eastAsia="Times New Roman" w:hAnsi="Times New Roman" w:cs="Times New Roman"/>
          <w:kern w:val="36"/>
          <w:sz w:val="28"/>
          <w:szCs w:val="28"/>
          <w:lang w:val="kk-KZ"/>
        </w:rPr>
        <w:t>;</w:t>
      </w:r>
    </w:p>
    <w:p w:rsidR="00E2547C" w:rsidRPr="00E2547C" w:rsidRDefault="00E2547C" w:rsidP="00F31613">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sidRPr="00E2547C">
        <w:rPr>
          <w:rFonts w:ascii="Times New Roman" w:hAnsi="Times New Roman" w:cs="Times New Roman"/>
          <w:sz w:val="28"/>
          <w:szCs w:val="28"/>
        </w:rPr>
        <w:t>«Национальная научная лаборатория коллективного пользования» (ННЛКП</w:t>
      </w:r>
      <w:r>
        <w:rPr>
          <w:rFonts w:ascii="Times New Roman" w:hAnsi="Times New Roman" w:cs="Times New Roman"/>
          <w:sz w:val="28"/>
          <w:szCs w:val="28"/>
        </w:rPr>
        <w:t>)</w:t>
      </w:r>
      <w:r w:rsidR="00F31613">
        <w:rPr>
          <w:rFonts w:ascii="Times New Roman" w:hAnsi="Times New Roman" w:cs="Times New Roman"/>
          <w:sz w:val="28"/>
          <w:szCs w:val="28"/>
          <w:lang w:val="kk-KZ"/>
        </w:rPr>
        <w:t>;</w:t>
      </w:r>
    </w:p>
    <w:p w:rsidR="00E2547C" w:rsidRPr="001F7BC2" w:rsidRDefault="00E2547C" w:rsidP="001F7BC2">
      <w:pPr>
        <w:pStyle w:val="a4"/>
        <w:numPr>
          <w:ilvl w:val="0"/>
          <w:numId w:val="12"/>
        </w:numPr>
        <w:shd w:val="clear" w:color="auto" w:fill="FFFFFF"/>
        <w:spacing w:after="0" w:line="240" w:lineRule="auto"/>
        <w:ind w:left="0" w:firstLine="709"/>
        <w:textAlignment w:val="baseline"/>
        <w:outlineLvl w:val="0"/>
        <w:rPr>
          <w:rFonts w:ascii="Times New Roman" w:eastAsia="Times New Roman" w:hAnsi="Times New Roman" w:cs="Times New Roman"/>
          <w:kern w:val="36"/>
          <w:sz w:val="28"/>
          <w:szCs w:val="28"/>
        </w:rPr>
      </w:pPr>
      <w:r w:rsidRPr="00100DDA">
        <w:rPr>
          <w:rFonts w:ascii="Times New Roman" w:hAnsi="Times New Roman" w:cs="Times New Roman"/>
          <w:sz w:val="28"/>
          <w:szCs w:val="28"/>
        </w:rPr>
        <w:t>«Инженерия поверхности и трибология»</w:t>
      </w:r>
      <w:r w:rsidR="001F7BC2">
        <w:rPr>
          <w:rFonts w:ascii="Times New Roman" w:hAnsi="Times New Roman" w:cs="Times New Roman"/>
          <w:sz w:val="28"/>
          <w:szCs w:val="28"/>
          <w:lang w:val="kk-KZ"/>
        </w:rPr>
        <w:t>.</w:t>
      </w:r>
    </w:p>
    <w:p w:rsidR="009725C1" w:rsidRDefault="00B563E6" w:rsidP="009725C1">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практико-ориентированность ОП;</w:t>
      </w:r>
    </w:p>
    <w:p w:rsidR="00E03407" w:rsidRPr="009725C1" w:rsidRDefault="00E03407" w:rsidP="009725C1">
      <w:pPr>
        <w:tabs>
          <w:tab w:val="left" w:pos="284"/>
          <w:tab w:val="left" w:pos="993"/>
        </w:tabs>
        <w:spacing w:after="0" w:line="240" w:lineRule="auto"/>
        <w:ind w:firstLine="709"/>
        <w:jc w:val="both"/>
        <w:rPr>
          <w:rFonts w:ascii="Times New Roman" w:hAnsi="Times New Roman" w:cs="Times New Roman"/>
          <w:i/>
          <w:sz w:val="28"/>
          <w:szCs w:val="28"/>
        </w:rPr>
      </w:pPr>
      <w:r w:rsidRPr="009725C1">
        <w:rPr>
          <w:rFonts w:ascii="Times New Roman" w:hAnsi="Times New Roman" w:cs="Times New Roman"/>
          <w:sz w:val="28"/>
          <w:szCs w:val="28"/>
        </w:rPr>
        <w:t xml:space="preserve">Используя профессиональные ценности (профессионализм, </w:t>
      </w:r>
      <w:proofErr w:type="spellStart"/>
      <w:r w:rsidRPr="009725C1">
        <w:rPr>
          <w:rFonts w:ascii="Times New Roman" w:hAnsi="Times New Roman" w:cs="Times New Roman"/>
          <w:sz w:val="28"/>
          <w:szCs w:val="28"/>
        </w:rPr>
        <w:t>инновационность</w:t>
      </w:r>
      <w:proofErr w:type="spellEnd"/>
      <w:r w:rsidRPr="009725C1">
        <w:rPr>
          <w:rFonts w:ascii="Times New Roman" w:hAnsi="Times New Roman" w:cs="Times New Roman"/>
          <w:sz w:val="28"/>
          <w:szCs w:val="28"/>
        </w:rPr>
        <w:t>, креативность, добропорядочность, работа в команде) в обучении применяются практико-ориентированные методы и технологии. Частота обновления ОП содержа</w:t>
      </w:r>
      <w:r w:rsidR="00D40976">
        <w:rPr>
          <w:rFonts w:ascii="Times New Roman" w:hAnsi="Times New Roman" w:cs="Times New Roman"/>
          <w:sz w:val="28"/>
          <w:szCs w:val="28"/>
        </w:rPr>
        <w:t>ния рассматривается на заседании</w:t>
      </w:r>
      <w:r w:rsidRPr="009725C1">
        <w:rPr>
          <w:rFonts w:ascii="Times New Roman" w:hAnsi="Times New Roman" w:cs="Times New Roman"/>
          <w:sz w:val="28"/>
          <w:szCs w:val="28"/>
        </w:rPr>
        <w:t xml:space="preserve"> академического комитета </w:t>
      </w:r>
      <w:r w:rsidR="00D40976">
        <w:rPr>
          <w:rFonts w:ascii="Times New Roman" w:hAnsi="Times New Roman" w:cs="Times New Roman"/>
          <w:sz w:val="28"/>
          <w:szCs w:val="28"/>
        </w:rPr>
        <w:t>кафедры</w:t>
      </w:r>
      <w:r w:rsidRPr="009725C1">
        <w:rPr>
          <w:rFonts w:ascii="Times New Roman" w:hAnsi="Times New Roman" w:cs="Times New Roman"/>
          <w:sz w:val="28"/>
          <w:szCs w:val="28"/>
          <w:lang w:val="kk-KZ"/>
        </w:rPr>
        <w:t xml:space="preserve"> четыре раза в год</w:t>
      </w:r>
      <w:r w:rsidRPr="009725C1">
        <w:rPr>
          <w:rFonts w:ascii="Times New Roman" w:hAnsi="Times New Roman" w:cs="Times New Roman"/>
          <w:sz w:val="28"/>
          <w:szCs w:val="28"/>
        </w:rPr>
        <w:t>.</w:t>
      </w:r>
      <w:r w:rsidRPr="009725C1">
        <w:rPr>
          <w:rFonts w:ascii="Times New Roman" w:hAnsi="Times New Roman" w:cs="Times New Roman"/>
          <w:sz w:val="28"/>
          <w:szCs w:val="28"/>
          <w:lang w:val="kk-KZ"/>
        </w:rPr>
        <w:t xml:space="preserve"> </w:t>
      </w:r>
      <w:r w:rsidRPr="009725C1">
        <w:rPr>
          <w:rFonts w:ascii="Times New Roman" w:hAnsi="Times New Roman" w:cs="Times New Roman"/>
          <w:sz w:val="28"/>
          <w:szCs w:val="28"/>
        </w:rPr>
        <w:t xml:space="preserve">(протокол </w:t>
      </w:r>
      <w:r w:rsidRPr="009725C1">
        <w:rPr>
          <w:rFonts w:ascii="Times New Roman" w:hAnsi="Times New Roman" w:cs="Times New Roman"/>
          <w:sz w:val="28"/>
          <w:szCs w:val="28"/>
          <w:lang w:val="kk-KZ"/>
        </w:rPr>
        <w:t>№ 1 от</w:t>
      </w:r>
      <w:r w:rsidR="00864590" w:rsidRPr="009725C1">
        <w:rPr>
          <w:rFonts w:ascii="Times New Roman" w:hAnsi="Times New Roman" w:cs="Times New Roman"/>
          <w:sz w:val="28"/>
          <w:szCs w:val="28"/>
          <w:lang w:val="kk-KZ"/>
        </w:rPr>
        <w:t xml:space="preserve"> 10.10.2023</w:t>
      </w:r>
      <w:r w:rsidRPr="009725C1">
        <w:rPr>
          <w:rFonts w:ascii="Times New Roman" w:hAnsi="Times New Roman" w:cs="Times New Roman"/>
          <w:sz w:val="28"/>
          <w:szCs w:val="28"/>
        </w:rPr>
        <w:t>)</w:t>
      </w:r>
    </w:p>
    <w:p w:rsidR="004C3EC8" w:rsidRPr="00C7340D" w:rsidRDefault="00B563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7340D">
        <w:rPr>
          <w:rFonts w:ascii="Times New Roman" w:hAnsi="Times New Roman" w:cs="Times New Roman"/>
          <w:i/>
          <w:sz w:val="28"/>
          <w:szCs w:val="28"/>
        </w:rPr>
        <w:t>частота обновления ОП;</w:t>
      </w:r>
      <w:r w:rsidR="004C3EC8" w:rsidRPr="00C7340D">
        <w:rPr>
          <w:rFonts w:ascii="Times New Roman" w:hAnsi="Times New Roman" w:cs="Times New Roman"/>
          <w:i/>
          <w:sz w:val="28"/>
          <w:szCs w:val="28"/>
        </w:rPr>
        <w:t xml:space="preserve"> </w:t>
      </w:r>
    </w:p>
    <w:p w:rsidR="004C3EC8" w:rsidRPr="00E03407" w:rsidRDefault="001F7BC2" w:rsidP="001F7BC2">
      <w:pPr>
        <w:pStyle w:val="a4"/>
        <w:tabs>
          <w:tab w:val="left" w:pos="284"/>
          <w:tab w:val="left" w:pos="993"/>
        </w:tabs>
        <w:spacing w:after="0" w:line="240" w:lineRule="auto"/>
        <w:ind w:left="0" w:firstLine="709"/>
        <w:jc w:val="both"/>
        <w:rPr>
          <w:rFonts w:ascii="Times New Roman" w:hAnsi="Times New Roman" w:cs="Times New Roman"/>
          <w:i/>
          <w:sz w:val="28"/>
          <w:szCs w:val="28"/>
        </w:rPr>
      </w:pPr>
      <w:r>
        <w:rPr>
          <w:rFonts w:ascii="Times New Roman" w:hAnsi="Times New Roman" w:cs="Times New Roman"/>
          <w:sz w:val="28"/>
          <w:szCs w:val="28"/>
          <w:lang w:val="kk-KZ"/>
        </w:rPr>
        <w:t>О</w:t>
      </w:r>
      <w:proofErr w:type="spellStart"/>
      <w:r w:rsidR="004C3EC8" w:rsidRPr="00E03407">
        <w:rPr>
          <w:rFonts w:ascii="Times New Roman" w:hAnsi="Times New Roman" w:cs="Times New Roman"/>
          <w:sz w:val="28"/>
          <w:szCs w:val="28"/>
        </w:rPr>
        <w:t>бновляется</w:t>
      </w:r>
      <w:proofErr w:type="spellEnd"/>
      <w:r w:rsidR="004C3EC8" w:rsidRPr="00E03407">
        <w:rPr>
          <w:rFonts w:ascii="Times New Roman" w:hAnsi="Times New Roman" w:cs="Times New Roman"/>
          <w:sz w:val="28"/>
          <w:szCs w:val="28"/>
        </w:rPr>
        <w:t xml:space="preserve"> дисциплины до 30% (согласно требованиям университета), каталог элективных дисциплин (КЭД) отображает необходимую информацию </w:t>
      </w:r>
      <w:r w:rsidR="004C3EC8" w:rsidRPr="00E03407">
        <w:rPr>
          <w:rFonts w:ascii="Times New Roman" w:hAnsi="Times New Roman" w:cs="Times New Roman"/>
          <w:sz w:val="28"/>
          <w:szCs w:val="28"/>
        </w:rPr>
        <w:lastRenderedPageBreak/>
        <w:t>об изучаемых дисциплинах всех образовательных траекторий специальности.</w:t>
      </w:r>
      <w:r w:rsidR="00E03407">
        <w:rPr>
          <w:rFonts w:ascii="Times New Roman" w:hAnsi="Times New Roman" w:cs="Times New Roman"/>
          <w:sz w:val="28"/>
          <w:szCs w:val="28"/>
        </w:rPr>
        <w:t xml:space="preserve"> </w:t>
      </w:r>
      <w:r>
        <w:rPr>
          <w:rFonts w:ascii="Times New Roman" w:hAnsi="Times New Roman" w:cs="Times New Roman"/>
          <w:sz w:val="28"/>
          <w:szCs w:val="28"/>
          <w:lang w:val="kk-KZ"/>
        </w:rPr>
        <w:t xml:space="preserve">    - </w:t>
      </w:r>
      <w:r>
        <w:rPr>
          <w:rFonts w:ascii="Times New Roman" w:hAnsi="Times New Roman" w:cs="Times New Roman"/>
          <w:i/>
          <w:sz w:val="28"/>
          <w:szCs w:val="28"/>
          <w:lang w:val="kk-KZ"/>
        </w:rPr>
        <w:t>Р</w:t>
      </w:r>
      <w:proofErr w:type="spellStart"/>
      <w:r w:rsidR="00055FEE" w:rsidRPr="00E03407">
        <w:rPr>
          <w:rFonts w:ascii="Times New Roman" w:hAnsi="Times New Roman" w:cs="Times New Roman"/>
          <w:i/>
          <w:sz w:val="28"/>
          <w:szCs w:val="28"/>
        </w:rPr>
        <w:t>еализация</w:t>
      </w:r>
      <w:proofErr w:type="spellEnd"/>
      <w:r w:rsidR="00055FEE" w:rsidRPr="00E03407">
        <w:rPr>
          <w:rFonts w:ascii="Times New Roman" w:hAnsi="Times New Roman" w:cs="Times New Roman"/>
          <w:i/>
          <w:sz w:val="28"/>
          <w:szCs w:val="28"/>
        </w:rPr>
        <w:t xml:space="preserve"> </w:t>
      </w:r>
      <w:proofErr w:type="spellStart"/>
      <w:r w:rsidR="00B563E6" w:rsidRPr="00E03407">
        <w:rPr>
          <w:rFonts w:ascii="Times New Roman" w:hAnsi="Times New Roman" w:cs="Times New Roman"/>
          <w:i/>
          <w:sz w:val="28"/>
          <w:szCs w:val="28"/>
        </w:rPr>
        <w:t>трехъязычия</w:t>
      </w:r>
      <w:proofErr w:type="spellEnd"/>
      <w:r w:rsidR="00B563E6" w:rsidRPr="00E03407">
        <w:rPr>
          <w:rFonts w:ascii="Times New Roman" w:hAnsi="Times New Roman" w:cs="Times New Roman"/>
          <w:i/>
          <w:sz w:val="28"/>
          <w:szCs w:val="28"/>
        </w:rPr>
        <w:t xml:space="preserve"> </w:t>
      </w:r>
      <w:r w:rsidR="00055FEE" w:rsidRPr="00E03407">
        <w:rPr>
          <w:rFonts w:ascii="Times New Roman" w:hAnsi="Times New Roman" w:cs="Times New Roman"/>
          <w:i/>
          <w:sz w:val="28"/>
          <w:szCs w:val="28"/>
        </w:rPr>
        <w:t>на</w:t>
      </w:r>
      <w:r w:rsidR="00B563E6" w:rsidRPr="00E03407">
        <w:rPr>
          <w:rFonts w:ascii="Times New Roman" w:hAnsi="Times New Roman" w:cs="Times New Roman"/>
          <w:i/>
          <w:sz w:val="28"/>
          <w:szCs w:val="28"/>
        </w:rPr>
        <w:t xml:space="preserve"> ОП;</w:t>
      </w:r>
      <w:r w:rsidR="004C3EC8" w:rsidRPr="00E03407">
        <w:rPr>
          <w:rFonts w:ascii="Times New Roman" w:hAnsi="Times New Roman" w:cs="Times New Roman"/>
          <w:i/>
          <w:sz w:val="28"/>
          <w:szCs w:val="28"/>
          <w:lang w:val="kk-KZ"/>
        </w:rPr>
        <w:t xml:space="preserve"> </w:t>
      </w:r>
    </w:p>
    <w:p w:rsidR="00E03407" w:rsidRPr="00E03407" w:rsidRDefault="00E03407" w:rsidP="00E03407">
      <w:pPr>
        <w:tabs>
          <w:tab w:val="left" w:pos="284"/>
          <w:tab w:val="left" w:pos="993"/>
        </w:tabs>
        <w:spacing w:after="0" w:line="240" w:lineRule="auto"/>
        <w:ind w:firstLine="709"/>
        <w:jc w:val="both"/>
        <w:rPr>
          <w:rFonts w:ascii="Times New Roman" w:hAnsi="Times New Roman" w:cs="Times New Roman"/>
          <w:i/>
          <w:sz w:val="28"/>
          <w:szCs w:val="28"/>
          <w:highlight w:val="yellow"/>
        </w:rPr>
      </w:pPr>
      <w:r w:rsidRPr="00E03407">
        <w:rPr>
          <w:rFonts w:ascii="Times New Roman" w:hAnsi="Times New Roman" w:cs="Times New Roman"/>
          <w:sz w:val="28"/>
          <w:szCs w:val="28"/>
          <w:lang w:val="kk-KZ"/>
        </w:rPr>
        <w:t>С</w:t>
      </w:r>
      <w:r w:rsidRPr="00E03407">
        <w:rPr>
          <w:rFonts w:ascii="Times New Roman" w:hAnsi="Times New Roman" w:cs="Times New Roman"/>
          <w:sz w:val="28"/>
          <w:szCs w:val="28"/>
        </w:rPr>
        <w:t xml:space="preserve"> целью реализации трех</w:t>
      </w:r>
      <w:r w:rsidRPr="00E03407">
        <w:rPr>
          <w:rFonts w:ascii="Times New Roman" w:hAnsi="Times New Roman" w:cs="Times New Roman"/>
          <w:sz w:val="28"/>
          <w:szCs w:val="28"/>
          <w:lang w:val="kk-KZ"/>
        </w:rPr>
        <w:t>ъ</w:t>
      </w:r>
      <w:proofErr w:type="spellStart"/>
      <w:r w:rsidRPr="00E03407">
        <w:rPr>
          <w:rFonts w:ascii="Times New Roman" w:hAnsi="Times New Roman" w:cs="Times New Roman"/>
          <w:sz w:val="28"/>
          <w:szCs w:val="28"/>
        </w:rPr>
        <w:t>язычия</w:t>
      </w:r>
      <w:proofErr w:type="spellEnd"/>
      <w:r w:rsidRPr="00E03407">
        <w:rPr>
          <w:rFonts w:ascii="Times New Roman" w:hAnsi="Times New Roman" w:cs="Times New Roman"/>
          <w:sz w:val="28"/>
          <w:szCs w:val="28"/>
        </w:rPr>
        <w:t xml:space="preserve"> на ОП 8</w:t>
      </w:r>
      <w:r w:rsidRPr="00E03407">
        <w:rPr>
          <w:rFonts w:ascii="Times New Roman" w:hAnsi="Times New Roman" w:cs="Times New Roman"/>
          <w:sz w:val="28"/>
          <w:szCs w:val="28"/>
          <w:lang w:val="en-US"/>
        </w:rPr>
        <w:t>D</w:t>
      </w:r>
      <w:r>
        <w:rPr>
          <w:rFonts w:ascii="Times New Roman" w:hAnsi="Times New Roman" w:cs="Times New Roman"/>
          <w:sz w:val="28"/>
          <w:szCs w:val="28"/>
        </w:rPr>
        <w:t>0</w:t>
      </w:r>
      <w:r w:rsidRPr="00E03407">
        <w:rPr>
          <w:rFonts w:ascii="Times New Roman" w:hAnsi="Times New Roman" w:cs="Times New Roman"/>
          <w:sz w:val="28"/>
          <w:szCs w:val="28"/>
        </w:rPr>
        <w:t>5</w:t>
      </w:r>
      <w:r>
        <w:rPr>
          <w:rFonts w:ascii="Times New Roman" w:hAnsi="Times New Roman" w:cs="Times New Roman"/>
          <w:sz w:val="28"/>
          <w:szCs w:val="28"/>
        </w:rPr>
        <w:t>301</w:t>
      </w:r>
      <w:r w:rsidRPr="00E03407">
        <w:rPr>
          <w:rFonts w:ascii="Times New Roman" w:hAnsi="Times New Roman" w:cs="Times New Roman"/>
          <w:sz w:val="28"/>
          <w:szCs w:val="28"/>
        </w:rPr>
        <w:t xml:space="preserve"> – Физика </w:t>
      </w:r>
      <w:r w:rsidRPr="00E03407">
        <w:rPr>
          <w:rFonts w:ascii="Times New Roman" w:hAnsi="Times New Roman" w:cs="Times New Roman"/>
          <w:sz w:val="28"/>
          <w:szCs w:val="28"/>
          <w:lang w:val="kk-KZ"/>
        </w:rPr>
        <w:t xml:space="preserve">все </w:t>
      </w:r>
      <w:r w:rsidRPr="00E03407">
        <w:rPr>
          <w:rFonts w:ascii="Times New Roman" w:hAnsi="Times New Roman" w:cs="Times New Roman"/>
          <w:sz w:val="28"/>
          <w:szCs w:val="28"/>
        </w:rPr>
        <w:t xml:space="preserve">дисциплины читаются на казахском языке, на русском языке и  на </w:t>
      </w:r>
      <w:proofErr w:type="spellStart"/>
      <w:r w:rsidRPr="00E03407">
        <w:rPr>
          <w:rFonts w:ascii="Times New Roman" w:hAnsi="Times New Roman" w:cs="Times New Roman"/>
          <w:sz w:val="28"/>
          <w:szCs w:val="28"/>
        </w:rPr>
        <w:t>англи</w:t>
      </w:r>
      <w:proofErr w:type="spellEnd"/>
      <w:r w:rsidRPr="00E03407">
        <w:rPr>
          <w:rFonts w:ascii="Times New Roman" w:hAnsi="Times New Roman" w:cs="Times New Roman"/>
          <w:sz w:val="28"/>
          <w:szCs w:val="28"/>
          <w:lang w:val="kk-KZ"/>
        </w:rPr>
        <w:t>й</w:t>
      </w:r>
      <w:proofErr w:type="spellStart"/>
      <w:r w:rsidRPr="00E03407">
        <w:rPr>
          <w:rFonts w:ascii="Times New Roman" w:hAnsi="Times New Roman" w:cs="Times New Roman"/>
          <w:sz w:val="28"/>
          <w:szCs w:val="28"/>
        </w:rPr>
        <w:t>ском</w:t>
      </w:r>
      <w:proofErr w:type="spellEnd"/>
      <w:r w:rsidRPr="00E03407">
        <w:rPr>
          <w:rFonts w:ascii="Times New Roman" w:hAnsi="Times New Roman" w:cs="Times New Roman"/>
          <w:sz w:val="28"/>
          <w:szCs w:val="28"/>
        </w:rPr>
        <w:t xml:space="preserve"> языке.</w:t>
      </w:r>
    </w:p>
    <w:p w:rsidR="00C32C00" w:rsidRDefault="00C32C00" w:rsidP="00C32C0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90BDB">
        <w:rPr>
          <w:rFonts w:ascii="Times New Roman" w:hAnsi="Times New Roman" w:cs="Times New Roman"/>
          <w:i/>
          <w:sz w:val="28"/>
          <w:szCs w:val="28"/>
        </w:rPr>
        <w:t>сведения об аккредитации ОП;</w:t>
      </w:r>
    </w:p>
    <w:p w:rsidR="00F7756D" w:rsidRPr="00C7340D" w:rsidRDefault="00C32C00" w:rsidP="00C32C00">
      <w:pPr>
        <w:tabs>
          <w:tab w:val="left" w:pos="284"/>
          <w:tab w:val="left" w:pos="993"/>
        </w:tabs>
        <w:spacing w:after="0" w:line="240" w:lineRule="auto"/>
        <w:ind w:firstLine="567"/>
        <w:jc w:val="both"/>
        <w:rPr>
          <w:rFonts w:ascii="Times New Roman" w:hAnsi="Times New Roman" w:cs="Times New Roman"/>
          <w:sz w:val="28"/>
          <w:szCs w:val="28"/>
        </w:rPr>
      </w:pPr>
      <w:r w:rsidRPr="006B1830">
        <w:rPr>
          <w:rFonts w:ascii="Times New Roman" w:hAnsi="Times New Roman" w:cs="Times New Roman"/>
          <w:sz w:val="28"/>
          <w:szCs w:val="28"/>
        </w:rPr>
        <w:t>ОП 8</w:t>
      </w:r>
      <w:r w:rsidRPr="006B1830">
        <w:rPr>
          <w:rFonts w:ascii="Times New Roman" w:hAnsi="Times New Roman" w:cs="Times New Roman"/>
          <w:sz w:val="28"/>
          <w:szCs w:val="28"/>
          <w:lang w:val="en-US"/>
        </w:rPr>
        <w:t>D</w:t>
      </w:r>
      <w:r w:rsidR="006D1D11">
        <w:rPr>
          <w:rFonts w:ascii="Times New Roman" w:hAnsi="Times New Roman" w:cs="Times New Roman"/>
          <w:sz w:val="28"/>
          <w:szCs w:val="28"/>
        </w:rPr>
        <w:t>0</w:t>
      </w:r>
      <w:r w:rsidRPr="006B1830">
        <w:rPr>
          <w:rFonts w:ascii="Times New Roman" w:hAnsi="Times New Roman" w:cs="Times New Roman"/>
          <w:sz w:val="28"/>
          <w:szCs w:val="28"/>
        </w:rPr>
        <w:t>5</w:t>
      </w:r>
      <w:r w:rsidR="006D1D11">
        <w:rPr>
          <w:rFonts w:ascii="Times New Roman" w:hAnsi="Times New Roman" w:cs="Times New Roman"/>
          <w:sz w:val="28"/>
          <w:szCs w:val="28"/>
        </w:rPr>
        <w:t>3</w:t>
      </w:r>
      <w:r w:rsidRPr="006B1830">
        <w:rPr>
          <w:rFonts w:ascii="Times New Roman" w:hAnsi="Times New Roman" w:cs="Times New Roman"/>
          <w:sz w:val="28"/>
          <w:szCs w:val="28"/>
        </w:rPr>
        <w:t>0</w:t>
      </w:r>
      <w:r w:rsidR="006D1D11">
        <w:rPr>
          <w:rFonts w:ascii="Times New Roman" w:hAnsi="Times New Roman" w:cs="Times New Roman"/>
          <w:sz w:val="28"/>
          <w:szCs w:val="28"/>
        </w:rPr>
        <w:t>1</w:t>
      </w:r>
      <w:r w:rsidR="004C5CAD">
        <w:rPr>
          <w:rFonts w:ascii="Times New Roman" w:hAnsi="Times New Roman" w:cs="Times New Roman"/>
          <w:sz w:val="28"/>
          <w:szCs w:val="28"/>
        </w:rPr>
        <w:t>– Физика (</w:t>
      </w:r>
      <w:proofErr w:type="spellStart"/>
      <w:r w:rsidR="004C5CAD">
        <w:rPr>
          <w:rFonts w:ascii="Times New Roman" w:hAnsi="Times New Roman" w:cs="Times New Roman"/>
          <w:sz w:val="28"/>
          <w:szCs w:val="28"/>
        </w:rPr>
        <w:t>науч</w:t>
      </w:r>
      <w:r w:rsidRPr="006B1830">
        <w:rPr>
          <w:rFonts w:ascii="Times New Roman" w:hAnsi="Times New Roman" w:cs="Times New Roman"/>
          <w:sz w:val="28"/>
          <w:szCs w:val="28"/>
        </w:rPr>
        <w:t>.направ</w:t>
      </w:r>
      <w:r>
        <w:rPr>
          <w:rFonts w:ascii="Times New Roman" w:hAnsi="Times New Roman" w:cs="Times New Roman"/>
          <w:sz w:val="28"/>
          <w:szCs w:val="28"/>
        </w:rPr>
        <w:t>л</w:t>
      </w:r>
      <w:proofErr w:type="spellEnd"/>
      <w:r>
        <w:rPr>
          <w:rFonts w:ascii="Times New Roman" w:hAnsi="Times New Roman" w:cs="Times New Roman"/>
          <w:sz w:val="28"/>
          <w:szCs w:val="28"/>
        </w:rPr>
        <w:t xml:space="preserve">) прошла аккредитацию на 5 лет. </w:t>
      </w:r>
      <w:r w:rsidRPr="00B65F77">
        <w:rPr>
          <w:rFonts w:ascii="Times New Roman" w:hAnsi="Times New Roman" w:cs="Times New Roman"/>
          <w:sz w:val="28"/>
          <w:szCs w:val="28"/>
        </w:rPr>
        <w:t xml:space="preserve">Свидетельство о международной аккредитации выдано Независимым </w:t>
      </w:r>
      <w:r w:rsidRPr="00B65F77">
        <w:rPr>
          <w:rFonts w:ascii="Times New Roman" w:hAnsi="Times New Roman" w:cs="Times New Roman"/>
          <w:sz w:val="28"/>
          <w:szCs w:val="28"/>
          <w:lang w:val="kk-KZ"/>
        </w:rPr>
        <w:t>А</w:t>
      </w:r>
      <w:proofErr w:type="spellStart"/>
      <w:r w:rsidRPr="00B65F77">
        <w:rPr>
          <w:rFonts w:ascii="Times New Roman" w:hAnsi="Times New Roman" w:cs="Times New Roman"/>
          <w:sz w:val="28"/>
          <w:szCs w:val="28"/>
        </w:rPr>
        <w:t>гентством</w:t>
      </w:r>
      <w:proofErr w:type="spellEnd"/>
      <w:r w:rsidRPr="00B65F77">
        <w:rPr>
          <w:rFonts w:ascii="Times New Roman" w:hAnsi="Times New Roman" w:cs="Times New Roman"/>
          <w:sz w:val="28"/>
          <w:szCs w:val="28"/>
        </w:rPr>
        <w:t xml:space="preserve"> по </w:t>
      </w:r>
      <w:r>
        <w:rPr>
          <w:rFonts w:ascii="Times New Roman" w:hAnsi="Times New Roman" w:cs="Times New Roman"/>
          <w:sz w:val="28"/>
          <w:szCs w:val="28"/>
        </w:rPr>
        <w:t>аккредитации и рейтинга</w:t>
      </w:r>
      <w:r w:rsidRPr="00B65F77">
        <w:rPr>
          <w:rFonts w:ascii="Times New Roman" w:hAnsi="Times New Roman" w:cs="Times New Roman"/>
          <w:sz w:val="28"/>
          <w:szCs w:val="28"/>
          <w:lang w:val="kk-KZ"/>
        </w:rPr>
        <w:t xml:space="preserve"> </w:t>
      </w:r>
      <w:r w:rsidRPr="00B65F77">
        <w:rPr>
          <w:rFonts w:ascii="Times New Roman" w:hAnsi="Times New Roman" w:cs="Times New Roman"/>
          <w:sz w:val="28"/>
          <w:szCs w:val="28"/>
        </w:rPr>
        <w:t>(</w:t>
      </w:r>
      <w:r>
        <w:rPr>
          <w:rFonts w:ascii="Times New Roman" w:hAnsi="Times New Roman" w:cs="Times New Roman"/>
          <w:sz w:val="28"/>
          <w:szCs w:val="28"/>
          <w:lang w:val="en-US"/>
        </w:rPr>
        <w:t>EX</w:t>
      </w:r>
      <w:r w:rsidRPr="00B65F77">
        <w:rPr>
          <w:rFonts w:ascii="Times New Roman" w:hAnsi="Times New Roman" w:cs="Times New Roman"/>
          <w:sz w:val="28"/>
          <w:szCs w:val="28"/>
        </w:rPr>
        <w:t>-</w:t>
      </w:r>
      <w:r>
        <w:rPr>
          <w:rFonts w:ascii="Times New Roman" w:hAnsi="Times New Roman" w:cs="Times New Roman"/>
          <w:sz w:val="28"/>
          <w:szCs w:val="28"/>
          <w:lang w:val="en-US"/>
        </w:rPr>
        <w:t>ANTE</w:t>
      </w:r>
      <w:r w:rsidR="001E2F0D">
        <w:rPr>
          <w:rFonts w:ascii="Times New Roman" w:hAnsi="Times New Roman" w:cs="Times New Roman"/>
          <w:sz w:val="28"/>
          <w:szCs w:val="28"/>
        </w:rPr>
        <w:t xml:space="preserve">), </w:t>
      </w:r>
      <w:r w:rsidR="00C7340D" w:rsidRPr="00C32C00">
        <w:rPr>
          <w:rFonts w:ascii="Times New Roman" w:hAnsi="Times New Roman" w:cs="Times New Roman"/>
          <w:sz w:val="28"/>
          <w:szCs w:val="28"/>
        </w:rPr>
        <w:t>срок действия от 09.06.2020 г. по 08.06. 2025</w:t>
      </w:r>
      <w:r w:rsidR="004C3EC8" w:rsidRPr="00C32C00">
        <w:rPr>
          <w:rFonts w:ascii="Times New Roman" w:hAnsi="Times New Roman" w:cs="Times New Roman"/>
          <w:sz w:val="28"/>
          <w:szCs w:val="28"/>
        </w:rPr>
        <w:t xml:space="preserve"> г. </w:t>
      </w:r>
      <w:r w:rsidR="005B02D5" w:rsidRPr="00C32C00">
        <w:rPr>
          <w:rFonts w:ascii="Times New Roman" w:hAnsi="Times New Roman" w:cs="Times New Roman"/>
          <w:sz w:val="28"/>
          <w:szCs w:val="28"/>
        </w:rPr>
        <w:t xml:space="preserve"> </w:t>
      </w:r>
      <w:r w:rsidR="004C3EC8" w:rsidRPr="00C32C00">
        <w:rPr>
          <w:rFonts w:ascii="Times New Roman" w:hAnsi="Times New Roman" w:cs="Times New Roman"/>
          <w:sz w:val="28"/>
          <w:szCs w:val="28"/>
        </w:rPr>
        <w:t xml:space="preserve">№ </w:t>
      </w:r>
      <w:r w:rsidR="004C3EC8" w:rsidRPr="00C32C00">
        <w:rPr>
          <w:rFonts w:ascii="Times New Roman" w:hAnsi="Times New Roman" w:cs="Times New Roman"/>
          <w:sz w:val="28"/>
          <w:szCs w:val="28"/>
          <w:lang w:val="en-US"/>
        </w:rPr>
        <w:t>AB</w:t>
      </w:r>
      <w:r w:rsidR="00C7340D" w:rsidRPr="00C32C00">
        <w:rPr>
          <w:rFonts w:ascii="Times New Roman" w:hAnsi="Times New Roman" w:cs="Times New Roman"/>
          <w:sz w:val="28"/>
          <w:szCs w:val="28"/>
        </w:rPr>
        <w:t xml:space="preserve"> 4268</w:t>
      </w:r>
      <w:r>
        <w:rPr>
          <w:rFonts w:ascii="Times New Roman" w:hAnsi="Times New Roman" w:cs="Times New Roman"/>
          <w:sz w:val="28"/>
          <w:szCs w:val="28"/>
        </w:rPr>
        <w:t>.</w:t>
      </w:r>
    </w:p>
    <w:p w:rsidR="00C32C00" w:rsidRDefault="002469FA" w:rsidP="00C32C0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32C00">
        <w:rPr>
          <w:rFonts w:ascii="Times New Roman" w:hAnsi="Times New Roman" w:cs="Times New Roman"/>
          <w:i/>
          <w:sz w:val="28"/>
          <w:szCs w:val="28"/>
        </w:rPr>
        <w:t xml:space="preserve">место </w:t>
      </w:r>
      <w:r w:rsidR="00D5074C" w:rsidRPr="00C32C00">
        <w:rPr>
          <w:rFonts w:ascii="Times New Roman" w:hAnsi="Times New Roman" w:cs="Times New Roman"/>
          <w:i/>
          <w:sz w:val="28"/>
          <w:szCs w:val="28"/>
        </w:rPr>
        <w:t>ОП</w:t>
      </w:r>
      <w:r w:rsidR="00437526" w:rsidRPr="00C32C00">
        <w:rPr>
          <w:rFonts w:ascii="Times New Roman" w:hAnsi="Times New Roman" w:cs="Times New Roman"/>
          <w:i/>
          <w:sz w:val="28"/>
          <w:szCs w:val="28"/>
        </w:rPr>
        <w:t xml:space="preserve"> </w:t>
      </w:r>
      <w:r w:rsidR="00287187" w:rsidRPr="00C32C00">
        <w:rPr>
          <w:rFonts w:ascii="Times New Roman" w:hAnsi="Times New Roman" w:cs="Times New Roman"/>
          <w:i/>
          <w:sz w:val="28"/>
          <w:szCs w:val="28"/>
        </w:rPr>
        <w:t xml:space="preserve">в </w:t>
      </w:r>
      <w:r w:rsidR="00865F4C" w:rsidRPr="00C32C00">
        <w:rPr>
          <w:rFonts w:ascii="Times New Roman" w:hAnsi="Times New Roman" w:cs="Times New Roman"/>
          <w:i/>
          <w:sz w:val="28"/>
          <w:szCs w:val="28"/>
        </w:rPr>
        <w:t>рейтинг</w:t>
      </w:r>
      <w:r w:rsidR="00287187" w:rsidRPr="00C32C00">
        <w:rPr>
          <w:rFonts w:ascii="Times New Roman" w:hAnsi="Times New Roman" w:cs="Times New Roman"/>
          <w:i/>
          <w:sz w:val="28"/>
          <w:szCs w:val="28"/>
        </w:rPr>
        <w:t>ах</w:t>
      </w:r>
      <w:r w:rsidR="00162542" w:rsidRPr="00C32C00">
        <w:rPr>
          <w:rFonts w:ascii="Times New Roman" w:hAnsi="Times New Roman" w:cs="Times New Roman"/>
          <w:i/>
          <w:sz w:val="28"/>
          <w:szCs w:val="28"/>
        </w:rPr>
        <w:t xml:space="preserve"> различного уровня</w:t>
      </w:r>
      <w:r w:rsidR="00055FEE" w:rsidRPr="00C32C00">
        <w:rPr>
          <w:rFonts w:ascii="Times New Roman" w:hAnsi="Times New Roman" w:cs="Times New Roman"/>
          <w:i/>
          <w:sz w:val="28"/>
          <w:szCs w:val="28"/>
        </w:rPr>
        <w:t xml:space="preserve"> (международных, национальных)</w:t>
      </w:r>
      <w:r w:rsidR="00865F4C" w:rsidRPr="00C32C00">
        <w:rPr>
          <w:rFonts w:ascii="Times New Roman" w:hAnsi="Times New Roman" w:cs="Times New Roman"/>
          <w:i/>
          <w:sz w:val="28"/>
          <w:szCs w:val="28"/>
        </w:rPr>
        <w:t>;</w:t>
      </w:r>
    </w:p>
    <w:p w:rsidR="00C32C00" w:rsidRPr="00C32C00" w:rsidRDefault="00C32C00" w:rsidP="00C32C00">
      <w:pPr>
        <w:tabs>
          <w:tab w:val="left" w:pos="284"/>
          <w:tab w:val="left" w:pos="993"/>
        </w:tabs>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Ввиду того, что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Pr>
          <w:rFonts w:ascii="Times New Roman" w:hAnsi="Times New Roman" w:cs="Times New Roman"/>
          <w:sz w:val="28"/>
          <w:szCs w:val="28"/>
        </w:rPr>
        <w:t>0</w:t>
      </w:r>
      <w:r w:rsidRPr="00813746">
        <w:rPr>
          <w:rFonts w:ascii="Times New Roman" w:hAnsi="Times New Roman" w:cs="Times New Roman"/>
          <w:sz w:val="28"/>
          <w:szCs w:val="28"/>
        </w:rPr>
        <w:t>5</w:t>
      </w:r>
      <w:r>
        <w:rPr>
          <w:rFonts w:ascii="Times New Roman" w:hAnsi="Times New Roman" w:cs="Times New Roman"/>
          <w:sz w:val="28"/>
          <w:szCs w:val="28"/>
        </w:rPr>
        <w:t>301– Физика функц</w:t>
      </w:r>
      <w:r w:rsidR="001F7BC2">
        <w:rPr>
          <w:rFonts w:ascii="Times New Roman" w:hAnsi="Times New Roman" w:cs="Times New Roman"/>
          <w:sz w:val="28"/>
          <w:szCs w:val="28"/>
        </w:rPr>
        <w:t>ионирует с 2018</w:t>
      </w:r>
      <w:r>
        <w:rPr>
          <w:rFonts w:ascii="Times New Roman" w:hAnsi="Times New Roman" w:cs="Times New Roman"/>
          <w:sz w:val="28"/>
          <w:szCs w:val="28"/>
        </w:rPr>
        <w:t xml:space="preserve"> г</w:t>
      </w:r>
      <w:r w:rsidRPr="00B92431">
        <w:rPr>
          <w:rFonts w:ascii="Times New Roman" w:hAnsi="Times New Roman" w:cs="Times New Roman"/>
          <w:sz w:val="28"/>
          <w:szCs w:val="28"/>
        </w:rPr>
        <w:t xml:space="preserve">. </w:t>
      </w:r>
      <w:r>
        <w:rPr>
          <w:rFonts w:ascii="Times New Roman" w:hAnsi="Times New Roman" w:cs="Times New Roman"/>
          <w:sz w:val="28"/>
          <w:szCs w:val="28"/>
          <w:lang w:val="kk-KZ"/>
        </w:rPr>
        <w:t>не</w:t>
      </w:r>
      <w:r>
        <w:rPr>
          <w:rFonts w:ascii="Times New Roman" w:hAnsi="Times New Roman" w:cs="Times New Roman"/>
          <w:sz w:val="28"/>
          <w:szCs w:val="28"/>
        </w:rPr>
        <w:t xml:space="preserve"> участвует пока в национальном рейтинге </w:t>
      </w:r>
      <w:proofErr w:type="spellStart"/>
      <w:r>
        <w:rPr>
          <w:rFonts w:ascii="Times New Roman" w:hAnsi="Times New Roman" w:cs="Times New Roman"/>
          <w:sz w:val="28"/>
          <w:szCs w:val="28"/>
        </w:rPr>
        <w:t>Атамекен</w:t>
      </w:r>
      <w:proofErr w:type="spellEnd"/>
      <w:r>
        <w:rPr>
          <w:rFonts w:ascii="Times New Roman" w:hAnsi="Times New Roman" w:cs="Times New Roman"/>
          <w:sz w:val="28"/>
          <w:szCs w:val="28"/>
        </w:rPr>
        <w:t>.</w:t>
      </w:r>
    </w:p>
    <w:p w:rsidR="00960AE6" w:rsidRPr="00C32C00" w:rsidRDefault="00960AE6"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C32C00">
        <w:rPr>
          <w:rFonts w:ascii="Times New Roman" w:hAnsi="Times New Roman" w:cs="Times New Roman"/>
          <w:i/>
          <w:sz w:val="28"/>
          <w:szCs w:val="28"/>
        </w:rPr>
        <w:t>ака</w:t>
      </w:r>
      <w:r w:rsidR="00E16EBF" w:rsidRPr="00C32C00">
        <w:rPr>
          <w:rFonts w:ascii="Times New Roman" w:hAnsi="Times New Roman" w:cs="Times New Roman"/>
          <w:i/>
          <w:sz w:val="28"/>
          <w:szCs w:val="28"/>
        </w:rPr>
        <w:t>демическая мобильность обучающихся и ППС (входящая</w:t>
      </w:r>
      <w:r w:rsidRPr="00C32C00">
        <w:rPr>
          <w:rFonts w:ascii="Times New Roman" w:hAnsi="Times New Roman" w:cs="Times New Roman"/>
          <w:i/>
          <w:sz w:val="28"/>
          <w:szCs w:val="28"/>
        </w:rPr>
        <w:t>/исходящая</w:t>
      </w:r>
      <w:r w:rsidR="00E16EBF" w:rsidRPr="00C32C00">
        <w:rPr>
          <w:rFonts w:ascii="Times New Roman" w:hAnsi="Times New Roman" w:cs="Times New Roman"/>
          <w:i/>
          <w:sz w:val="28"/>
          <w:szCs w:val="28"/>
        </w:rPr>
        <w:t>)</w:t>
      </w:r>
      <w:r w:rsidR="00A47B3A" w:rsidRPr="00C32C00">
        <w:rPr>
          <w:rFonts w:ascii="Times New Roman" w:hAnsi="Times New Roman" w:cs="Times New Roman"/>
          <w:i/>
          <w:sz w:val="28"/>
          <w:szCs w:val="28"/>
        </w:rPr>
        <w:t>;</w:t>
      </w:r>
    </w:p>
    <w:p w:rsidR="0032385F" w:rsidRPr="0032385F" w:rsidRDefault="0032385F" w:rsidP="0032385F">
      <w:pPr>
        <w:spacing w:after="0" w:line="240" w:lineRule="auto"/>
        <w:jc w:val="center"/>
        <w:rPr>
          <w:rFonts w:ascii="Times New Roman" w:hAnsi="Times New Roman" w:cs="Times New Roman"/>
          <w:b/>
          <w:sz w:val="28"/>
          <w:szCs w:val="28"/>
          <w:lang w:val="kk-KZ"/>
        </w:rPr>
      </w:pPr>
      <w:r w:rsidRPr="0032385F">
        <w:rPr>
          <w:rFonts w:ascii="Times New Roman" w:hAnsi="Times New Roman" w:cs="Times New Roman"/>
          <w:b/>
          <w:sz w:val="28"/>
          <w:szCs w:val="28"/>
        </w:rPr>
        <w:t xml:space="preserve">Академическая мобильность ППС кафедры физики и технологий Высшей школы </w:t>
      </w:r>
      <w:r w:rsidRPr="0032385F">
        <w:rPr>
          <w:rFonts w:ascii="Times New Roman" w:hAnsi="Times New Roman" w:cs="Times New Roman"/>
          <w:b/>
          <w:sz w:val="28"/>
          <w:szCs w:val="28"/>
          <w:lang w:val="en-US"/>
        </w:rPr>
        <w:t>IT</w:t>
      </w:r>
      <w:r w:rsidRPr="0032385F">
        <w:rPr>
          <w:rFonts w:ascii="Times New Roman" w:hAnsi="Times New Roman" w:cs="Times New Roman"/>
          <w:b/>
          <w:sz w:val="28"/>
          <w:szCs w:val="28"/>
        </w:rPr>
        <w:t xml:space="preserve"> </w:t>
      </w:r>
      <w:r w:rsidRPr="0032385F">
        <w:rPr>
          <w:rFonts w:ascii="Times New Roman" w:hAnsi="Times New Roman" w:cs="Times New Roman"/>
          <w:b/>
          <w:sz w:val="28"/>
          <w:szCs w:val="28"/>
          <w:lang w:val="kk-KZ"/>
        </w:rPr>
        <w:t>и естественных наук</w:t>
      </w:r>
    </w:p>
    <w:tbl>
      <w:tblPr>
        <w:tblStyle w:val="a3"/>
        <w:tblW w:w="9351" w:type="dxa"/>
        <w:tblLook w:val="04A0" w:firstRow="1" w:lastRow="0" w:firstColumn="1" w:lastColumn="0" w:noHBand="0" w:noVBand="1"/>
      </w:tblPr>
      <w:tblGrid>
        <w:gridCol w:w="458"/>
        <w:gridCol w:w="1805"/>
        <w:gridCol w:w="1701"/>
        <w:gridCol w:w="2694"/>
        <w:gridCol w:w="2693"/>
      </w:tblGrid>
      <w:tr w:rsidR="001E2F0D" w:rsidRPr="00F94723" w:rsidTr="001E2F0D">
        <w:tc>
          <w:tcPr>
            <w:tcW w:w="458" w:type="dxa"/>
          </w:tcPr>
          <w:p w:rsidR="001E2F0D" w:rsidRPr="00F94723" w:rsidRDefault="001E2F0D" w:rsidP="001E39C5">
            <w:pPr>
              <w:rPr>
                <w:rFonts w:ascii="Times New Roman" w:hAnsi="Times New Roman" w:cs="Times New Roman"/>
                <w:b/>
                <w:sz w:val="24"/>
                <w:szCs w:val="24"/>
              </w:rPr>
            </w:pPr>
            <w:r w:rsidRPr="00F94723">
              <w:rPr>
                <w:rFonts w:ascii="Times New Roman" w:hAnsi="Times New Roman" w:cs="Times New Roman"/>
                <w:b/>
                <w:sz w:val="24"/>
                <w:szCs w:val="24"/>
              </w:rPr>
              <w:t>№</w:t>
            </w:r>
          </w:p>
        </w:tc>
        <w:tc>
          <w:tcPr>
            <w:tcW w:w="1805"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ФИО</w:t>
            </w:r>
          </w:p>
        </w:tc>
        <w:tc>
          <w:tcPr>
            <w:tcW w:w="1701"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Исходящая</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Место прохождения</w:t>
            </w:r>
          </w:p>
        </w:tc>
        <w:tc>
          <w:tcPr>
            <w:tcW w:w="2693"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b/>
                <w:sz w:val="24"/>
                <w:szCs w:val="24"/>
                <w:lang w:val="kk-KZ"/>
              </w:rPr>
              <w:t>Сроки</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sidRPr="00F94723">
              <w:rPr>
                <w:rFonts w:ascii="Times New Roman" w:hAnsi="Times New Roman" w:cs="Times New Roman"/>
                <w:sz w:val="24"/>
                <w:szCs w:val="24"/>
                <w:lang w:val="kk-KZ"/>
              </w:rPr>
              <w:t>1</w:t>
            </w:r>
          </w:p>
        </w:tc>
        <w:tc>
          <w:tcPr>
            <w:tcW w:w="1805" w:type="dxa"/>
          </w:tcPr>
          <w:p w:rsidR="001E2F0D" w:rsidRPr="00F94723"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Скаков М.К. </w:t>
            </w:r>
            <w:r w:rsidRPr="00F94723">
              <w:rPr>
                <w:rFonts w:ascii="Times New Roman" w:hAnsi="Times New Roman"/>
                <w:sz w:val="24"/>
                <w:szCs w:val="24"/>
              </w:rPr>
              <w:t xml:space="preserve"> </w:t>
            </w:r>
          </w:p>
          <w:p w:rsidR="001E2F0D" w:rsidRPr="00F94723" w:rsidRDefault="001E2F0D" w:rsidP="001E39C5">
            <w:pPr>
              <w:rPr>
                <w:rFonts w:ascii="Times New Roman" w:hAnsi="Times New Roman" w:cs="Times New Roman"/>
                <w:sz w:val="24"/>
                <w:szCs w:val="24"/>
              </w:rPr>
            </w:pP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rPr>
              <w:t>(</w:t>
            </w:r>
            <w:proofErr w:type="spellStart"/>
            <w:r w:rsidRPr="00F94723">
              <w:rPr>
                <w:rFonts w:ascii="Times New Roman" w:hAnsi="Times New Roman"/>
                <w:sz w:val="24"/>
                <w:szCs w:val="24"/>
              </w:rPr>
              <w:t>г.Семей</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Университ</w:t>
            </w:r>
            <w:proofErr w:type="spellEnd"/>
            <w:r w:rsidRPr="00F94723">
              <w:rPr>
                <w:rFonts w:ascii="Times New Roman" w:hAnsi="Times New Roman"/>
                <w:sz w:val="24"/>
                <w:szCs w:val="24"/>
              </w:rPr>
              <w:t xml:space="preserve"> </w:t>
            </w:r>
            <w:proofErr w:type="spellStart"/>
            <w:r w:rsidRPr="00F94723">
              <w:rPr>
                <w:rFonts w:ascii="Times New Roman" w:hAnsi="Times New Roman"/>
                <w:sz w:val="24"/>
                <w:szCs w:val="24"/>
              </w:rPr>
              <w:t>Шакарима</w:t>
            </w:r>
            <w:proofErr w:type="spellEnd"/>
            <w:r w:rsidRPr="00F94723">
              <w:rPr>
                <w:rFonts w:ascii="Times New Roman" w:hAnsi="Times New Roman"/>
                <w:sz w:val="24"/>
                <w:szCs w:val="24"/>
              </w:rPr>
              <w:t>)</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0</w:t>
            </w:r>
            <w:r w:rsidRPr="00F94723">
              <w:rPr>
                <w:rFonts w:ascii="Times New Roman" w:hAnsi="Times New Roman"/>
                <w:sz w:val="24"/>
                <w:szCs w:val="24"/>
                <w:lang w:val="kk-KZ"/>
              </w:rPr>
              <w:t>3</w:t>
            </w:r>
            <w:r>
              <w:rPr>
                <w:rFonts w:ascii="Times New Roman" w:hAnsi="Times New Roman"/>
                <w:sz w:val="24"/>
                <w:szCs w:val="24"/>
                <w:lang w:val="kk-KZ"/>
              </w:rPr>
              <w:t xml:space="preserve">.03.2021- 16.03. 2021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05" w:type="dxa"/>
          </w:tcPr>
          <w:p w:rsidR="001E2F0D" w:rsidRPr="00F94723" w:rsidRDefault="001E2F0D" w:rsidP="001E39C5">
            <w:pPr>
              <w:suppressAutoHyphens/>
              <w:jc w:val="both"/>
              <w:rPr>
                <w:rFonts w:ascii="Times New Roman" w:hAnsi="Times New Roman"/>
                <w:sz w:val="24"/>
                <w:szCs w:val="24"/>
                <w:lang w:val="kk-KZ"/>
              </w:rPr>
            </w:pPr>
            <w:r>
              <w:rPr>
                <w:rFonts w:ascii="Times New Roman" w:hAnsi="Times New Roman"/>
                <w:sz w:val="24"/>
                <w:szCs w:val="24"/>
                <w:lang w:val="kk-KZ"/>
              </w:rPr>
              <w:t>Бектасова Г.С.</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sz w:val="24"/>
                <w:szCs w:val="24"/>
              </w:rPr>
            </w:pPr>
            <w:r w:rsidRPr="00F94723">
              <w:rPr>
                <w:rFonts w:ascii="Times New Roman" w:hAnsi="Times New Roman"/>
                <w:sz w:val="24"/>
                <w:szCs w:val="24"/>
                <w:lang w:val="kk-KZ"/>
              </w:rPr>
              <w:t>АлтГУ (Барнаул)</w:t>
            </w:r>
          </w:p>
        </w:tc>
        <w:tc>
          <w:tcPr>
            <w:tcW w:w="2693" w:type="dxa"/>
          </w:tcPr>
          <w:p w:rsidR="001E2F0D" w:rsidRDefault="001E2F0D" w:rsidP="001E39C5">
            <w:pPr>
              <w:rPr>
                <w:rFonts w:ascii="Times New Roman" w:hAnsi="Times New Roman"/>
                <w:sz w:val="24"/>
                <w:szCs w:val="24"/>
                <w:lang w:val="kk-KZ"/>
              </w:rPr>
            </w:pPr>
            <w:r>
              <w:rPr>
                <w:rFonts w:ascii="Times New Roman" w:hAnsi="Times New Roman"/>
                <w:sz w:val="24"/>
                <w:szCs w:val="24"/>
                <w:lang w:val="kk-KZ"/>
              </w:rPr>
              <w:t>08.11.2021-26.11.2021</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805" w:type="dxa"/>
          </w:tcPr>
          <w:p w:rsidR="001E2F0D" w:rsidRPr="000D0F1D"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lang w:val="kk-KZ"/>
              </w:rPr>
              <w:t>АлтГУ (Барнаул)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19.11.2021-07.12.</w:t>
            </w:r>
            <w:r w:rsidRPr="00F94723">
              <w:rPr>
                <w:rFonts w:ascii="Times New Roman" w:hAnsi="Times New Roman"/>
                <w:sz w:val="24"/>
                <w:szCs w:val="24"/>
                <w:lang w:val="kk-KZ"/>
              </w:rPr>
              <w:t>2021</w:t>
            </w:r>
          </w:p>
        </w:tc>
      </w:tr>
      <w:tr w:rsidR="001E2F0D" w:rsidRPr="00F94723" w:rsidTr="001E2F0D">
        <w:trPr>
          <w:trHeight w:val="2207"/>
        </w:trPr>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805" w:type="dxa"/>
          </w:tcPr>
          <w:p w:rsidR="001E2F0D" w:rsidRPr="000D0F1D"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 xml:space="preserve">Сакенова Р.Е., Бектасова Г.С., Шевчук Е.П., Смолина Г.С.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17.01.</w:t>
            </w:r>
            <w:r w:rsidRPr="00F94723">
              <w:rPr>
                <w:rFonts w:ascii="Times New Roman" w:hAnsi="Times New Roman"/>
                <w:sz w:val="24"/>
                <w:szCs w:val="24"/>
                <w:lang w:val="kk-KZ"/>
              </w:rPr>
              <w:t>20</w:t>
            </w:r>
            <w:r>
              <w:rPr>
                <w:rFonts w:ascii="Times New Roman" w:hAnsi="Times New Roman"/>
                <w:sz w:val="24"/>
                <w:szCs w:val="24"/>
                <w:lang w:val="kk-KZ"/>
              </w:rPr>
              <w:t xml:space="preserve">22 – 28.01.2022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805"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lang w:val="kk-KZ"/>
              </w:rPr>
              <w:t xml:space="preserve">Сакенова Р.Е. </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E2F0D" w:rsidP="001E39C5">
            <w:pPr>
              <w:rPr>
                <w:rFonts w:ascii="Times New Roman" w:hAnsi="Times New Roman" w:cs="Times New Roman"/>
                <w:b/>
                <w:sz w:val="24"/>
                <w:szCs w:val="24"/>
                <w:lang w:val="kk-KZ"/>
              </w:rPr>
            </w:pPr>
            <w:r w:rsidRPr="00F94723">
              <w:rPr>
                <w:rFonts w:ascii="Times New Roman" w:hAnsi="Times New Roman"/>
                <w:sz w:val="24"/>
                <w:szCs w:val="24"/>
              </w:rPr>
              <w:t>(</w:t>
            </w:r>
            <w:r w:rsidRPr="00F94723">
              <w:rPr>
                <w:rFonts w:ascii="Times New Roman" w:hAnsi="Times New Roman"/>
                <w:sz w:val="24"/>
                <w:szCs w:val="24"/>
                <w:lang w:val="en-US"/>
              </w:rPr>
              <w:t>Astana</w:t>
            </w:r>
            <w:r w:rsidRPr="00F94723">
              <w:rPr>
                <w:rFonts w:ascii="Times New Roman" w:hAnsi="Times New Roman"/>
                <w:sz w:val="24"/>
                <w:szCs w:val="24"/>
              </w:rPr>
              <w:t xml:space="preserve"> </w:t>
            </w:r>
            <w:r w:rsidRPr="00F94723">
              <w:rPr>
                <w:rFonts w:ascii="Times New Roman" w:hAnsi="Times New Roman"/>
                <w:sz w:val="24"/>
                <w:szCs w:val="24"/>
                <w:lang w:val="en-US"/>
              </w:rPr>
              <w:t>IT</w:t>
            </w:r>
            <w:r w:rsidRPr="00F94723">
              <w:rPr>
                <w:rFonts w:ascii="Times New Roman" w:hAnsi="Times New Roman"/>
                <w:sz w:val="24"/>
                <w:szCs w:val="24"/>
              </w:rPr>
              <w:t xml:space="preserve"> </w:t>
            </w:r>
            <w:r w:rsidRPr="00F94723">
              <w:rPr>
                <w:rFonts w:ascii="Times New Roman" w:hAnsi="Times New Roman"/>
                <w:sz w:val="24"/>
                <w:szCs w:val="24"/>
                <w:lang w:val="en-US"/>
              </w:rPr>
              <w:t>University</w:t>
            </w:r>
            <w:r w:rsidRPr="00F94723">
              <w:rPr>
                <w:rFonts w:ascii="Times New Roman" w:hAnsi="Times New Roman"/>
                <w:sz w:val="24"/>
                <w:szCs w:val="24"/>
              </w:rPr>
              <w:t>).</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lang w:val="kk-KZ"/>
              </w:rPr>
              <w:t>0</w:t>
            </w:r>
            <w:r>
              <w:rPr>
                <w:rFonts w:ascii="Times New Roman" w:hAnsi="Times New Roman"/>
                <w:sz w:val="24"/>
                <w:szCs w:val="24"/>
              </w:rPr>
              <w:t>5.</w:t>
            </w:r>
            <w:r>
              <w:rPr>
                <w:rFonts w:ascii="Times New Roman" w:hAnsi="Times New Roman"/>
                <w:sz w:val="24"/>
                <w:szCs w:val="24"/>
                <w:lang w:val="kk-KZ"/>
              </w:rPr>
              <w:t xml:space="preserve">03.2022 - </w:t>
            </w:r>
            <w:r>
              <w:rPr>
                <w:rFonts w:ascii="Times New Roman" w:hAnsi="Times New Roman"/>
                <w:sz w:val="24"/>
                <w:szCs w:val="24"/>
              </w:rPr>
              <w:t xml:space="preserve"> 19.</w:t>
            </w:r>
            <w:r>
              <w:rPr>
                <w:rFonts w:ascii="Times New Roman" w:hAnsi="Times New Roman"/>
                <w:sz w:val="24"/>
                <w:szCs w:val="24"/>
                <w:lang w:val="kk-KZ"/>
              </w:rPr>
              <w:t>03.</w:t>
            </w:r>
            <w:r>
              <w:rPr>
                <w:rFonts w:ascii="Times New Roman" w:hAnsi="Times New Roman"/>
                <w:sz w:val="24"/>
                <w:szCs w:val="24"/>
              </w:rPr>
              <w:t>2022</w:t>
            </w:r>
            <w:r w:rsidRPr="00F94723">
              <w:rPr>
                <w:rFonts w:ascii="Times New Roman" w:hAnsi="Times New Roman"/>
                <w:sz w:val="24"/>
                <w:szCs w:val="24"/>
              </w:rPr>
              <w:t xml:space="preserve"> </w:t>
            </w:r>
            <w:r w:rsidRPr="00F94723">
              <w:rPr>
                <w:rFonts w:ascii="Times New Roman" w:hAnsi="Times New Roman"/>
                <w:sz w:val="24"/>
                <w:szCs w:val="24"/>
                <w:lang w:val="kk-KZ"/>
              </w:rPr>
              <w:t xml:space="preserve">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05" w:type="dxa"/>
          </w:tcPr>
          <w:p w:rsidR="001E2F0D" w:rsidRPr="000D0F1D" w:rsidRDefault="001E2F0D" w:rsidP="001E39C5">
            <w:pPr>
              <w:suppressAutoHyphens/>
              <w:jc w:val="both"/>
              <w:rPr>
                <w:rFonts w:ascii="Times New Roman" w:hAnsi="Times New Roman"/>
                <w:sz w:val="24"/>
                <w:szCs w:val="24"/>
              </w:rPr>
            </w:pPr>
            <w:proofErr w:type="spellStart"/>
            <w:r>
              <w:rPr>
                <w:rFonts w:ascii="Times New Roman" w:hAnsi="Times New Roman"/>
                <w:sz w:val="24"/>
                <w:szCs w:val="24"/>
              </w:rPr>
              <w:t>Бектасова</w:t>
            </w:r>
            <w:proofErr w:type="spellEnd"/>
            <w:r>
              <w:rPr>
                <w:rFonts w:ascii="Times New Roman" w:hAnsi="Times New Roman"/>
                <w:sz w:val="24"/>
                <w:szCs w:val="24"/>
              </w:rPr>
              <w:t xml:space="preserve"> Г.С., </w:t>
            </w:r>
            <w:proofErr w:type="spellStart"/>
            <w:r>
              <w:rPr>
                <w:rFonts w:ascii="Times New Roman" w:hAnsi="Times New Roman"/>
                <w:sz w:val="24"/>
                <w:szCs w:val="24"/>
              </w:rPr>
              <w:t>Сакенова</w:t>
            </w:r>
            <w:proofErr w:type="spellEnd"/>
            <w:r>
              <w:rPr>
                <w:rFonts w:ascii="Times New Roman" w:hAnsi="Times New Roman"/>
                <w:sz w:val="24"/>
                <w:szCs w:val="24"/>
              </w:rPr>
              <w:t xml:space="preserve"> Р.Е.</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F7BC2" w:rsidP="001E39C5">
            <w:pPr>
              <w:rPr>
                <w:rFonts w:ascii="Times New Roman" w:hAnsi="Times New Roman" w:cs="Times New Roman"/>
                <w:b/>
                <w:sz w:val="24"/>
                <w:szCs w:val="24"/>
                <w:lang w:val="kk-KZ"/>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cs="Times New Roman"/>
                <w:b/>
                <w:sz w:val="24"/>
                <w:szCs w:val="24"/>
                <w:lang w:val="kk-KZ"/>
              </w:rPr>
            </w:pPr>
            <w:r>
              <w:rPr>
                <w:rFonts w:ascii="Times New Roman" w:hAnsi="Times New Roman"/>
                <w:sz w:val="24"/>
                <w:szCs w:val="24"/>
              </w:rPr>
              <w:t>3.</w:t>
            </w:r>
            <w:r>
              <w:rPr>
                <w:rFonts w:ascii="Times New Roman" w:hAnsi="Times New Roman"/>
                <w:sz w:val="24"/>
                <w:szCs w:val="24"/>
                <w:lang w:val="kk-KZ"/>
              </w:rPr>
              <w:t>10.2022</w:t>
            </w:r>
            <w:r>
              <w:rPr>
                <w:rFonts w:ascii="Times New Roman" w:hAnsi="Times New Roman"/>
                <w:sz w:val="24"/>
                <w:szCs w:val="24"/>
              </w:rPr>
              <w:t xml:space="preserve"> -14.10.2022 </w:t>
            </w:r>
          </w:p>
        </w:tc>
      </w:tr>
      <w:tr w:rsidR="001E2F0D" w:rsidRPr="00F94723" w:rsidTr="001E2F0D">
        <w:tc>
          <w:tcPr>
            <w:tcW w:w="458" w:type="dxa"/>
          </w:tcPr>
          <w:p w:rsidR="001E2F0D" w:rsidRPr="00F94723" w:rsidRDefault="001E2F0D" w:rsidP="001E39C5">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05" w:type="dxa"/>
          </w:tcPr>
          <w:p w:rsidR="001E2F0D" w:rsidRPr="00F94723" w:rsidRDefault="001E2F0D" w:rsidP="001E39C5">
            <w:pPr>
              <w:suppressAutoHyphens/>
              <w:jc w:val="both"/>
              <w:rPr>
                <w:rFonts w:ascii="Times New Roman" w:hAnsi="Times New Roman"/>
                <w:sz w:val="24"/>
                <w:szCs w:val="24"/>
              </w:rPr>
            </w:pPr>
            <w:r w:rsidRPr="00F94723">
              <w:rPr>
                <w:rFonts w:ascii="Times New Roman" w:hAnsi="Times New Roman"/>
                <w:sz w:val="24"/>
                <w:szCs w:val="24"/>
                <w:lang w:val="kk-KZ"/>
              </w:rPr>
              <w:t>Сакенова Р.Е., Шевчук Е.П</w:t>
            </w:r>
          </w:p>
        </w:tc>
        <w:tc>
          <w:tcPr>
            <w:tcW w:w="1701" w:type="dxa"/>
          </w:tcPr>
          <w:p w:rsidR="001E2F0D" w:rsidRPr="00F94723" w:rsidRDefault="001E2F0D" w:rsidP="00B55824">
            <w:pPr>
              <w:jc w:val="center"/>
              <w:rPr>
                <w:rFonts w:ascii="Times New Roman" w:hAnsi="Times New Roman" w:cs="Times New Roman"/>
                <w:b/>
                <w:sz w:val="24"/>
                <w:szCs w:val="24"/>
                <w:lang w:val="kk-KZ"/>
              </w:rPr>
            </w:pPr>
            <w:r>
              <w:rPr>
                <w:rFonts w:ascii="Times New Roman" w:hAnsi="Times New Roman" w:cs="Times New Roman"/>
                <w:b/>
                <w:sz w:val="24"/>
                <w:szCs w:val="24"/>
                <w:lang w:val="kk-KZ"/>
              </w:rPr>
              <w:t>+</w:t>
            </w:r>
          </w:p>
        </w:tc>
        <w:tc>
          <w:tcPr>
            <w:tcW w:w="2694" w:type="dxa"/>
          </w:tcPr>
          <w:p w:rsidR="001E2F0D" w:rsidRPr="00F94723" w:rsidRDefault="001F7BC2" w:rsidP="001E39C5">
            <w:pPr>
              <w:rPr>
                <w:rFonts w:ascii="Times New Roman" w:hAnsi="Times New Roman"/>
                <w:sz w:val="24"/>
                <w:szCs w:val="24"/>
              </w:rPr>
            </w:pPr>
            <w:r w:rsidRPr="00F94723">
              <w:rPr>
                <w:rFonts w:ascii="Times New Roman" w:hAnsi="Times New Roman" w:cs="Times New Roman"/>
                <w:sz w:val="24"/>
                <w:szCs w:val="24"/>
                <w:lang w:val="kk-KZ"/>
              </w:rPr>
              <w:t xml:space="preserve">АлтГУ </w:t>
            </w:r>
            <w:r w:rsidRPr="00F94723">
              <w:rPr>
                <w:rFonts w:ascii="Times New Roman" w:hAnsi="Times New Roman"/>
                <w:sz w:val="24"/>
                <w:szCs w:val="24"/>
                <w:lang w:val="kk-KZ"/>
              </w:rPr>
              <w:t>(Барнаул)</w:t>
            </w:r>
          </w:p>
        </w:tc>
        <w:tc>
          <w:tcPr>
            <w:tcW w:w="2693" w:type="dxa"/>
          </w:tcPr>
          <w:p w:rsidR="001E2F0D" w:rsidRPr="00F94723" w:rsidRDefault="001E2F0D" w:rsidP="001E39C5">
            <w:pPr>
              <w:rPr>
                <w:rFonts w:ascii="Times New Roman" w:hAnsi="Times New Roman"/>
                <w:sz w:val="24"/>
                <w:szCs w:val="24"/>
              </w:rPr>
            </w:pPr>
            <w:r>
              <w:rPr>
                <w:rFonts w:ascii="Times New Roman" w:hAnsi="Times New Roman"/>
                <w:sz w:val="24"/>
                <w:szCs w:val="24"/>
                <w:lang w:val="kk-KZ"/>
              </w:rPr>
              <w:t xml:space="preserve">01.06.2022 -  01.07.2022 </w:t>
            </w:r>
          </w:p>
        </w:tc>
      </w:tr>
    </w:tbl>
    <w:p w:rsidR="00864590" w:rsidRDefault="00864590" w:rsidP="00F646EF">
      <w:pPr>
        <w:spacing w:after="0" w:line="240" w:lineRule="auto"/>
        <w:rPr>
          <w:rFonts w:ascii="Times New Roman" w:hAnsi="Times New Roman" w:cs="Times New Roman"/>
          <w:b/>
          <w:sz w:val="28"/>
          <w:szCs w:val="28"/>
        </w:rPr>
      </w:pPr>
    </w:p>
    <w:p w:rsidR="0032385F" w:rsidRPr="0032385F" w:rsidRDefault="0032385F" w:rsidP="0032385F">
      <w:pPr>
        <w:spacing w:after="0" w:line="240" w:lineRule="auto"/>
        <w:jc w:val="center"/>
        <w:rPr>
          <w:rFonts w:ascii="Times New Roman" w:hAnsi="Times New Roman" w:cs="Times New Roman"/>
          <w:b/>
          <w:sz w:val="28"/>
          <w:szCs w:val="28"/>
          <w:lang w:val="kk-KZ"/>
        </w:rPr>
      </w:pPr>
      <w:r w:rsidRPr="0032385F">
        <w:rPr>
          <w:rFonts w:ascii="Times New Roman" w:hAnsi="Times New Roman" w:cs="Times New Roman"/>
          <w:b/>
          <w:sz w:val="28"/>
          <w:szCs w:val="28"/>
        </w:rPr>
        <w:t>Академическая мобильность докторантов ОП 8</w:t>
      </w:r>
      <w:r w:rsidRPr="0032385F">
        <w:rPr>
          <w:rFonts w:ascii="Times New Roman" w:hAnsi="Times New Roman" w:cs="Times New Roman"/>
          <w:b/>
          <w:sz w:val="28"/>
          <w:szCs w:val="28"/>
          <w:lang w:val="en-US"/>
        </w:rPr>
        <w:t>D</w:t>
      </w:r>
      <w:r w:rsidR="00321978">
        <w:rPr>
          <w:rFonts w:ascii="Times New Roman" w:hAnsi="Times New Roman" w:cs="Times New Roman"/>
          <w:b/>
          <w:sz w:val="28"/>
          <w:szCs w:val="28"/>
        </w:rPr>
        <w:t>0</w:t>
      </w:r>
      <w:r w:rsidRPr="0032385F">
        <w:rPr>
          <w:rFonts w:ascii="Times New Roman" w:hAnsi="Times New Roman" w:cs="Times New Roman"/>
          <w:b/>
          <w:sz w:val="28"/>
          <w:szCs w:val="28"/>
        </w:rPr>
        <w:t>5</w:t>
      </w:r>
      <w:r w:rsidR="00321978">
        <w:rPr>
          <w:rFonts w:ascii="Times New Roman" w:hAnsi="Times New Roman" w:cs="Times New Roman"/>
          <w:b/>
          <w:sz w:val="28"/>
          <w:szCs w:val="28"/>
        </w:rPr>
        <w:t>301</w:t>
      </w:r>
      <w:r w:rsidRPr="0032385F">
        <w:rPr>
          <w:rFonts w:ascii="Times New Roman" w:hAnsi="Times New Roman" w:cs="Times New Roman"/>
          <w:b/>
          <w:sz w:val="28"/>
          <w:szCs w:val="28"/>
        </w:rPr>
        <w:t xml:space="preserve"> - </w:t>
      </w:r>
      <w:r w:rsidRPr="0032385F">
        <w:rPr>
          <w:rFonts w:ascii="Times New Roman" w:hAnsi="Times New Roman" w:cs="Times New Roman"/>
          <w:b/>
          <w:sz w:val="28"/>
          <w:szCs w:val="28"/>
          <w:lang w:val="kk-KZ"/>
        </w:rPr>
        <w:t>Физика</w:t>
      </w:r>
    </w:p>
    <w:tbl>
      <w:tblPr>
        <w:tblStyle w:val="a3"/>
        <w:tblW w:w="0" w:type="auto"/>
        <w:tblLook w:val="04A0" w:firstRow="1" w:lastRow="0" w:firstColumn="1" w:lastColumn="0" w:noHBand="0" w:noVBand="1"/>
      </w:tblPr>
      <w:tblGrid>
        <w:gridCol w:w="458"/>
        <w:gridCol w:w="1805"/>
        <w:gridCol w:w="1701"/>
        <w:gridCol w:w="1459"/>
        <w:gridCol w:w="2167"/>
        <w:gridCol w:w="1755"/>
      </w:tblGrid>
      <w:tr w:rsidR="002B5F9E" w:rsidRPr="00321978" w:rsidTr="00391390">
        <w:tc>
          <w:tcPr>
            <w:tcW w:w="458" w:type="dxa"/>
          </w:tcPr>
          <w:p w:rsidR="0032385F" w:rsidRPr="00321978" w:rsidRDefault="0032385F" w:rsidP="001E39C5">
            <w:pPr>
              <w:rPr>
                <w:rFonts w:ascii="Times New Roman" w:hAnsi="Times New Roman" w:cs="Times New Roman"/>
                <w:b/>
                <w:sz w:val="24"/>
                <w:szCs w:val="24"/>
              </w:rPr>
            </w:pPr>
            <w:r w:rsidRPr="00321978">
              <w:rPr>
                <w:rFonts w:ascii="Times New Roman" w:hAnsi="Times New Roman" w:cs="Times New Roman"/>
                <w:b/>
                <w:sz w:val="24"/>
                <w:szCs w:val="24"/>
              </w:rPr>
              <w:t>№</w:t>
            </w:r>
          </w:p>
        </w:tc>
        <w:tc>
          <w:tcPr>
            <w:tcW w:w="1805" w:type="dxa"/>
          </w:tcPr>
          <w:p w:rsidR="0032385F" w:rsidRPr="00321978" w:rsidRDefault="0032385F" w:rsidP="001E39C5">
            <w:pPr>
              <w:rPr>
                <w:rFonts w:ascii="Times New Roman" w:hAnsi="Times New Roman" w:cs="Times New Roman"/>
                <w:b/>
                <w:sz w:val="24"/>
                <w:szCs w:val="24"/>
                <w:lang w:val="kk-KZ"/>
              </w:rPr>
            </w:pPr>
            <w:r w:rsidRPr="00321978">
              <w:rPr>
                <w:rFonts w:ascii="Times New Roman" w:hAnsi="Times New Roman" w:cs="Times New Roman"/>
                <w:b/>
                <w:sz w:val="24"/>
                <w:szCs w:val="24"/>
                <w:lang w:val="kk-KZ"/>
              </w:rPr>
              <w:t>ФИО</w:t>
            </w:r>
          </w:p>
        </w:tc>
        <w:tc>
          <w:tcPr>
            <w:tcW w:w="1701" w:type="dxa"/>
          </w:tcPr>
          <w:p w:rsidR="0032385F" w:rsidRPr="00321978" w:rsidRDefault="0032385F" w:rsidP="001E39C5">
            <w:pPr>
              <w:rPr>
                <w:rFonts w:ascii="Times New Roman" w:hAnsi="Times New Roman" w:cs="Times New Roman"/>
                <w:b/>
                <w:sz w:val="24"/>
                <w:szCs w:val="24"/>
                <w:lang w:val="kk-KZ"/>
              </w:rPr>
            </w:pPr>
            <w:r w:rsidRPr="00321978">
              <w:rPr>
                <w:rFonts w:ascii="Times New Roman" w:hAnsi="Times New Roman" w:cs="Times New Roman"/>
                <w:b/>
                <w:sz w:val="24"/>
                <w:szCs w:val="24"/>
                <w:lang w:val="kk-KZ"/>
              </w:rPr>
              <w:t>Входящая</w:t>
            </w:r>
          </w:p>
        </w:tc>
        <w:tc>
          <w:tcPr>
            <w:tcW w:w="1459" w:type="dxa"/>
          </w:tcPr>
          <w:p w:rsidR="0032385F" w:rsidRPr="00321978" w:rsidRDefault="0032385F" w:rsidP="001E39C5">
            <w:pPr>
              <w:rPr>
                <w:rFonts w:ascii="Times New Roman" w:hAnsi="Times New Roman" w:cs="Times New Roman"/>
                <w:b/>
                <w:sz w:val="24"/>
                <w:szCs w:val="24"/>
                <w:lang w:val="kk-KZ"/>
              </w:rPr>
            </w:pPr>
            <w:r w:rsidRPr="00321978">
              <w:rPr>
                <w:rFonts w:ascii="Times New Roman" w:hAnsi="Times New Roman" w:cs="Times New Roman"/>
                <w:b/>
                <w:sz w:val="24"/>
                <w:szCs w:val="24"/>
                <w:lang w:val="kk-KZ"/>
              </w:rPr>
              <w:t>Исходящая</w:t>
            </w:r>
          </w:p>
        </w:tc>
        <w:tc>
          <w:tcPr>
            <w:tcW w:w="2167" w:type="dxa"/>
          </w:tcPr>
          <w:p w:rsidR="0032385F" w:rsidRPr="00321978" w:rsidRDefault="0032385F" w:rsidP="001E39C5">
            <w:pPr>
              <w:rPr>
                <w:rFonts w:ascii="Times New Roman" w:hAnsi="Times New Roman" w:cs="Times New Roman"/>
                <w:b/>
                <w:sz w:val="24"/>
                <w:szCs w:val="24"/>
                <w:lang w:val="kk-KZ"/>
              </w:rPr>
            </w:pPr>
            <w:r w:rsidRPr="00321978">
              <w:rPr>
                <w:rFonts w:ascii="Times New Roman" w:hAnsi="Times New Roman" w:cs="Times New Roman"/>
                <w:b/>
                <w:sz w:val="24"/>
                <w:szCs w:val="24"/>
                <w:lang w:val="kk-KZ"/>
              </w:rPr>
              <w:t>Место прохождения</w:t>
            </w:r>
          </w:p>
        </w:tc>
        <w:tc>
          <w:tcPr>
            <w:tcW w:w="1755" w:type="dxa"/>
          </w:tcPr>
          <w:p w:rsidR="0032385F" w:rsidRPr="00321978" w:rsidRDefault="0032385F" w:rsidP="001E39C5">
            <w:pPr>
              <w:rPr>
                <w:rFonts w:ascii="Times New Roman" w:hAnsi="Times New Roman" w:cs="Times New Roman"/>
                <w:b/>
                <w:sz w:val="24"/>
                <w:szCs w:val="24"/>
                <w:lang w:val="kk-KZ"/>
              </w:rPr>
            </w:pPr>
            <w:r w:rsidRPr="00321978">
              <w:rPr>
                <w:rFonts w:ascii="Times New Roman" w:hAnsi="Times New Roman" w:cs="Times New Roman"/>
                <w:b/>
                <w:sz w:val="24"/>
                <w:szCs w:val="24"/>
                <w:lang w:val="kk-KZ"/>
              </w:rPr>
              <w:t>Сроки</w:t>
            </w:r>
          </w:p>
        </w:tc>
      </w:tr>
      <w:tr w:rsidR="002B5F9E" w:rsidRPr="00321978" w:rsidTr="00391390">
        <w:tc>
          <w:tcPr>
            <w:tcW w:w="458"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1</w:t>
            </w:r>
          </w:p>
        </w:tc>
        <w:tc>
          <w:tcPr>
            <w:tcW w:w="1805"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Туякбаев Б.Т.</w:t>
            </w:r>
          </w:p>
        </w:tc>
        <w:tc>
          <w:tcPr>
            <w:tcW w:w="1701" w:type="dxa"/>
          </w:tcPr>
          <w:p w:rsidR="0032385F" w:rsidRPr="00321978" w:rsidRDefault="0032385F" w:rsidP="001E39C5">
            <w:pPr>
              <w:rPr>
                <w:rFonts w:ascii="Times New Roman" w:hAnsi="Times New Roman" w:cs="Times New Roman"/>
                <w:b/>
                <w:sz w:val="24"/>
                <w:szCs w:val="24"/>
                <w:lang w:val="kk-KZ"/>
              </w:rPr>
            </w:pPr>
          </w:p>
        </w:tc>
        <w:tc>
          <w:tcPr>
            <w:tcW w:w="1459" w:type="dxa"/>
          </w:tcPr>
          <w:p w:rsidR="0032385F" w:rsidRPr="00321978" w:rsidRDefault="0032385F" w:rsidP="0032385F">
            <w:pPr>
              <w:jc w:val="center"/>
              <w:rPr>
                <w:rFonts w:ascii="Times New Roman" w:hAnsi="Times New Roman" w:cs="Times New Roman"/>
                <w:b/>
                <w:sz w:val="24"/>
                <w:szCs w:val="24"/>
                <w:lang w:val="kk-KZ"/>
              </w:rPr>
            </w:pPr>
            <w:r w:rsidRPr="00321978">
              <w:rPr>
                <w:rFonts w:ascii="Times New Roman" w:hAnsi="Times New Roman" w:cs="Times New Roman"/>
                <w:b/>
                <w:sz w:val="24"/>
                <w:szCs w:val="24"/>
                <w:lang w:val="kk-KZ"/>
              </w:rPr>
              <w:t>+</w:t>
            </w:r>
          </w:p>
        </w:tc>
        <w:tc>
          <w:tcPr>
            <w:tcW w:w="2167"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НАО «Университет имени Шакарима» г.Семей</w:t>
            </w:r>
          </w:p>
        </w:tc>
        <w:tc>
          <w:tcPr>
            <w:tcW w:w="1755"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23.01.2023-26.05.2023</w:t>
            </w:r>
          </w:p>
        </w:tc>
      </w:tr>
      <w:tr w:rsidR="002B5F9E" w:rsidRPr="00321978" w:rsidTr="00391390">
        <w:tc>
          <w:tcPr>
            <w:tcW w:w="458"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2</w:t>
            </w:r>
          </w:p>
        </w:tc>
        <w:tc>
          <w:tcPr>
            <w:tcW w:w="1805"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Байжан Д.</w:t>
            </w:r>
          </w:p>
        </w:tc>
        <w:tc>
          <w:tcPr>
            <w:tcW w:w="1701" w:type="dxa"/>
          </w:tcPr>
          <w:p w:rsidR="0032385F" w:rsidRPr="00321978" w:rsidRDefault="0032385F" w:rsidP="0032385F">
            <w:pPr>
              <w:jc w:val="center"/>
              <w:rPr>
                <w:rFonts w:ascii="Times New Roman" w:hAnsi="Times New Roman" w:cs="Times New Roman"/>
                <w:b/>
                <w:sz w:val="24"/>
                <w:szCs w:val="24"/>
                <w:lang w:val="kk-KZ"/>
              </w:rPr>
            </w:pPr>
            <w:r w:rsidRPr="00321978">
              <w:rPr>
                <w:rFonts w:ascii="Times New Roman" w:hAnsi="Times New Roman" w:cs="Times New Roman"/>
                <w:b/>
                <w:sz w:val="24"/>
                <w:szCs w:val="24"/>
                <w:lang w:val="kk-KZ"/>
              </w:rPr>
              <w:t>+</w:t>
            </w:r>
          </w:p>
        </w:tc>
        <w:tc>
          <w:tcPr>
            <w:tcW w:w="1459" w:type="dxa"/>
          </w:tcPr>
          <w:p w:rsidR="0032385F" w:rsidRPr="00321978" w:rsidRDefault="0032385F" w:rsidP="001E39C5">
            <w:pPr>
              <w:rPr>
                <w:rFonts w:ascii="Times New Roman" w:hAnsi="Times New Roman" w:cs="Times New Roman"/>
                <w:b/>
                <w:sz w:val="24"/>
                <w:szCs w:val="24"/>
                <w:lang w:val="kk-KZ"/>
              </w:rPr>
            </w:pPr>
          </w:p>
        </w:tc>
        <w:tc>
          <w:tcPr>
            <w:tcW w:w="2167"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НАО «ВКУ имени С.Аманжолова» г.Семей</w:t>
            </w:r>
          </w:p>
        </w:tc>
        <w:tc>
          <w:tcPr>
            <w:tcW w:w="1755"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23.01.2023-26.05.2023</w:t>
            </w:r>
          </w:p>
        </w:tc>
      </w:tr>
      <w:tr w:rsidR="002B5F9E" w:rsidRPr="00321978" w:rsidTr="00391390">
        <w:tc>
          <w:tcPr>
            <w:tcW w:w="458" w:type="dxa"/>
          </w:tcPr>
          <w:p w:rsidR="0032385F" w:rsidRPr="00321978" w:rsidRDefault="0032385F"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3</w:t>
            </w:r>
          </w:p>
        </w:tc>
        <w:tc>
          <w:tcPr>
            <w:tcW w:w="1805" w:type="dxa"/>
          </w:tcPr>
          <w:p w:rsidR="0032385F" w:rsidRPr="00321978" w:rsidRDefault="002B5F9E"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t>Самарханов Қ.Қ.</w:t>
            </w:r>
          </w:p>
        </w:tc>
        <w:tc>
          <w:tcPr>
            <w:tcW w:w="1701" w:type="dxa"/>
          </w:tcPr>
          <w:p w:rsidR="0032385F" w:rsidRPr="00321978" w:rsidRDefault="0032385F" w:rsidP="001E39C5">
            <w:pPr>
              <w:rPr>
                <w:rFonts w:ascii="Times New Roman" w:hAnsi="Times New Roman" w:cs="Times New Roman"/>
                <w:b/>
                <w:sz w:val="24"/>
                <w:szCs w:val="24"/>
                <w:lang w:val="kk-KZ"/>
              </w:rPr>
            </w:pPr>
          </w:p>
        </w:tc>
        <w:tc>
          <w:tcPr>
            <w:tcW w:w="1459" w:type="dxa"/>
          </w:tcPr>
          <w:p w:rsidR="0032385F" w:rsidRPr="00321978" w:rsidRDefault="002B5F9E" w:rsidP="002B5F9E">
            <w:pPr>
              <w:jc w:val="center"/>
              <w:rPr>
                <w:rFonts w:ascii="Times New Roman" w:hAnsi="Times New Roman" w:cs="Times New Roman"/>
                <w:b/>
                <w:sz w:val="24"/>
                <w:szCs w:val="24"/>
                <w:lang w:val="kk-KZ"/>
              </w:rPr>
            </w:pPr>
            <w:r w:rsidRPr="00321978">
              <w:rPr>
                <w:rFonts w:ascii="Times New Roman" w:hAnsi="Times New Roman" w:cs="Times New Roman"/>
                <w:b/>
                <w:sz w:val="24"/>
                <w:szCs w:val="24"/>
                <w:lang w:val="kk-KZ"/>
              </w:rPr>
              <w:t>+</w:t>
            </w:r>
          </w:p>
        </w:tc>
        <w:tc>
          <w:tcPr>
            <w:tcW w:w="2167" w:type="dxa"/>
          </w:tcPr>
          <w:p w:rsidR="0032385F" w:rsidRPr="00321978" w:rsidRDefault="002B5F9E" w:rsidP="001E39C5">
            <w:pPr>
              <w:rPr>
                <w:rFonts w:ascii="Times New Roman" w:hAnsi="Times New Roman" w:cs="Times New Roman"/>
                <w:sz w:val="24"/>
                <w:szCs w:val="24"/>
                <w:lang w:val="kk-KZ"/>
              </w:rPr>
            </w:pPr>
            <w:r w:rsidRPr="00321978">
              <w:rPr>
                <w:rFonts w:ascii="Times New Roman" w:hAnsi="Times New Roman" w:cs="Times New Roman"/>
                <w:sz w:val="24"/>
                <w:szCs w:val="24"/>
              </w:rPr>
              <w:t>«</w:t>
            </w:r>
            <w:r w:rsidRPr="00321978">
              <w:rPr>
                <w:rFonts w:ascii="Times New Roman" w:hAnsi="Times New Roman" w:cs="Times New Roman"/>
                <w:sz w:val="24"/>
                <w:szCs w:val="24"/>
                <w:lang w:val="kk-KZ"/>
              </w:rPr>
              <w:t xml:space="preserve">Национальный исследовательский Томский политехнический </w:t>
            </w:r>
            <w:r w:rsidRPr="00321978">
              <w:rPr>
                <w:rFonts w:ascii="Times New Roman" w:hAnsi="Times New Roman" w:cs="Times New Roman"/>
                <w:sz w:val="24"/>
                <w:szCs w:val="24"/>
                <w:lang w:val="kk-KZ"/>
              </w:rPr>
              <w:lastRenderedPageBreak/>
              <w:t>университет» г.Томск, Россия</w:t>
            </w:r>
          </w:p>
        </w:tc>
        <w:tc>
          <w:tcPr>
            <w:tcW w:w="1755" w:type="dxa"/>
          </w:tcPr>
          <w:p w:rsidR="0032385F" w:rsidRPr="00321978" w:rsidRDefault="002B5F9E" w:rsidP="001E39C5">
            <w:pPr>
              <w:rPr>
                <w:rFonts w:ascii="Times New Roman" w:hAnsi="Times New Roman" w:cs="Times New Roman"/>
                <w:sz w:val="24"/>
                <w:szCs w:val="24"/>
                <w:lang w:val="kk-KZ"/>
              </w:rPr>
            </w:pPr>
            <w:r w:rsidRPr="00321978">
              <w:rPr>
                <w:rFonts w:ascii="Times New Roman" w:hAnsi="Times New Roman" w:cs="Times New Roman"/>
                <w:sz w:val="24"/>
                <w:szCs w:val="24"/>
                <w:lang w:val="kk-KZ"/>
              </w:rPr>
              <w:lastRenderedPageBreak/>
              <w:t>18.11.2023-21.12.2023</w:t>
            </w:r>
          </w:p>
        </w:tc>
      </w:tr>
      <w:tr w:rsidR="002B5F9E" w:rsidRPr="00321978" w:rsidTr="00391390">
        <w:tc>
          <w:tcPr>
            <w:tcW w:w="458" w:type="dxa"/>
          </w:tcPr>
          <w:p w:rsidR="002B5F9E" w:rsidRPr="00321978" w:rsidRDefault="002B5F9E" w:rsidP="002B5F9E">
            <w:pPr>
              <w:rPr>
                <w:rFonts w:ascii="Times New Roman" w:hAnsi="Times New Roman" w:cs="Times New Roman"/>
                <w:sz w:val="24"/>
                <w:szCs w:val="24"/>
                <w:lang w:val="kk-KZ"/>
              </w:rPr>
            </w:pPr>
            <w:r w:rsidRPr="00321978">
              <w:rPr>
                <w:rFonts w:ascii="Times New Roman" w:hAnsi="Times New Roman" w:cs="Times New Roman"/>
                <w:sz w:val="24"/>
                <w:szCs w:val="24"/>
                <w:lang w:val="kk-KZ"/>
              </w:rPr>
              <w:t>4</w:t>
            </w:r>
          </w:p>
        </w:tc>
        <w:tc>
          <w:tcPr>
            <w:tcW w:w="1805" w:type="dxa"/>
          </w:tcPr>
          <w:p w:rsidR="002B5F9E" w:rsidRPr="00321978" w:rsidRDefault="002B5F9E" w:rsidP="002B5F9E">
            <w:pPr>
              <w:rPr>
                <w:rFonts w:ascii="Times New Roman" w:hAnsi="Times New Roman" w:cs="Times New Roman"/>
                <w:sz w:val="24"/>
                <w:szCs w:val="24"/>
                <w:lang w:val="kk-KZ"/>
              </w:rPr>
            </w:pPr>
            <w:r w:rsidRPr="00321978">
              <w:rPr>
                <w:rFonts w:ascii="Times New Roman" w:hAnsi="Times New Roman" w:cs="Times New Roman"/>
                <w:sz w:val="24"/>
                <w:szCs w:val="24"/>
                <w:lang w:val="kk-KZ"/>
              </w:rPr>
              <w:t>Баяндинова М.Б.</w:t>
            </w:r>
          </w:p>
        </w:tc>
        <w:tc>
          <w:tcPr>
            <w:tcW w:w="1701" w:type="dxa"/>
          </w:tcPr>
          <w:p w:rsidR="002B5F9E" w:rsidRPr="00321978" w:rsidRDefault="002B5F9E" w:rsidP="002B5F9E">
            <w:pPr>
              <w:rPr>
                <w:rFonts w:ascii="Times New Roman" w:hAnsi="Times New Roman" w:cs="Times New Roman"/>
                <w:b/>
                <w:sz w:val="24"/>
                <w:szCs w:val="24"/>
                <w:lang w:val="kk-KZ"/>
              </w:rPr>
            </w:pPr>
          </w:p>
        </w:tc>
        <w:tc>
          <w:tcPr>
            <w:tcW w:w="1459" w:type="dxa"/>
          </w:tcPr>
          <w:p w:rsidR="002B5F9E" w:rsidRPr="00321978" w:rsidRDefault="002B5F9E" w:rsidP="002B5F9E">
            <w:pPr>
              <w:jc w:val="center"/>
              <w:rPr>
                <w:rFonts w:ascii="Times New Roman" w:hAnsi="Times New Roman" w:cs="Times New Roman"/>
                <w:b/>
                <w:sz w:val="24"/>
                <w:szCs w:val="24"/>
                <w:lang w:val="kk-KZ"/>
              </w:rPr>
            </w:pPr>
            <w:r w:rsidRPr="00321978">
              <w:rPr>
                <w:rFonts w:ascii="Times New Roman" w:hAnsi="Times New Roman" w:cs="Times New Roman"/>
                <w:b/>
                <w:sz w:val="24"/>
                <w:szCs w:val="24"/>
                <w:lang w:val="kk-KZ"/>
              </w:rPr>
              <w:t>+</w:t>
            </w:r>
          </w:p>
        </w:tc>
        <w:tc>
          <w:tcPr>
            <w:tcW w:w="2167" w:type="dxa"/>
          </w:tcPr>
          <w:p w:rsidR="002B5F9E" w:rsidRPr="00321978" w:rsidRDefault="002B5F9E" w:rsidP="002B5F9E">
            <w:pPr>
              <w:rPr>
                <w:rFonts w:ascii="Times New Roman" w:hAnsi="Times New Roman" w:cs="Times New Roman"/>
                <w:sz w:val="24"/>
                <w:szCs w:val="24"/>
                <w:lang w:val="kk-KZ"/>
              </w:rPr>
            </w:pPr>
            <w:r w:rsidRPr="00321978">
              <w:rPr>
                <w:rFonts w:ascii="Times New Roman" w:hAnsi="Times New Roman" w:cs="Times New Roman"/>
                <w:sz w:val="24"/>
                <w:szCs w:val="24"/>
              </w:rPr>
              <w:t>«</w:t>
            </w:r>
            <w:r w:rsidRPr="00321978">
              <w:rPr>
                <w:rFonts w:ascii="Times New Roman" w:hAnsi="Times New Roman" w:cs="Times New Roman"/>
                <w:sz w:val="24"/>
                <w:szCs w:val="24"/>
                <w:lang w:val="kk-KZ"/>
              </w:rPr>
              <w:t>Национальный исследовательский Томский политехнический университет» г.Томск, Россия</w:t>
            </w:r>
          </w:p>
        </w:tc>
        <w:tc>
          <w:tcPr>
            <w:tcW w:w="1755" w:type="dxa"/>
          </w:tcPr>
          <w:p w:rsidR="002B5F9E" w:rsidRPr="00321978" w:rsidRDefault="002B5F9E" w:rsidP="002B5F9E">
            <w:pPr>
              <w:rPr>
                <w:rFonts w:ascii="Times New Roman" w:hAnsi="Times New Roman" w:cs="Times New Roman"/>
                <w:sz w:val="24"/>
                <w:szCs w:val="24"/>
                <w:lang w:val="kk-KZ"/>
              </w:rPr>
            </w:pPr>
            <w:r w:rsidRPr="00321978">
              <w:rPr>
                <w:rFonts w:ascii="Times New Roman" w:hAnsi="Times New Roman" w:cs="Times New Roman"/>
                <w:sz w:val="24"/>
                <w:szCs w:val="24"/>
                <w:lang w:val="kk-KZ"/>
              </w:rPr>
              <w:t>18.11.2023-21.12.2023</w:t>
            </w:r>
          </w:p>
        </w:tc>
      </w:tr>
    </w:tbl>
    <w:p w:rsidR="005B02D5" w:rsidRPr="004C3EC8" w:rsidRDefault="005B02D5" w:rsidP="004C3EC8">
      <w:pPr>
        <w:tabs>
          <w:tab w:val="left" w:pos="284"/>
          <w:tab w:val="left" w:pos="993"/>
        </w:tabs>
        <w:spacing w:after="0" w:line="240" w:lineRule="auto"/>
        <w:jc w:val="both"/>
        <w:rPr>
          <w:rFonts w:ascii="Times New Roman" w:hAnsi="Times New Roman" w:cs="Times New Roman"/>
          <w:sz w:val="28"/>
          <w:szCs w:val="28"/>
        </w:rPr>
      </w:pPr>
    </w:p>
    <w:p w:rsidR="00CA1887" w:rsidRPr="00176BDB" w:rsidRDefault="00CA1887" w:rsidP="000F5C9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176BDB">
        <w:rPr>
          <w:rFonts w:ascii="Times New Roman" w:hAnsi="Times New Roman" w:cs="Times New Roman"/>
          <w:i/>
          <w:sz w:val="28"/>
          <w:szCs w:val="28"/>
        </w:rPr>
        <w:t>внедрение инновационных технологий в образовательный процесс</w:t>
      </w:r>
      <w:r w:rsidR="001324FA" w:rsidRPr="00176BDB">
        <w:rPr>
          <w:rFonts w:ascii="Times New Roman" w:hAnsi="Times New Roman" w:cs="Times New Roman"/>
          <w:i/>
          <w:sz w:val="28"/>
          <w:szCs w:val="28"/>
        </w:rPr>
        <w:t>.</w:t>
      </w:r>
    </w:p>
    <w:p w:rsidR="00AE0D2B" w:rsidRPr="00C41880" w:rsidRDefault="00AE0D2B" w:rsidP="00176BDB">
      <w:pPr>
        <w:tabs>
          <w:tab w:val="left" w:pos="284"/>
          <w:tab w:val="left" w:pos="993"/>
        </w:tabs>
        <w:spacing w:after="0" w:line="240" w:lineRule="auto"/>
        <w:ind w:firstLine="709"/>
        <w:jc w:val="both"/>
        <w:rPr>
          <w:rFonts w:ascii="Times New Roman" w:hAnsi="Times New Roman" w:cs="Times New Roman"/>
          <w:sz w:val="28"/>
          <w:szCs w:val="28"/>
          <w:lang w:val="kk-KZ"/>
        </w:rPr>
      </w:pPr>
      <w:r w:rsidRPr="00176BDB">
        <w:rPr>
          <w:rFonts w:ascii="Times New Roman" w:hAnsi="Times New Roman" w:cs="Times New Roman"/>
          <w:sz w:val="28"/>
          <w:szCs w:val="28"/>
          <w:lang w:val="kk-KZ"/>
        </w:rPr>
        <w:t xml:space="preserve">При проведении лекционных и практических занятий применяется </w:t>
      </w:r>
      <w:r w:rsidRPr="00176BDB">
        <w:rPr>
          <w:rFonts w:ascii="Times New Roman" w:hAnsi="Times New Roman" w:cs="Times New Roman"/>
          <w:sz w:val="28"/>
          <w:szCs w:val="28"/>
          <w:lang w:val="en-US"/>
        </w:rPr>
        <w:t>SMART</w:t>
      </w:r>
      <w:r w:rsidR="009C199D">
        <w:rPr>
          <w:rFonts w:ascii="Times New Roman" w:hAnsi="Times New Roman" w:cs="Times New Roman"/>
          <w:sz w:val="28"/>
          <w:szCs w:val="28"/>
          <w:lang w:val="kk-KZ"/>
        </w:rPr>
        <w:t>,</w:t>
      </w:r>
      <w:r w:rsidRPr="00176BDB">
        <w:rPr>
          <w:rFonts w:ascii="Times New Roman" w:hAnsi="Times New Roman" w:cs="Times New Roman"/>
          <w:sz w:val="28"/>
          <w:szCs w:val="28"/>
        </w:rPr>
        <w:t xml:space="preserve"> </w:t>
      </w:r>
      <w:r w:rsidRPr="00176BDB">
        <w:rPr>
          <w:rFonts w:ascii="Times New Roman" w:hAnsi="Times New Roman" w:cs="Times New Roman"/>
          <w:sz w:val="28"/>
          <w:szCs w:val="28"/>
          <w:lang w:val="en-US"/>
        </w:rPr>
        <w:t>STEM</w:t>
      </w:r>
      <w:r w:rsidRPr="00176BDB">
        <w:rPr>
          <w:rFonts w:ascii="Times New Roman" w:hAnsi="Times New Roman" w:cs="Times New Roman"/>
          <w:sz w:val="28"/>
          <w:szCs w:val="28"/>
        </w:rPr>
        <w:t xml:space="preserve"> технологии деловые игры, использование методических и дидактических материалов для </w:t>
      </w:r>
      <w:proofErr w:type="spellStart"/>
      <w:r w:rsidRPr="00176BDB">
        <w:rPr>
          <w:rFonts w:ascii="Times New Roman" w:hAnsi="Times New Roman" w:cs="Times New Roman"/>
          <w:sz w:val="28"/>
          <w:szCs w:val="28"/>
        </w:rPr>
        <w:t>конструктриро</w:t>
      </w:r>
      <w:r w:rsidR="00C41880">
        <w:rPr>
          <w:rFonts w:ascii="Times New Roman" w:hAnsi="Times New Roman" w:cs="Times New Roman"/>
          <w:sz w:val="28"/>
          <w:szCs w:val="28"/>
        </w:rPr>
        <w:t>вания</w:t>
      </w:r>
      <w:proofErr w:type="spellEnd"/>
      <w:r w:rsidR="00C41880">
        <w:rPr>
          <w:rFonts w:ascii="Times New Roman" w:hAnsi="Times New Roman" w:cs="Times New Roman"/>
          <w:sz w:val="28"/>
          <w:szCs w:val="28"/>
        </w:rPr>
        <w:t xml:space="preserve"> современ</w:t>
      </w:r>
      <w:r w:rsidRPr="00176BDB">
        <w:rPr>
          <w:rFonts w:ascii="Times New Roman" w:hAnsi="Times New Roman" w:cs="Times New Roman"/>
          <w:sz w:val="28"/>
          <w:szCs w:val="28"/>
        </w:rPr>
        <w:t>ных интегрированных занятия</w:t>
      </w:r>
      <w:r w:rsidR="00C41880">
        <w:rPr>
          <w:rFonts w:ascii="Times New Roman" w:hAnsi="Times New Roman" w:cs="Times New Roman"/>
          <w:sz w:val="28"/>
          <w:szCs w:val="28"/>
          <w:lang w:val="kk-KZ"/>
        </w:rPr>
        <w:t>.</w:t>
      </w:r>
    </w:p>
    <w:p w:rsidR="007E3407" w:rsidRPr="00176BDB" w:rsidRDefault="00C41880" w:rsidP="00176BDB">
      <w:pPr>
        <w:tabs>
          <w:tab w:val="left" w:pos="284"/>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w:t>
      </w:r>
      <w:r w:rsidR="00AE0D2B" w:rsidRPr="00176BDB">
        <w:rPr>
          <w:rFonts w:ascii="Times New Roman" w:hAnsi="Times New Roman" w:cs="Times New Roman"/>
          <w:sz w:val="28"/>
          <w:szCs w:val="28"/>
        </w:rPr>
        <w:t xml:space="preserve">вность и эффективность   </w:t>
      </w:r>
      <w:r w:rsidR="00176BDB" w:rsidRPr="00176BDB">
        <w:rPr>
          <w:rFonts w:ascii="Times New Roman" w:hAnsi="Times New Roman" w:cs="Times New Roman"/>
          <w:sz w:val="28"/>
          <w:szCs w:val="28"/>
        </w:rPr>
        <w:t>применения использованных технологий отражается при мониторинге</w:t>
      </w:r>
      <w:r w:rsidR="00176BDB">
        <w:rPr>
          <w:rFonts w:ascii="Times New Roman" w:hAnsi="Times New Roman" w:cs="Times New Roman"/>
          <w:sz w:val="28"/>
          <w:szCs w:val="28"/>
        </w:rPr>
        <w:t>, анкетировании и отзывах работ</w:t>
      </w:r>
      <w:r w:rsidR="00176BDB" w:rsidRPr="00176BDB">
        <w:rPr>
          <w:rFonts w:ascii="Times New Roman" w:hAnsi="Times New Roman" w:cs="Times New Roman"/>
          <w:sz w:val="28"/>
          <w:szCs w:val="28"/>
        </w:rPr>
        <w:t>одателей</w:t>
      </w:r>
      <w:r w:rsidR="00176BDB">
        <w:rPr>
          <w:rFonts w:ascii="Times New Roman" w:hAnsi="Times New Roman" w:cs="Times New Roman"/>
          <w:sz w:val="28"/>
          <w:szCs w:val="28"/>
        </w:rPr>
        <w:t>.</w:t>
      </w: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091CB0" w:rsidRPr="001C1E05" w:rsidRDefault="00091CB0" w:rsidP="000F5C90">
      <w:pPr>
        <w:tabs>
          <w:tab w:val="left" w:pos="284"/>
          <w:tab w:val="left" w:pos="993"/>
        </w:tabs>
        <w:spacing w:after="0" w:line="240" w:lineRule="auto"/>
        <w:jc w:val="center"/>
        <w:rPr>
          <w:rFonts w:ascii="Times New Roman" w:hAnsi="Times New Roman" w:cs="Times New Roman"/>
          <w:b/>
          <w:sz w:val="28"/>
          <w:szCs w:val="28"/>
        </w:rPr>
      </w:pPr>
    </w:p>
    <w:p w:rsidR="003D6790" w:rsidRPr="001C1E05" w:rsidRDefault="003D6790" w:rsidP="000F5C90">
      <w:pPr>
        <w:tabs>
          <w:tab w:val="left" w:pos="284"/>
          <w:tab w:val="left" w:pos="993"/>
        </w:tabs>
        <w:spacing w:after="0" w:line="240" w:lineRule="auto"/>
        <w:jc w:val="center"/>
        <w:rPr>
          <w:rFonts w:ascii="Times New Roman" w:hAnsi="Times New Roman" w:cs="Times New Roman"/>
          <w:b/>
          <w:sz w:val="28"/>
          <w:szCs w:val="28"/>
        </w:rPr>
        <w:sectPr w:rsidR="003D6790" w:rsidRPr="001C1E05" w:rsidSect="0045117A">
          <w:pgSz w:w="11906" w:h="16838"/>
          <w:pgMar w:top="851" w:right="850" w:bottom="709" w:left="1701" w:header="708" w:footer="708" w:gutter="0"/>
          <w:cols w:space="708"/>
          <w:docGrid w:linePitch="360"/>
        </w:sectPr>
      </w:pPr>
    </w:p>
    <w:p w:rsidR="003D6790" w:rsidRPr="001E2F0D" w:rsidRDefault="00327A4A" w:rsidP="001E2F0D">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08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
        <w:gridCol w:w="4014"/>
        <w:gridCol w:w="1197"/>
        <w:gridCol w:w="1195"/>
        <w:gridCol w:w="1197"/>
        <w:gridCol w:w="1195"/>
        <w:gridCol w:w="1195"/>
        <w:gridCol w:w="1198"/>
        <w:gridCol w:w="1195"/>
        <w:gridCol w:w="996"/>
        <w:gridCol w:w="863"/>
      </w:tblGrid>
      <w:tr w:rsidR="003D6790" w:rsidRPr="001C1E05" w:rsidTr="003D6790">
        <w:trPr>
          <w:trHeight w:val="262"/>
        </w:trPr>
        <w:tc>
          <w:tcPr>
            <w:tcW w:w="836" w:type="dxa"/>
            <w:vMerge w:val="restart"/>
          </w:tcPr>
          <w:p w:rsidR="003D6790" w:rsidRPr="001C1E05" w:rsidRDefault="003D6790" w:rsidP="000F5C90">
            <w:pPr>
              <w:pStyle w:val="TableParagraph"/>
              <w:ind w:left="107"/>
              <w:rPr>
                <w:b/>
                <w:sz w:val="24"/>
                <w:szCs w:val="24"/>
                <w:lang w:val="ru-RU"/>
              </w:rPr>
            </w:pPr>
            <w:r w:rsidRPr="001C1E05">
              <w:rPr>
                <w:b/>
                <w:w w:val="99"/>
                <w:sz w:val="24"/>
                <w:szCs w:val="24"/>
                <w:lang w:val="ru-RU"/>
              </w:rPr>
              <w:t>№</w:t>
            </w:r>
          </w:p>
          <w:p w:rsidR="003D6790" w:rsidRPr="001C1E05" w:rsidRDefault="003D6790" w:rsidP="000F5C90">
            <w:pPr>
              <w:pStyle w:val="TableParagraph"/>
              <w:ind w:left="107"/>
              <w:rPr>
                <w:b/>
                <w:w w:val="99"/>
                <w:sz w:val="24"/>
                <w:szCs w:val="24"/>
                <w:lang w:val="ru-RU"/>
              </w:rPr>
            </w:pPr>
            <w:r w:rsidRPr="001C1E05">
              <w:rPr>
                <w:b/>
                <w:sz w:val="24"/>
                <w:szCs w:val="24"/>
                <w:lang w:val="ru-RU"/>
              </w:rPr>
              <w:t>п/п</w:t>
            </w:r>
          </w:p>
        </w:tc>
        <w:tc>
          <w:tcPr>
            <w:tcW w:w="4014" w:type="dxa"/>
            <w:vMerge w:val="restart"/>
          </w:tcPr>
          <w:p w:rsidR="003D6790" w:rsidRPr="001C1E05" w:rsidRDefault="003D6790" w:rsidP="000F5C90">
            <w:pPr>
              <w:pStyle w:val="TableParagraph"/>
              <w:ind w:left="108"/>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1197" w:type="dxa"/>
            <w:vMerge w:val="restart"/>
            <w:tcBorders>
              <w:right w:val="single" w:sz="4" w:space="0" w:color="auto"/>
            </w:tcBorders>
          </w:tcPr>
          <w:p w:rsidR="003D6790" w:rsidRPr="001C1E05" w:rsidRDefault="003D6790" w:rsidP="000F5C90">
            <w:pPr>
              <w:pStyle w:val="TableParagraph"/>
              <w:jc w:val="center"/>
              <w:rPr>
                <w:b/>
                <w:sz w:val="24"/>
                <w:szCs w:val="24"/>
                <w:lang w:val="ru-RU"/>
              </w:rPr>
            </w:pPr>
            <w:r w:rsidRPr="001C1E05">
              <w:rPr>
                <w:b/>
                <w:sz w:val="24"/>
                <w:szCs w:val="24"/>
                <w:lang w:val="ru-RU"/>
              </w:rPr>
              <w:t>Ед.</w:t>
            </w:r>
          </w:p>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392" w:type="dxa"/>
            <w:gridSpan w:val="2"/>
          </w:tcPr>
          <w:p w:rsidR="003D6790" w:rsidRPr="001C1E05" w:rsidRDefault="003D6790"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tcPr>
          <w:p w:rsidR="003D6790" w:rsidRPr="001C1E05" w:rsidRDefault="003D6790" w:rsidP="000F5C90">
            <w:pPr>
              <w:pStyle w:val="TableParagraph"/>
              <w:jc w:val="center"/>
              <w:rPr>
                <w:b/>
                <w:sz w:val="24"/>
                <w:szCs w:val="24"/>
                <w:lang w:val="ru-RU"/>
              </w:rPr>
            </w:pPr>
            <w:r w:rsidRPr="001C1E05">
              <w:rPr>
                <w:b/>
                <w:sz w:val="24"/>
                <w:szCs w:val="24"/>
                <w:lang w:val="ru-RU"/>
              </w:rPr>
              <w:t>Плановый период</w:t>
            </w:r>
          </w:p>
        </w:tc>
      </w:tr>
      <w:tr w:rsidR="003D6790" w:rsidRPr="001C1E05" w:rsidTr="003D6790">
        <w:trPr>
          <w:trHeight w:val="262"/>
        </w:trPr>
        <w:tc>
          <w:tcPr>
            <w:tcW w:w="836" w:type="dxa"/>
            <w:vMerge/>
          </w:tcPr>
          <w:p w:rsidR="003D6790" w:rsidRPr="001C1E05" w:rsidRDefault="003D6790" w:rsidP="000F5C90">
            <w:pPr>
              <w:pStyle w:val="TableParagraph"/>
              <w:ind w:left="107"/>
              <w:rPr>
                <w:b/>
                <w:sz w:val="24"/>
                <w:szCs w:val="24"/>
                <w:lang w:val="ru-RU"/>
              </w:rPr>
            </w:pPr>
          </w:p>
        </w:tc>
        <w:tc>
          <w:tcPr>
            <w:tcW w:w="4014" w:type="dxa"/>
            <w:vMerge/>
          </w:tcPr>
          <w:p w:rsidR="003D6790" w:rsidRPr="001C1E05" w:rsidRDefault="003D6790" w:rsidP="000F5C90">
            <w:pPr>
              <w:pStyle w:val="TableParagraph"/>
              <w:ind w:left="108"/>
              <w:rPr>
                <w:b/>
                <w:sz w:val="24"/>
                <w:szCs w:val="24"/>
                <w:lang w:val="ru-RU"/>
              </w:rPr>
            </w:pPr>
          </w:p>
        </w:tc>
        <w:tc>
          <w:tcPr>
            <w:tcW w:w="1197" w:type="dxa"/>
            <w:vMerge/>
            <w:tcBorders>
              <w:right w:val="single" w:sz="4" w:space="0" w:color="auto"/>
            </w:tcBorders>
          </w:tcPr>
          <w:p w:rsidR="003D6790" w:rsidRPr="001C1E05" w:rsidRDefault="003D6790" w:rsidP="000F5C90">
            <w:pPr>
              <w:pStyle w:val="TableParagraph"/>
              <w:jc w:val="center"/>
              <w:rPr>
                <w:b/>
                <w:sz w:val="24"/>
                <w:szCs w:val="24"/>
                <w:lang w:val="ru-RU"/>
              </w:rPr>
            </w:pP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2022 год</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2023 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2024</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2025</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8" w:type="dxa"/>
          </w:tcPr>
          <w:p w:rsidR="003D6790" w:rsidRPr="001C1E05" w:rsidRDefault="003D6790" w:rsidP="000F5C90">
            <w:pPr>
              <w:pStyle w:val="TableParagraph"/>
              <w:jc w:val="center"/>
              <w:rPr>
                <w:b/>
                <w:sz w:val="24"/>
                <w:szCs w:val="24"/>
                <w:lang w:val="ru-RU"/>
              </w:rPr>
            </w:pPr>
            <w:r w:rsidRPr="001C1E05">
              <w:rPr>
                <w:b/>
                <w:sz w:val="24"/>
                <w:szCs w:val="24"/>
                <w:lang w:val="ru-RU"/>
              </w:rPr>
              <w:t>2026</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2027</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996" w:type="dxa"/>
          </w:tcPr>
          <w:p w:rsidR="003D6790" w:rsidRPr="001C1E05" w:rsidRDefault="003D6790" w:rsidP="000F5C90">
            <w:pPr>
              <w:pStyle w:val="TableParagraph"/>
              <w:jc w:val="center"/>
              <w:rPr>
                <w:b/>
                <w:sz w:val="24"/>
                <w:szCs w:val="24"/>
                <w:lang w:val="ru-RU"/>
              </w:rPr>
            </w:pPr>
            <w:r w:rsidRPr="001C1E05">
              <w:rPr>
                <w:b/>
                <w:sz w:val="24"/>
                <w:szCs w:val="24"/>
                <w:lang w:val="ru-RU"/>
              </w:rPr>
              <w:t>2028</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c>
          <w:tcPr>
            <w:tcW w:w="863" w:type="dxa"/>
          </w:tcPr>
          <w:p w:rsidR="003D6790" w:rsidRPr="001C1E05" w:rsidRDefault="003D6790" w:rsidP="000F5C90">
            <w:pPr>
              <w:pStyle w:val="TableParagraph"/>
              <w:jc w:val="center"/>
              <w:rPr>
                <w:b/>
                <w:sz w:val="24"/>
                <w:szCs w:val="24"/>
                <w:lang w:val="ru-RU"/>
              </w:rPr>
            </w:pPr>
            <w:r w:rsidRPr="001C1E05">
              <w:rPr>
                <w:b/>
                <w:sz w:val="24"/>
                <w:szCs w:val="24"/>
                <w:lang w:val="ru-RU"/>
              </w:rPr>
              <w:t>2029</w:t>
            </w:r>
          </w:p>
          <w:p w:rsidR="003D6790" w:rsidRPr="001C1E05" w:rsidRDefault="003D6790" w:rsidP="000F5C90">
            <w:pPr>
              <w:pStyle w:val="TableParagraph"/>
              <w:jc w:val="center"/>
              <w:rPr>
                <w:b/>
                <w:sz w:val="24"/>
                <w:szCs w:val="24"/>
                <w:lang w:val="ru-RU"/>
              </w:rPr>
            </w:pPr>
            <w:r w:rsidRPr="001C1E05">
              <w:rPr>
                <w:b/>
                <w:sz w:val="24"/>
                <w:szCs w:val="24"/>
                <w:lang w:val="ru-RU"/>
              </w:rPr>
              <w:t>год</w:t>
            </w:r>
          </w:p>
        </w:tc>
      </w:tr>
      <w:tr w:rsidR="003D6790" w:rsidRPr="001C1E05" w:rsidTr="003D6790">
        <w:trPr>
          <w:trHeight w:val="262"/>
        </w:trPr>
        <w:tc>
          <w:tcPr>
            <w:tcW w:w="15081" w:type="dxa"/>
            <w:gridSpan w:val="11"/>
          </w:tcPr>
          <w:p w:rsidR="003D6790" w:rsidRPr="001C1E05" w:rsidRDefault="003D6790" w:rsidP="000F5C90">
            <w:pPr>
              <w:pStyle w:val="TableParagraph"/>
              <w:jc w:val="center"/>
              <w:rPr>
                <w:b/>
                <w:sz w:val="24"/>
                <w:szCs w:val="24"/>
                <w:lang w:val="ru-RU"/>
              </w:rPr>
            </w:pPr>
            <w:proofErr w:type="spellStart"/>
            <w:r w:rsidRPr="001C1E05">
              <w:rPr>
                <w:b/>
                <w:sz w:val="24"/>
                <w:szCs w:val="24"/>
                <w:lang w:val="ru-RU"/>
              </w:rPr>
              <w:t>Имиджевая</w:t>
            </w:r>
            <w:proofErr w:type="spellEnd"/>
            <w:r w:rsidRPr="001C1E05">
              <w:rPr>
                <w:b/>
                <w:sz w:val="24"/>
                <w:szCs w:val="24"/>
                <w:lang w:val="ru-RU"/>
              </w:rPr>
              <w:t xml:space="preserve"> эффективность ОП</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ОП в национальных рейтингах (НААР, НАОКО и др.)</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3D6790" w:rsidRPr="00C41880" w:rsidRDefault="00C41880" w:rsidP="000F5C90">
            <w:pPr>
              <w:pStyle w:val="TableParagraph"/>
              <w:jc w:val="center"/>
              <w:rPr>
                <w:b/>
                <w:sz w:val="24"/>
                <w:szCs w:val="24"/>
                <w:lang w:val="kk-KZ"/>
              </w:rPr>
            </w:pPr>
            <w:r>
              <w:rPr>
                <w:b/>
                <w:sz w:val="24"/>
                <w:szCs w:val="24"/>
                <w:lang w:val="kk-KZ"/>
              </w:rPr>
              <w:t>-</w:t>
            </w:r>
          </w:p>
        </w:tc>
        <w:tc>
          <w:tcPr>
            <w:tcW w:w="1197" w:type="dxa"/>
          </w:tcPr>
          <w:p w:rsidR="003D6790" w:rsidRPr="00C41880" w:rsidRDefault="00C41880" w:rsidP="000F5C90">
            <w:pPr>
              <w:pStyle w:val="TableParagraph"/>
              <w:jc w:val="center"/>
              <w:rPr>
                <w:b/>
                <w:sz w:val="24"/>
                <w:szCs w:val="24"/>
                <w:lang w:val="kk-KZ"/>
              </w:rPr>
            </w:pPr>
            <w:r>
              <w:rPr>
                <w:b/>
                <w:sz w:val="24"/>
                <w:szCs w:val="24"/>
                <w:lang w:val="kk-KZ"/>
              </w:rPr>
              <w:t>-</w:t>
            </w:r>
          </w:p>
        </w:tc>
        <w:tc>
          <w:tcPr>
            <w:tcW w:w="1195" w:type="dxa"/>
          </w:tcPr>
          <w:p w:rsidR="003D6790" w:rsidRPr="00C41880" w:rsidRDefault="00C41880" w:rsidP="000F5C90">
            <w:pPr>
              <w:pStyle w:val="TableParagraph"/>
              <w:jc w:val="center"/>
              <w:rPr>
                <w:b/>
                <w:sz w:val="24"/>
                <w:szCs w:val="24"/>
                <w:lang w:val="kk-KZ"/>
              </w:rPr>
            </w:pPr>
            <w:r>
              <w:rPr>
                <w:b/>
                <w:sz w:val="24"/>
                <w:szCs w:val="24"/>
                <w:lang w:val="kk-KZ"/>
              </w:rPr>
              <w:t>-</w:t>
            </w:r>
          </w:p>
        </w:tc>
        <w:tc>
          <w:tcPr>
            <w:tcW w:w="1195" w:type="dxa"/>
          </w:tcPr>
          <w:p w:rsidR="003D6790" w:rsidRPr="00C41880" w:rsidRDefault="00C41880" w:rsidP="000F5C90">
            <w:pPr>
              <w:pStyle w:val="TableParagraph"/>
              <w:jc w:val="center"/>
              <w:rPr>
                <w:b/>
                <w:sz w:val="24"/>
                <w:szCs w:val="24"/>
                <w:lang w:val="kk-KZ"/>
              </w:rPr>
            </w:pPr>
            <w:r>
              <w:rPr>
                <w:b/>
                <w:sz w:val="24"/>
                <w:szCs w:val="24"/>
                <w:lang w:val="kk-KZ"/>
              </w:rPr>
              <w:t>-</w:t>
            </w:r>
          </w:p>
        </w:tc>
        <w:tc>
          <w:tcPr>
            <w:tcW w:w="1198" w:type="dxa"/>
          </w:tcPr>
          <w:p w:rsidR="003D6790" w:rsidRPr="00C41880" w:rsidRDefault="00C41880" w:rsidP="000F5C90">
            <w:pPr>
              <w:pStyle w:val="TableParagraph"/>
              <w:jc w:val="center"/>
              <w:rPr>
                <w:b/>
                <w:sz w:val="24"/>
                <w:szCs w:val="24"/>
                <w:lang w:val="kk-KZ"/>
              </w:rPr>
            </w:pPr>
            <w:r>
              <w:rPr>
                <w:b/>
                <w:sz w:val="24"/>
                <w:szCs w:val="24"/>
                <w:lang w:val="kk-KZ"/>
              </w:rPr>
              <w:t>3 место</w:t>
            </w:r>
          </w:p>
        </w:tc>
        <w:tc>
          <w:tcPr>
            <w:tcW w:w="1195" w:type="dxa"/>
          </w:tcPr>
          <w:p w:rsidR="003D6790" w:rsidRPr="00C41880" w:rsidRDefault="00C41880" w:rsidP="000F5C90">
            <w:pPr>
              <w:pStyle w:val="TableParagraph"/>
              <w:jc w:val="center"/>
              <w:rPr>
                <w:b/>
                <w:sz w:val="24"/>
                <w:szCs w:val="24"/>
                <w:lang w:val="kk-KZ"/>
              </w:rPr>
            </w:pPr>
            <w:r>
              <w:rPr>
                <w:b/>
                <w:sz w:val="24"/>
                <w:szCs w:val="24"/>
                <w:lang w:val="kk-KZ"/>
              </w:rPr>
              <w:t>2 место</w:t>
            </w:r>
          </w:p>
        </w:tc>
        <w:tc>
          <w:tcPr>
            <w:tcW w:w="996" w:type="dxa"/>
          </w:tcPr>
          <w:p w:rsidR="003D6790" w:rsidRPr="00C41880" w:rsidRDefault="00C41880" w:rsidP="000F5C90">
            <w:pPr>
              <w:pStyle w:val="TableParagraph"/>
              <w:jc w:val="center"/>
              <w:rPr>
                <w:b/>
                <w:sz w:val="24"/>
                <w:szCs w:val="24"/>
                <w:lang w:val="kk-KZ"/>
              </w:rPr>
            </w:pPr>
            <w:r>
              <w:rPr>
                <w:b/>
                <w:sz w:val="24"/>
                <w:szCs w:val="24"/>
                <w:lang w:val="kk-KZ"/>
              </w:rPr>
              <w:t>2 место</w:t>
            </w:r>
          </w:p>
        </w:tc>
        <w:tc>
          <w:tcPr>
            <w:tcW w:w="863" w:type="dxa"/>
          </w:tcPr>
          <w:p w:rsidR="003D6790" w:rsidRPr="00C41880" w:rsidRDefault="00C41880" w:rsidP="000F5C90">
            <w:pPr>
              <w:pStyle w:val="TableParagraph"/>
              <w:jc w:val="center"/>
              <w:rPr>
                <w:b/>
                <w:sz w:val="24"/>
                <w:szCs w:val="24"/>
                <w:lang w:val="kk-KZ"/>
              </w:rPr>
            </w:pPr>
            <w:r>
              <w:rPr>
                <w:b/>
                <w:sz w:val="24"/>
                <w:szCs w:val="24"/>
                <w:lang w:val="kk-KZ"/>
              </w:rPr>
              <w:t>1 место</w:t>
            </w:r>
          </w:p>
        </w:tc>
      </w:tr>
      <w:tr w:rsidR="00C41880" w:rsidRPr="001C1E05" w:rsidTr="003D6790">
        <w:trPr>
          <w:trHeight w:val="262"/>
        </w:trPr>
        <w:tc>
          <w:tcPr>
            <w:tcW w:w="836" w:type="dxa"/>
          </w:tcPr>
          <w:p w:rsidR="00C41880" w:rsidRPr="001C1E05" w:rsidRDefault="00C41880" w:rsidP="00C41880">
            <w:pPr>
              <w:pStyle w:val="TableParagraph"/>
              <w:jc w:val="center"/>
              <w:rPr>
                <w:w w:val="99"/>
                <w:sz w:val="24"/>
                <w:szCs w:val="24"/>
                <w:lang w:val="ru-RU"/>
              </w:rPr>
            </w:pPr>
            <w:r w:rsidRPr="001C1E05">
              <w:rPr>
                <w:w w:val="99"/>
                <w:sz w:val="24"/>
                <w:szCs w:val="24"/>
                <w:lang w:val="ru-RU"/>
              </w:rPr>
              <w:t>2</w:t>
            </w:r>
          </w:p>
        </w:tc>
        <w:tc>
          <w:tcPr>
            <w:tcW w:w="4014" w:type="dxa"/>
          </w:tcPr>
          <w:p w:rsidR="00C41880" w:rsidRPr="001C1E05" w:rsidRDefault="00C41880" w:rsidP="00C41880">
            <w:pPr>
              <w:rPr>
                <w:rFonts w:ascii="Times New Roman" w:hAnsi="Times New Roman" w:cs="Times New Roman"/>
                <w:sz w:val="24"/>
                <w:szCs w:val="24"/>
                <w:lang w:val="ru-RU"/>
              </w:rPr>
            </w:pPr>
            <w:r w:rsidRPr="001C1E05">
              <w:rPr>
                <w:rFonts w:ascii="Times New Roman" w:hAnsi="Times New Roman" w:cs="Times New Roman"/>
                <w:sz w:val="24"/>
                <w:szCs w:val="24"/>
                <w:lang w:val="ru-RU"/>
              </w:rPr>
              <w:t>Место в рейтинге ОП, проводимом НПП «</w:t>
            </w:r>
            <w:proofErr w:type="spellStart"/>
            <w:r w:rsidRPr="001C1E05">
              <w:rPr>
                <w:rFonts w:ascii="Times New Roman" w:hAnsi="Times New Roman" w:cs="Times New Roman"/>
                <w:sz w:val="24"/>
                <w:szCs w:val="24"/>
                <w:lang w:val="ru-RU"/>
              </w:rPr>
              <w:t>Атамекен</w:t>
            </w:r>
            <w:proofErr w:type="spellEnd"/>
            <w:r w:rsidRPr="001C1E05">
              <w:rPr>
                <w:rFonts w:ascii="Times New Roman" w:hAnsi="Times New Roman" w:cs="Times New Roman"/>
                <w:sz w:val="24"/>
                <w:szCs w:val="24"/>
                <w:lang w:val="ru-RU"/>
              </w:rPr>
              <w:t>»</w:t>
            </w:r>
          </w:p>
        </w:tc>
        <w:tc>
          <w:tcPr>
            <w:tcW w:w="1197" w:type="dxa"/>
            <w:tcBorders>
              <w:right w:val="single" w:sz="4" w:space="0" w:color="auto"/>
            </w:tcBorders>
          </w:tcPr>
          <w:p w:rsidR="00C41880" w:rsidRPr="001C1E05" w:rsidRDefault="00C41880" w:rsidP="00C4188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место</w:t>
            </w:r>
          </w:p>
        </w:tc>
        <w:tc>
          <w:tcPr>
            <w:tcW w:w="1195" w:type="dxa"/>
          </w:tcPr>
          <w:p w:rsidR="00C41880" w:rsidRPr="00C41880" w:rsidRDefault="00C41880" w:rsidP="00C41880">
            <w:pPr>
              <w:pStyle w:val="TableParagraph"/>
              <w:jc w:val="center"/>
              <w:rPr>
                <w:b/>
                <w:sz w:val="24"/>
                <w:szCs w:val="24"/>
                <w:lang w:val="kk-KZ"/>
              </w:rPr>
            </w:pPr>
            <w:r>
              <w:rPr>
                <w:b/>
                <w:sz w:val="24"/>
                <w:szCs w:val="24"/>
                <w:lang w:val="kk-KZ"/>
              </w:rPr>
              <w:t>-</w:t>
            </w:r>
          </w:p>
        </w:tc>
        <w:tc>
          <w:tcPr>
            <w:tcW w:w="1197" w:type="dxa"/>
          </w:tcPr>
          <w:p w:rsidR="00C41880" w:rsidRPr="00C41880" w:rsidRDefault="00C41880" w:rsidP="00C41880">
            <w:pPr>
              <w:pStyle w:val="TableParagraph"/>
              <w:jc w:val="center"/>
              <w:rPr>
                <w:b/>
                <w:sz w:val="24"/>
                <w:szCs w:val="24"/>
                <w:lang w:val="kk-KZ"/>
              </w:rPr>
            </w:pPr>
            <w:r>
              <w:rPr>
                <w:b/>
                <w:sz w:val="24"/>
                <w:szCs w:val="24"/>
                <w:lang w:val="kk-KZ"/>
              </w:rPr>
              <w:t>-</w:t>
            </w:r>
          </w:p>
        </w:tc>
        <w:tc>
          <w:tcPr>
            <w:tcW w:w="1195" w:type="dxa"/>
          </w:tcPr>
          <w:p w:rsidR="00C41880" w:rsidRPr="00C41880" w:rsidRDefault="00C41880" w:rsidP="00C41880">
            <w:pPr>
              <w:pStyle w:val="TableParagraph"/>
              <w:jc w:val="center"/>
              <w:rPr>
                <w:b/>
                <w:sz w:val="24"/>
                <w:szCs w:val="24"/>
                <w:lang w:val="kk-KZ"/>
              </w:rPr>
            </w:pPr>
            <w:r>
              <w:rPr>
                <w:b/>
                <w:sz w:val="24"/>
                <w:szCs w:val="24"/>
                <w:lang w:val="kk-KZ"/>
              </w:rPr>
              <w:t>-</w:t>
            </w:r>
          </w:p>
        </w:tc>
        <w:tc>
          <w:tcPr>
            <w:tcW w:w="1195" w:type="dxa"/>
          </w:tcPr>
          <w:p w:rsidR="00C41880" w:rsidRPr="00C41880" w:rsidRDefault="00C41880" w:rsidP="00C41880">
            <w:pPr>
              <w:pStyle w:val="TableParagraph"/>
              <w:jc w:val="center"/>
              <w:rPr>
                <w:b/>
                <w:sz w:val="24"/>
                <w:szCs w:val="24"/>
                <w:lang w:val="kk-KZ"/>
              </w:rPr>
            </w:pPr>
            <w:r>
              <w:rPr>
                <w:b/>
                <w:sz w:val="24"/>
                <w:szCs w:val="24"/>
                <w:lang w:val="kk-KZ"/>
              </w:rPr>
              <w:t>-</w:t>
            </w:r>
          </w:p>
        </w:tc>
        <w:tc>
          <w:tcPr>
            <w:tcW w:w="1198" w:type="dxa"/>
          </w:tcPr>
          <w:p w:rsidR="00C41880" w:rsidRPr="00C41880" w:rsidRDefault="00C41880" w:rsidP="00C41880">
            <w:pPr>
              <w:pStyle w:val="TableParagraph"/>
              <w:jc w:val="center"/>
              <w:rPr>
                <w:b/>
                <w:sz w:val="24"/>
                <w:szCs w:val="24"/>
                <w:lang w:val="kk-KZ"/>
              </w:rPr>
            </w:pPr>
            <w:r>
              <w:rPr>
                <w:b/>
                <w:sz w:val="24"/>
                <w:szCs w:val="24"/>
                <w:lang w:val="kk-KZ"/>
              </w:rPr>
              <w:t>3 место</w:t>
            </w:r>
          </w:p>
        </w:tc>
        <w:tc>
          <w:tcPr>
            <w:tcW w:w="1195" w:type="dxa"/>
          </w:tcPr>
          <w:p w:rsidR="00C41880" w:rsidRPr="00C41880" w:rsidRDefault="00C41880" w:rsidP="00C41880">
            <w:pPr>
              <w:pStyle w:val="TableParagraph"/>
              <w:jc w:val="center"/>
              <w:rPr>
                <w:b/>
                <w:sz w:val="24"/>
                <w:szCs w:val="24"/>
                <w:lang w:val="kk-KZ"/>
              </w:rPr>
            </w:pPr>
            <w:r>
              <w:rPr>
                <w:b/>
                <w:sz w:val="24"/>
                <w:szCs w:val="24"/>
                <w:lang w:val="kk-KZ"/>
              </w:rPr>
              <w:t>2 место</w:t>
            </w:r>
          </w:p>
        </w:tc>
        <w:tc>
          <w:tcPr>
            <w:tcW w:w="996" w:type="dxa"/>
          </w:tcPr>
          <w:p w:rsidR="00C41880" w:rsidRPr="00C41880" w:rsidRDefault="00C41880" w:rsidP="00C41880">
            <w:pPr>
              <w:pStyle w:val="TableParagraph"/>
              <w:jc w:val="center"/>
              <w:rPr>
                <w:b/>
                <w:sz w:val="24"/>
                <w:szCs w:val="24"/>
                <w:lang w:val="kk-KZ"/>
              </w:rPr>
            </w:pPr>
            <w:r>
              <w:rPr>
                <w:b/>
                <w:sz w:val="24"/>
                <w:szCs w:val="24"/>
                <w:lang w:val="kk-KZ"/>
              </w:rPr>
              <w:t>2 место</w:t>
            </w:r>
          </w:p>
        </w:tc>
        <w:tc>
          <w:tcPr>
            <w:tcW w:w="863" w:type="dxa"/>
          </w:tcPr>
          <w:p w:rsidR="00C41880" w:rsidRPr="00C41880" w:rsidRDefault="00C41880" w:rsidP="00C41880">
            <w:pPr>
              <w:pStyle w:val="TableParagraph"/>
              <w:jc w:val="center"/>
              <w:rPr>
                <w:b/>
                <w:sz w:val="24"/>
                <w:szCs w:val="24"/>
                <w:lang w:val="kk-KZ"/>
              </w:rPr>
            </w:pPr>
            <w:r>
              <w:rPr>
                <w:b/>
                <w:sz w:val="24"/>
                <w:szCs w:val="24"/>
                <w:lang w:val="kk-KZ"/>
              </w:rPr>
              <w:t>1 место</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Разработка ОП совместно с вузами-партнерами, в том числе с зарубежными (</w:t>
            </w:r>
            <w:proofErr w:type="spellStart"/>
            <w:r w:rsidRPr="001C1E05">
              <w:rPr>
                <w:rFonts w:ascii="Times New Roman" w:eastAsia="Times New Roman" w:hAnsi="Times New Roman" w:cs="Times New Roman"/>
                <w:color w:val="000000"/>
                <w:sz w:val="24"/>
                <w:szCs w:val="24"/>
                <w:lang w:val="ru-RU"/>
              </w:rPr>
              <w:t>двудимпломные</w:t>
            </w:r>
            <w:proofErr w:type="spellEnd"/>
            <w:r w:rsidRPr="001C1E05">
              <w:rPr>
                <w:rFonts w:ascii="Times New Roman" w:eastAsia="Times New Roman" w:hAnsi="Times New Roman" w:cs="Times New Roman"/>
                <w:color w:val="000000"/>
                <w:sz w:val="24"/>
                <w:szCs w:val="24"/>
                <w:lang w:val="ru-RU"/>
              </w:rPr>
              <w:t>/совместные ОП)</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0F5C90">
            <w:pPr>
              <w:pStyle w:val="TableParagraph"/>
              <w:rPr>
                <w:sz w:val="24"/>
                <w:szCs w:val="24"/>
                <w:lang w:val="ru-RU"/>
              </w:rPr>
            </w:pPr>
            <w:r w:rsidRPr="001C1E05">
              <w:rPr>
                <w:sz w:val="24"/>
                <w:szCs w:val="24"/>
                <w:lang w:val="ru-RU"/>
              </w:rPr>
              <w:t xml:space="preserve">Разработка ОП в рамках </w:t>
            </w:r>
            <w:proofErr w:type="spellStart"/>
            <w:r w:rsidRPr="001C1E05">
              <w:rPr>
                <w:sz w:val="24"/>
                <w:szCs w:val="24"/>
                <w:lang w:val="ru-RU"/>
              </w:rPr>
              <w:t>двудипломного</w:t>
            </w:r>
            <w:proofErr w:type="spellEnd"/>
            <w:r w:rsidRPr="001C1E05">
              <w:rPr>
                <w:sz w:val="24"/>
                <w:szCs w:val="24"/>
                <w:lang w:val="ru-RU"/>
              </w:rPr>
              <w:t xml:space="preserve"> образования с вузами-партнерами из числа ТОП-700 рейтинга QS</w:t>
            </w:r>
          </w:p>
        </w:tc>
        <w:tc>
          <w:tcPr>
            <w:tcW w:w="1197" w:type="dxa"/>
            <w:tcBorders>
              <w:right w:val="single" w:sz="4" w:space="0" w:color="auto"/>
            </w:tcBorders>
          </w:tcPr>
          <w:p w:rsidR="003D6790" w:rsidRPr="001C1E05" w:rsidRDefault="00DC55F5" w:rsidP="000F5C90">
            <w:pPr>
              <w:pStyle w:val="TableParagraph"/>
              <w:jc w:val="center"/>
              <w:rPr>
                <w:sz w:val="24"/>
                <w:szCs w:val="24"/>
                <w:lang w:val="ru-RU"/>
              </w:rPr>
            </w:pPr>
            <w:r w:rsidRPr="001C1E05">
              <w:rPr>
                <w:sz w:val="24"/>
                <w:szCs w:val="24"/>
                <w:lang w:val="ru-RU"/>
              </w:rPr>
              <w:t>кол</w:t>
            </w:r>
            <w:r w:rsidR="003D6790" w:rsidRPr="001C1E05">
              <w:rPr>
                <w:sz w:val="24"/>
                <w:szCs w:val="24"/>
                <w:lang w:val="ru-RU"/>
              </w:rPr>
              <w:t>-во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pStyle w:val="aa"/>
              <w:keepNext/>
              <w:suppressAutoHyphens/>
              <w:jc w:val="both"/>
              <w:rPr>
                <w:rFonts w:ascii="Times New Roman" w:hAnsi="Times New Roman"/>
                <w:b/>
                <w:sz w:val="24"/>
                <w:szCs w:val="24"/>
                <w:lang w:val="ru-RU"/>
              </w:rPr>
            </w:pPr>
            <w:r w:rsidRPr="001C1E05">
              <w:rPr>
                <w:rFonts w:ascii="Times New Roman" w:hAnsi="Times New Roman"/>
                <w:sz w:val="24"/>
                <w:szCs w:val="24"/>
                <w:lang w:val="ru-RU"/>
              </w:rPr>
              <w:t>Вхождение ОП в международный программный рейтинг в QS-BY SUBJECT, ТОП-100</w:t>
            </w:r>
          </w:p>
        </w:tc>
        <w:tc>
          <w:tcPr>
            <w:tcW w:w="1197" w:type="dxa"/>
            <w:tcBorders>
              <w:right w:val="single" w:sz="4" w:space="0" w:color="auto"/>
            </w:tcBorders>
          </w:tcPr>
          <w:p w:rsidR="003D6790" w:rsidRPr="001C1E05" w:rsidRDefault="003D6790" w:rsidP="000F5C90">
            <w:pPr>
              <w:pStyle w:val="aa"/>
              <w:keepNext/>
              <w:suppressAutoHyphens/>
              <w:jc w:val="center"/>
              <w:rPr>
                <w:rFonts w:ascii="Times New Roman" w:hAnsi="Times New Roman"/>
                <w:sz w:val="24"/>
                <w:szCs w:val="24"/>
                <w:lang w:val="ru-RU" w:eastAsia="ru-RU"/>
              </w:rPr>
            </w:pPr>
            <w:r w:rsidRPr="001C1E05">
              <w:rPr>
                <w:rFonts w:ascii="Times New Roman" w:hAnsi="Times New Roman"/>
                <w:sz w:val="24"/>
                <w:szCs w:val="24"/>
                <w:lang w:val="ru-RU" w:eastAsia="ru-RU"/>
              </w:rPr>
              <w:t>место</w:t>
            </w:r>
          </w:p>
        </w:tc>
        <w:tc>
          <w:tcPr>
            <w:tcW w:w="1195"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7" w:type="dxa"/>
          </w:tcPr>
          <w:p w:rsidR="003D6790" w:rsidRPr="001C1E05" w:rsidRDefault="003D6790" w:rsidP="000F5C90">
            <w:pPr>
              <w:pStyle w:val="TableParagraph"/>
              <w:jc w:val="center"/>
              <w:rPr>
                <w:b/>
                <w:sz w:val="24"/>
                <w:szCs w:val="24"/>
                <w:lang w:val="ru-RU"/>
              </w:rPr>
            </w:pPr>
            <w:r w:rsidRPr="001C1E05">
              <w:rPr>
                <w:b/>
                <w:sz w:val="24"/>
                <w:szCs w:val="24"/>
                <w:lang w:val="ru-RU"/>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996" w:type="dxa"/>
          </w:tcPr>
          <w:p w:rsidR="003D6790" w:rsidRPr="0048097C" w:rsidRDefault="00197D3B" w:rsidP="000F5C90">
            <w:pPr>
              <w:pStyle w:val="TableParagraph"/>
              <w:jc w:val="center"/>
              <w:rPr>
                <w:b/>
                <w:sz w:val="24"/>
                <w:szCs w:val="24"/>
                <w:lang w:val="kk-KZ"/>
              </w:rPr>
            </w:pPr>
            <w:r>
              <w:rPr>
                <w:b/>
                <w:sz w:val="24"/>
                <w:szCs w:val="24"/>
                <w:lang w:val="kk-KZ"/>
              </w:rPr>
              <w:t>3 место</w:t>
            </w:r>
          </w:p>
        </w:tc>
        <w:tc>
          <w:tcPr>
            <w:tcW w:w="863" w:type="dxa"/>
          </w:tcPr>
          <w:p w:rsidR="003D6790" w:rsidRPr="0048097C" w:rsidRDefault="00197D3B" w:rsidP="000F5C90">
            <w:pPr>
              <w:pStyle w:val="TableParagraph"/>
              <w:jc w:val="center"/>
              <w:rPr>
                <w:b/>
                <w:sz w:val="24"/>
                <w:szCs w:val="24"/>
                <w:lang w:val="kk-KZ"/>
              </w:rPr>
            </w:pPr>
            <w:r>
              <w:rPr>
                <w:b/>
                <w:sz w:val="24"/>
                <w:szCs w:val="24"/>
                <w:lang w:val="kk-KZ"/>
              </w:rPr>
              <w:t>2</w:t>
            </w:r>
            <w:r w:rsidR="0048097C">
              <w:rPr>
                <w:b/>
                <w:sz w:val="24"/>
                <w:szCs w:val="24"/>
                <w:lang w:val="kk-KZ"/>
              </w:rPr>
              <w:t xml:space="preserve"> место</w:t>
            </w:r>
          </w:p>
        </w:tc>
      </w:tr>
      <w:tr w:rsidR="003D6790" w:rsidRPr="001C1E05" w:rsidTr="003D6790">
        <w:trPr>
          <w:trHeight w:val="156"/>
        </w:trPr>
        <w:tc>
          <w:tcPr>
            <w:tcW w:w="15081" w:type="dxa"/>
            <w:gridSpan w:val="11"/>
          </w:tcPr>
          <w:p w:rsidR="003D6790" w:rsidRPr="001C1E05" w:rsidRDefault="003D6790" w:rsidP="000F5C90">
            <w:pPr>
              <w:pStyle w:val="TableParagraph"/>
              <w:jc w:val="center"/>
              <w:rPr>
                <w:b/>
                <w:sz w:val="24"/>
                <w:szCs w:val="24"/>
                <w:lang w:val="ru-RU"/>
              </w:rPr>
            </w:pPr>
            <w:r w:rsidRPr="001C1E05">
              <w:rPr>
                <w:b/>
                <w:bCs/>
                <w:sz w:val="24"/>
                <w:szCs w:val="24"/>
                <w:lang w:val="ru-RU"/>
              </w:rPr>
              <w:t>Контингент обучающихся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FB4A30" w:rsidRDefault="003D6790" w:rsidP="000F5C90">
            <w:pPr>
              <w:rPr>
                <w:rFonts w:ascii="Times New Roman" w:hAnsi="Times New Roman" w:cs="Times New Roman"/>
                <w:sz w:val="24"/>
                <w:szCs w:val="24"/>
                <w:lang w:val="kk-KZ"/>
              </w:rPr>
            </w:pPr>
            <w:r w:rsidRPr="001C1E05">
              <w:rPr>
                <w:rFonts w:ascii="Times New Roman" w:hAnsi="Times New Roman" w:cs="Times New Roman"/>
                <w:sz w:val="24"/>
                <w:szCs w:val="24"/>
                <w:lang w:val="ru-RU"/>
              </w:rPr>
              <w:t>Количество обучающихся на основе государственного образовательного заказа</w:t>
            </w:r>
            <w:r w:rsidR="00FB4A30">
              <w:rPr>
                <w:rFonts w:ascii="Times New Roman" w:hAnsi="Times New Roman" w:cs="Times New Roman"/>
                <w:sz w:val="24"/>
                <w:szCs w:val="24"/>
                <w:lang w:val="kk-KZ"/>
              </w:rPr>
              <w:t xml:space="preserve"> / гранта МИО</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3</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4</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2</w:t>
            </w:r>
          </w:p>
        </w:tc>
        <w:tc>
          <w:tcPr>
            <w:tcW w:w="4014" w:type="dxa"/>
          </w:tcPr>
          <w:p w:rsidR="003D6790" w:rsidRPr="001C1E05" w:rsidRDefault="003D6790" w:rsidP="00FB4A30">
            <w:pPr>
              <w:pStyle w:val="TableParagraph"/>
              <w:rPr>
                <w:sz w:val="24"/>
                <w:szCs w:val="24"/>
                <w:lang w:val="ru-RU"/>
              </w:rPr>
            </w:pPr>
            <w:r w:rsidRPr="001C1E05">
              <w:rPr>
                <w:sz w:val="24"/>
                <w:szCs w:val="24"/>
                <w:lang w:val="ru-RU"/>
              </w:rPr>
              <w:t xml:space="preserve">Доля поступивших </w:t>
            </w:r>
            <w:r w:rsidR="00FB4A30">
              <w:rPr>
                <w:sz w:val="24"/>
                <w:szCs w:val="24"/>
                <w:lang w:val="kk-KZ"/>
              </w:rPr>
              <w:t>на</w:t>
            </w:r>
            <w:r w:rsidRPr="001C1E05">
              <w:rPr>
                <w:sz w:val="24"/>
                <w:szCs w:val="24"/>
                <w:lang w:val="ru-RU"/>
              </w:rPr>
              <w:t xml:space="preserve"> </w:t>
            </w:r>
            <w:r w:rsidR="005A7B6E">
              <w:rPr>
                <w:sz w:val="24"/>
                <w:szCs w:val="24"/>
                <w:lang w:val="kk-KZ"/>
              </w:rPr>
              <w:t>ОП</w:t>
            </w:r>
            <w:r w:rsidRPr="001C1E05">
              <w:rPr>
                <w:sz w:val="24"/>
                <w:szCs w:val="24"/>
                <w:lang w:val="ru-RU"/>
              </w:rPr>
              <w:t xml:space="preserve">, имеющих знаки «Алтын </w:t>
            </w:r>
            <w:proofErr w:type="spellStart"/>
            <w:r w:rsidRPr="001C1E05">
              <w:rPr>
                <w:sz w:val="24"/>
                <w:szCs w:val="24"/>
                <w:lang w:val="ru-RU"/>
              </w:rPr>
              <w:t>белгі</w:t>
            </w:r>
            <w:proofErr w:type="spellEnd"/>
            <w:r w:rsidRPr="001C1E05">
              <w:rPr>
                <w:sz w:val="24"/>
                <w:szCs w:val="24"/>
                <w:lang w:val="ru-RU"/>
              </w:rPr>
              <w:t xml:space="preserve">», победителей международных олимпиад и конкурсов научных проектов последних трех лет, победителей президентской, республиканских олимпиад и конкурсов научных проектов текущего учебного года (награжденные дипломами первой, </w:t>
            </w:r>
            <w:r w:rsidRPr="001C1E05">
              <w:rPr>
                <w:sz w:val="24"/>
                <w:szCs w:val="24"/>
                <w:lang w:val="ru-RU"/>
              </w:rPr>
              <w:lastRenderedPageBreak/>
              <w:t>второй и третьей степени) от их общего количества</w:t>
            </w:r>
          </w:p>
        </w:tc>
        <w:tc>
          <w:tcPr>
            <w:tcW w:w="1197" w:type="dxa"/>
            <w:tcBorders>
              <w:right w:val="single" w:sz="4" w:space="0" w:color="auto"/>
            </w:tcBorders>
          </w:tcPr>
          <w:p w:rsidR="003D6790" w:rsidRPr="001C1E05" w:rsidRDefault="003D6790" w:rsidP="000F5C90">
            <w:pPr>
              <w:pStyle w:val="TableParagraph"/>
              <w:jc w:val="center"/>
              <w:rPr>
                <w:sz w:val="24"/>
                <w:szCs w:val="24"/>
                <w:lang w:val="ru-RU"/>
              </w:rPr>
            </w:pPr>
            <w:r w:rsidRPr="001C1E05">
              <w:rPr>
                <w:sz w:val="24"/>
                <w:szCs w:val="24"/>
                <w:lang w:val="ru-RU"/>
              </w:rPr>
              <w:lastRenderedPageBreak/>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sidRPr="0048097C">
              <w:rPr>
                <w:b/>
                <w:sz w:val="24"/>
                <w:szCs w:val="24"/>
                <w:lang w:val="kk-KZ"/>
              </w:rPr>
              <w:t>10</w:t>
            </w:r>
            <w:r w:rsidRPr="0048097C">
              <w:rPr>
                <w:b/>
                <w:sz w:val="24"/>
                <w:szCs w:val="24"/>
                <w:lang w:val="ru-RU"/>
              </w:rPr>
              <w:t>%</w:t>
            </w:r>
          </w:p>
        </w:tc>
        <w:tc>
          <w:tcPr>
            <w:tcW w:w="1195" w:type="dxa"/>
          </w:tcPr>
          <w:p w:rsidR="003D6790" w:rsidRPr="001C1E05" w:rsidRDefault="0048097C" w:rsidP="000F5C90">
            <w:pPr>
              <w:pStyle w:val="TableParagraph"/>
              <w:jc w:val="center"/>
              <w:rPr>
                <w:b/>
                <w:sz w:val="24"/>
                <w:szCs w:val="24"/>
                <w:lang w:val="ru-RU"/>
              </w:rPr>
            </w:pPr>
            <w:r>
              <w:rPr>
                <w:b/>
                <w:sz w:val="24"/>
                <w:szCs w:val="24"/>
                <w:lang w:val="kk-KZ"/>
              </w:rPr>
              <w:t>20</w:t>
            </w:r>
            <w:r w:rsidRPr="0048097C">
              <w:rPr>
                <w:b/>
                <w:sz w:val="24"/>
                <w:szCs w:val="24"/>
                <w:lang w:val="ru-RU"/>
              </w:rPr>
              <w:t>%</w:t>
            </w:r>
          </w:p>
        </w:tc>
        <w:tc>
          <w:tcPr>
            <w:tcW w:w="996" w:type="dxa"/>
          </w:tcPr>
          <w:p w:rsidR="003D6790" w:rsidRPr="001C1E05" w:rsidRDefault="0048097C" w:rsidP="000F5C90">
            <w:pPr>
              <w:pStyle w:val="TableParagraph"/>
              <w:jc w:val="center"/>
              <w:rPr>
                <w:b/>
                <w:sz w:val="24"/>
                <w:szCs w:val="24"/>
                <w:lang w:val="ru-RU"/>
              </w:rPr>
            </w:pPr>
            <w:r>
              <w:rPr>
                <w:b/>
                <w:sz w:val="24"/>
                <w:szCs w:val="24"/>
                <w:lang w:val="kk-KZ"/>
              </w:rPr>
              <w:t>40</w:t>
            </w:r>
            <w:r w:rsidRPr="0048097C">
              <w:rPr>
                <w:b/>
                <w:sz w:val="24"/>
                <w:szCs w:val="24"/>
                <w:lang w:val="ru-RU"/>
              </w:rPr>
              <w:t>%</w:t>
            </w:r>
          </w:p>
        </w:tc>
        <w:tc>
          <w:tcPr>
            <w:tcW w:w="863" w:type="dxa"/>
          </w:tcPr>
          <w:p w:rsidR="003D6790" w:rsidRPr="001C1E05" w:rsidRDefault="0048097C" w:rsidP="000F5C90">
            <w:pPr>
              <w:pStyle w:val="TableParagraph"/>
              <w:jc w:val="center"/>
              <w:rPr>
                <w:b/>
                <w:sz w:val="24"/>
                <w:szCs w:val="24"/>
                <w:lang w:val="ru-RU"/>
              </w:rPr>
            </w:pPr>
            <w:r>
              <w:rPr>
                <w:b/>
                <w:sz w:val="24"/>
                <w:szCs w:val="24"/>
                <w:lang w:val="kk-KZ"/>
              </w:rPr>
              <w:t>50</w:t>
            </w:r>
            <w:r w:rsidRPr="0048097C">
              <w:rPr>
                <w:b/>
                <w:sz w:val="24"/>
                <w:szCs w:val="24"/>
                <w:lang w:val="ru-RU"/>
              </w:rPr>
              <w:t>%</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на платной основе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b/>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347C0" w:rsidP="003347C0">
            <w:pPr>
              <w:rPr>
                <w:rFonts w:ascii="Times New Roman" w:hAnsi="Times New Roman" w:cs="Times New Roman"/>
                <w:sz w:val="24"/>
                <w:szCs w:val="24"/>
                <w:lang w:val="ru-RU"/>
              </w:rPr>
            </w:pPr>
            <w:r>
              <w:rPr>
                <w:rFonts w:ascii="Times New Roman" w:hAnsi="Times New Roman" w:cs="Times New Roman"/>
                <w:sz w:val="24"/>
                <w:szCs w:val="24"/>
                <w:lang w:val="ru-RU"/>
              </w:rPr>
              <w:t>Количество</w:t>
            </w:r>
            <w:r w:rsidR="003D6790" w:rsidRPr="001C1E05">
              <w:rPr>
                <w:rFonts w:ascii="Times New Roman" w:hAnsi="Times New Roman" w:cs="Times New Roman"/>
                <w:sz w:val="24"/>
                <w:szCs w:val="24"/>
                <w:lang w:val="ru-RU"/>
              </w:rPr>
              <w:t xml:space="preserve"> иностранных студентов по ОП</w:t>
            </w:r>
          </w:p>
        </w:tc>
        <w:tc>
          <w:tcPr>
            <w:tcW w:w="1197" w:type="dxa"/>
            <w:tcBorders>
              <w:right w:val="single" w:sz="4" w:space="0" w:color="auto"/>
            </w:tcBorders>
          </w:tcPr>
          <w:p w:rsidR="003D6790" w:rsidRPr="001C1E05" w:rsidRDefault="003347C0" w:rsidP="000F5C90">
            <w:pPr>
              <w:jc w:val="center"/>
              <w:rPr>
                <w:rFonts w:ascii="Times New Roman" w:hAnsi="Times New Roman" w:cs="Times New Roman"/>
                <w:sz w:val="24"/>
                <w:szCs w:val="24"/>
                <w:lang w:val="ru-RU"/>
              </w:rPr>
            </w:pPr>
            <w:r w:rsidRPr="003347C0">
              <w:rPr>
                <w:rFonts w:ascii="Times New Roman" w:hAnsi="Times New Roman" w:cs="Times New Roman"/>
                <w:sz w:val="24"/>
                <w:szCs w:val="24"/>
                <w:lang w:val="ru-RU"/>
              </w:rPr>
              <w:t>кол-во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1</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1</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0F5C90">
            <w:pPr>
              <w:rPr>
                <w:rFonts w:ascii="Times New Roman" w:hAnsi="Times New Roman" w:cs="Times New Roman"/>
                <w:bCs/>
                <w:sz w:val="24"/>
                <w:szCs w:val="24"/>
                <w:lang w:val="ru-RU"/>
              </w:rPr>
            </w:pPr>
            <w:r w:rsidRPr="001C1E05">
              <w:rPr>
                <w:rFonts w:ascii="Times New Roman" w:hAnsi="Times New Roman" w:cs="Times New Roman"/>
                <w:bCs/>
                <w:sz w:val="24"/>
                <w:szCs w:val="24"/>
                <w:lang w:val="ru-RU"/>
              </w:rPr>
              <w:t xml:space="preserve">Количество </w:t>
            </w:r>
            <w:r w:rsidR="007E3407" w:rsidRPr="001C1E05">
              <w:rPr>
                <w:rFonts w:ascii="Times New Roman" w:hAnsi="Times New Roman" w:cs="Times New Roman"/>
                <w:bCs/>
                <w:sz w:val="24"/>
                <w:szCs w:val="24"/>
                <w:lang w:val="ru-RU"/>
              </w:rPr>
              <w:t>обучающихся</w:t>
            </w:r>
            <w:r w:rsidRPr="001C1E05">
              <w:rPr>
                <w:rFonts w:ascii="Times New Roman" w:hAnsi="Times New Roman" w:cs="Times New Roman"/>
                <w:bCs/>
                <w:sz w:val="24"/>
                <w:szCs w:val="24"/>
                <w:lang w:val="ru-RU"/>
              </w:rPr>
              <w:t>, участвующих в академической мобильности:</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.1 внешней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.2 внешней исходящей;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.3 внутренней входящей;</w:t>
            </w:r>
          </w:p>
          <w:p w:rsidR="003D6790" w:rsidRPr="001C1E05" w:rsidRDefault="005A7B6E" w:rsidP="000F5C90">
            <w:pPr>
              <w:rPr>
                <w:rFonts w:ascii="Times New Roman" w:hAnsi="Times New Roman" w:cs="Times New Roman"/>
                <w:bCs/>
                <w:sz w:val="24"/>
                <w:szCs w:val="24"/>
                <w:lang w:val="ru-RU"/>
              </w:rPr>
            </w:pPr>
            <w:r>
              <w:rPr>
                <w:rFonts w:ascii="Times New Roman" w:hAnsi="Times New Roman" w:cs="Times New Roman"/>
                <w:bCs/>
                <w:sz w:val="24"/>
                <w:szCs w:val="24"/>
                <w:lang w:val="kk-KZ"/>
              </w:rPr>
              <w:t>5</w:t>
            </w:r>
            <w:r w:rsidR="003D6790" w:rsidRPr="001C1E05">
              <w:rPr>
                <w:rFonts w:ascii="Times New Roman" w:hAnsi="Times New Roman" w:cs="Times New Roman"/>
                <w:bCs/>
                <w:sz w:val="24"/>
                <w:szCs w:val="24"/>
                <w:lang w:val="ru-RU"/>
              </w:rPr>
              <w:t>.4 внутренней исходящей</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7"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8"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1195"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996" w:type="dxa"/>
          </w:tcPr>
          <w:p w:rsidR="003D6790" w:rsidRPr="0048097C" w:rsidRDefault="0048097C" w:rsidP="000F5C90">
            <w:pPr>
              <w:pStyle w:val="TableParagraph"/>
              <w:jc w:val="center"/>
              <w:rPr>
                <w:b/>
                <w:sz w:val="24"/>
                <w:szCs w:val="24"/>
                <w:lang w:val="kk-KZ"/>
              </w:rPr>
            </w:pPr>
            <w:r>
              <w:rPr>
                <w:b/>
                <w:sz w:val="24"/>
                <w:szCs w:val="24"/>
                <w:lang w:val="kk-KZ"/>
              </w:rPr>
              <w:t>2</w:t>
            </w:r>
          </w:p>
        </w:tc>
        <w:tc>
          <w:tcPr>
            <w:tcW w:w="863" w:type="dxa"/>
          </w:tcPr>
          <w:p w:rsidR="003D6790" w:rsidRPr="0048097C" w:rsidRDefault="0048097C" w:rsidP="000F5C90">
            <w:pPr>
              <w:pStyle w:val="TableParagraph"/>
              <w:jc w:val="center"/>
              <w:rPr>
                <w:b/>
                <w:sz w:val="24"/>
                <w:szCs w:val="24"/>
                <w:lang w:val="kk-KZ"/>
              </w:rPr>
            </w:pPr>
            <w:r>
              <w:rPr>
                <w:b/>
                <w:sz w:val="24"/>
                <w:szCs w:val="24"/>
                <w:lang w:val="kk-KZ"/>
              </w:rPr>
              <w:t>3</w:t>
            </w:r>
          </w:p>
        </w:tc>
      </w:tr>
      <w:tr w:rsidR="003D6790" w:rsidRPr="001C1E05" w:rsidTr="003D6790">
        <w:trPr>
          <w:trHeight w:val="117"/>
        </w:trPr>
        <w:tc>
          <w:tcPr>
            <w:tcW w:w="15081" w:type="dxa"/>
            <w:gridSpan w:val="11"/>
          </w:tcPr>
          <w:p w:rsidR="003D6790" w:rsidRPr="001C1E05" w:rsidRDefault="003D6790" w:rsidP="000F5C90">
            <w:pPr>
              <w:pStyle w:val="TableParagraph"/>
              <w:jc w:val="center"/>
              <w:rPr>
                <w:b/>
                <w:sz w:val="24"/>
                <w:szCs w:val="24"/>
                <w:lang w:val="ru-RU"/>
              </w:rPr>
            </w:pPr>
            <w:r w:rsidRPr="001C1E05">
              <w:rPr>
                <w:b/>
                <w:sz w:val="24"/>
                <w:szCs w:val="24"/>
                <w:lang w:val="ru-RU"/>
              </w:rPr>
              <w:t>Реализация трехъязычного образования</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читаемых на английском языке</w:t>
            </w:r>
          </w:p>
        </w:tc>
        <w:tc>
          <w:tcPr>
            <w:tcW w:w="1197" w:type="dxa"/>
            <w:tcBorders>
              <w:right w:val="single" w:sz="4" w:space="0" w:color="auto"/>
            </w:tcBorders>
          </w:tcPr>
          <w:p w:rsidR="003D6790" w:rsidRPr="001C1E05" w:rsidRDefault="003D6790"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7"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1</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1</w:t>
            </w:r>
          </w:p>
        </w:tc>
        <w:tc>
          <w:tcPr>
            <w:tcW w:w="1198" w:type="dxa"/>
          </w:tcPr>
          <w:p w:rsidR="003D6790" w:rsidRPr="001C1E05" w:rsidRDefault="00391390" w:rsidP="000F5C90">
            <w:pPr>
              <w:pStyle w:val="TableParagraph"/>
              <w:jc w:val="center"/>
              <w:rPr>
                <w:b/>
                <w:sz w:val="24"/>
                <w:szCs w:val="24"/>
                <w:lang w:val="ru-RU"/>
              </w:rPr>
            </w:pPr>
            <w:r>
              <w:rPr>
                <w:b/>
                <w:sz w:val="24"/>
                <w:szCs w:val="24"/>
                <w:lang w:val="ru-RU"/>
              </w:rPr>
              <w:t>2</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3</w:t>
            </w:r>
          </w:p>
        </w:tc>
        <w:tc>
          <w:tcPr>
            <w:tcW w:w="996" w:type="dxa"/>
          </w:tcPr>
          <w:p w:rsidR="003D6790" w:rsidRPr="001C1E05" w:rsidRDefault="00391390" w:rsidP="000F5C90">
            <w:pPr>
              <w:pStyle w:val="TableParagraph"/>
              <w:jc w:val="center"/>
              <w:rPr>
                <w:b/>
                <w:sz w:val="24"/>
                <w:szCs w:val="24"/>
                <w:lang w:val="ru-RU"/>
              </w:rPr>
            </w:pPr>
            <w:r>
              <w:rPr>
                <w:b/>
                <w:sz w:val="24"/>
                <w:szCs w:val="24"/>
                <w:lang w:val="ru-RU"/>
              </w:rPr>
              <w:t>4</w:t>
            </w:r>
          </w:p>
        </w:tc>
        <w:tc>
          <w:tcPr>
            <w:tcW w:w="863" w:type="dxa"/>
          </w:tcPr>
          <w:p w:rsidR="003D6790" w:rsidRPr="001C1E05" w:rsidRDefault="00391390" w:rsidP="000F5C90">
            <w:pPr>
              <w:pStyle w:val="TableParagraph"/>
              <w:jc w:val="center"/>
              <w:rPr>
                <w:b/>
                <w:sz w:val="24"/>
                <w:szCs w:val="24"/>
                <w:lang w:val="ru-RU"/>
              </w:rPr>
            </w:pPr>
            <w:r>
              <w:rPr>
                <w:b/>
                <w:sz w:val="24"/>
                <w:szCs w:val="24"/>
                <w:lang w:val="ru-RU"/>
              </w:rPr>
              <w:t>5</w:t>
            </w:r>
          </w:p>
        </w:tc>
      </w:tr>
      <w:tr w:rsidR="00197D3B" w:rsidRPr="001C1E05" w:rsidTr="003D6790">
        <w:trPr>
          <w:trHeight w:val="262"/>
        </w:trPr>
        <w:tc>
          <w:tcPr>
            <w:tcW w:w="836" w:type="dxa"/>
          </w:tcPr>
          <w:p w:rsidR="00197D3B" w:rsidRPr="001C1E05" w:rsidRDefault="00197D3B" w:rsidP="00197D3B">
            <w:pPr>
              <w:pStyle w:val="TableParagraph"/>
              <w:jc w:val="center"/>
              <w:rPr>
                <w:w w:val="99"/>
                <w:sz w:val="24"/>
                <w:szCs w:val="24"/>
                <w:lang w:val="ru-RU"/>
              </w:rPr>
            </w:pPr>
            <w:r w:rsidRPr="001C1E05">
              <w:rPr>
                <w:w w:val="99"/>
                <w:sz w:val="24"/>
                <w:szCs w:val="24"/>
                <w:lang w:val="ru-RU"/>
              </w:rPr>
              <w:t>2</w:t>
            </w:r>
          </w:p>
        </w:tc>
        <w:tc>
          <w:tcPr>
            <w:tcW w:w="4014" w:type="dxa"/>
          </w:tcPr>
          <w:p w:rsidR="00197D3B" w:rsidRPr="008B770F" w:rsidRDefault="00197D3B" w:rsidP="00197D3B">
            <w:pPr>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ведущих занятия на английском языке, </w:t>
            </w:r>
            <w:r w:rsidRPr="001C1E05">
              <w:rPr>
                <w:rFonts w:ascii="Times New Roman" w:hAnsi="Times New Roman" w:cs="Times New Roman"/>
                <w:sz w:val="24"/>
                <w:szCs w:val="24"/>
                <w:lang w:val="ru-RU"/>
              </w:rPr>
              <w:t xml:space="preserve">от общего количества штатных ППС </w:t>
            </w:r>
            <w:r>
              <w:rPr>
                <w:rFonts w:ascii="Times New Roman" w:hAnsi="Times New Roman" w:cs="Times New Roman"/>
                <w:sz w:val="24"/>
                <w:szCs w:val="24"/>
                <w:lang w:val="kk-KZ"/>
              </w:rPr>
              <w:t>по ОП</w:t>
            </w:r>
          </w:p>
        </w:tc>
        <w:tc>
          <w:tcPr>
            <w:tcW w:w="1197" w:type="dxa"/>
            <w:tcBorders>
              <w:right w:val="single" w:sz="4" w:space="0" w:color="auto"/>
            </w:tcBorders>
          </w:tcPr>
          <w:p w:rsidR="00197D3B" w:rsidRPr="001C1E05" w:rsidRDefault="00197D3B" w:rsidP="00197D3B">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197D3B" w:rsidRPr="00197D3B" w:rsidRDefault="00197D3B" w:rsidP="00197D3B">
            <w:pPr>
              <w:jc w:val="center"/>
              <w:rPr>
                <w:rFonts w:ascii="Times New Roman" w:hAnsi="Times New Roman" w:cs="Times New Roman"/>
              </w:rPr>
            </w:pPr>
            <w:r w:rsidRPr="00197D3B">
              <w:rPr>
                <w:rFonts w:ascii="Times New Roman" w:hAnsi="Times New Roman" w:cs="Times New Roman"/>
                <w:b/>
                <w:sz w:val="24"/>
                <w:szCs w:val="24"/>
                <w:lang w:val="ru-RU"/>
              </w:rPr>
              <w:t>10%</w:t>
            </w:r>
          </w:p>
        </w:tc>
        <w:tc>
          <w:tcPr>
            <w:tcW w:w="1197" w:type="dxa"/>
          </w:tcPr>
          <w:p w:rsidR="00197D3B" w:rsidRPr="00197D3B" w:rsidRDefault="00197D3B" w:rsidP="00197D3B">
            <w:pPr>
              <w:jc w:val="center"/>
              <w:rPr>
                <w:rFonts w:ascii="Times New Roman" w:hAnsi="Times New Roman" w:cs="Times New Roman"/>
              </w:rPr>
            </w:pPr>
            <w:r w:rsidRPr="00197D3B">
              <w:rPr>
                <w:rFonts w:ascii="Times New Roman" w:hAnsi="Times New Roman" w:cs="Times New Roman"/>
                <w:b/>
                <w:sz w:val="24"/>
                <w:szCs w:val="24"/>
                <w:lang w:val="ru-RU"/>
              </w:rPr>
              <w:t>10%</w:t>
            </w:r>
          </w:p>
        </w:tc>
        <w:tc>
          <w:tcPr>
            <w:tcW w:w="1195" w:type="dxa"/>
          </w:tcPr>
          <w:p w:rsidR="00197D3B" w:rsidRPr="001C1E05" w:rsidRDefault="00197D3B" w:rsidP="00197D3B">
            <w:pPr>
              <w:pStyle w:val="TableParagraph"/>
              <w:jc w:val="center"/>
              <w:rPr>
                <w:b/>
                <w:sz w:val="24"/>
                <w:szCs w:val="24"/>
                <w:lang w:val="ru-RU"/>
              </w:rPr>
            </w:pPr>
            <w:r>
              <w:rPr>
                <w:b/>
                <w:sz w:val="24"/>
                <w:szCs w:val="24"/>
                <w:lang w:val="ru-RU"/>
              </w:rPr>
              <w:t>2</w:t>
            </w:r>
            <w:r w:rsidRPr="00391390">
              <w:rPr>
                <w:b/>
                <w:sz w:val="24"/>
                <w:szCs w:val="24"/>
                <w:lang w:val="ru-RU"/>
              </w:rPr>
              <w:t>0%</w:t>
            </w:r>
          </w:p>
        </w:tc>
        <w:tc>
          <w:tcPr>
            <w:tcW w:w="1195" w:type="dxa"/>
          </w:tcPr>
          <w:p w:rsidR="00197D3B" w:rsidRPr="001C1E05" w:rsidRDefault="00197D3B" w:rsidP="00197D3B">
            <w:pPr>
              <w:pStyle w:val="TableParagraph"/>
              <w:jc w:val="center"/>
              <w:rPr>
                <w:b/>
                <w:sz w:val="24"/>
                <w:szCs w:val="24"/>
                <w:lang w:val="ru-RU"/>
              </w:rPr>
            </w:pPr>
            <w:r>
              <w:rPr>
                <w:b/>
                <w:sz w:val="24"/>
                <w:szCs w:val="24"/>
                <w:lang w:val="ru-RU"/>
              </w:rPr>
              <w:t>2</w:t>
            </w:r>
            <w:r w:rsidRPr="00391390">
              <w:rPr>
                <w:b/>
                <w:sz w:val="24"/>
                <w:szCs w:val="24"/>
                <w:lang w:val="ru-RU"/>
              </w:rPr>
              <w:t>0%</w:t>
            </w:r>
          </w:p>
        </w:tc>
        <w:tc>
          <w:tcPr>
            <w:tcW w:w="1198" w:type="dxa"/>
          </w:tcPr>
          <w:p w:rsidR="00197D3B" w:rsidRPr="001C1E05" w:rsidRDefault="00197D3B" w:rsidP="00197D3B">
            <w:pPr>
              <w:pStyle w:val="TableParagraph"/>
              <w:jc w:val="center"/>
              <w:rPr>
                <w:b/>
                <w:sz w:val="24"/>
                <w:szCs w:val="24"/>
                <w:lang w:val="ru-RU"/>
              </w:rPr>
            </w:pPr>
            <w:r>
              <w:rPr>
                <w:b/>
                <w:sz w:val="24"/>
                <w:szCs w:val="24"/>
                <w:lang w:val="ru-RU"/>
              </w:rPr>
              <w:t>3</w:t>
            </w:r>
            <w:r w:rsidRPr="00391390">
              <w:rPr>
                <w:b/>
                <w:sz w:val="24"/>
                <w:szCs w:val="24"/>
                <w:lang w:val="ru-RU"/>
              </w:rPr>
              <w:t>0%</w:t>
            </w:r>
          </w:p>
        </w:tc>
        <w:tc>
          <w:tcPr>
            <w:tcW w:w="1195" w:type="dxa"/>
          </w:tcPr>
          <w:p w:rsidR="00197D3B" w:rsidRPr="001C1E05" w:rsidRDefault="00197D3B" w:rsidP="00197D3B">
            <w:pPr>
              <w:pStyle w:val="TableParagraph"/>
              <w:jc w:val="center"/>
              <w:rPr>
                <w:b/>
                <w:sz w:val="24"/>
                <w:szCs w:val="24"/>
                <w:lang w:val="ru-RU"/>
              </w:rPr>
            </w:pPr>
            <w:r>
              <w:rPr>
                <w:b/>
                <w:sz w:val="24"/>
                <w:szCs w:val="24"/>
                <w:lang w:val="ru-RU"/>
              </w:rPr>
              <w:t>5</w:t>
            </w:r>
            <w:r w:rsidRPr="00391390">
              <w:rPr>
                <w:b/>
                <w:sz w:val="24"/>
                <w:szCs w:val="24"/>
                <w:lang w:val="ru-RU"/>
              </w:rPr>
              <w:t>0%</w:t>
            </w:r>
          </w:p>
        </w:tc>
        <w:tc>
          <w:tcPr>
            <w:tcW w:w="996" w:type="dxa"/>
          </w:tcPr>
          <w:p w:rsidR="00197D3B" w:rsidRPr="001C1E05" w:rsidRDefault="00197D3B" w:rsidP="00197D3B">
            <w:pPr>
              <w:pStyle w:val="TableParagraph"/>
              <w:jc w:val="center"/>
              <w:rPr>
                <w:b/>
                <w:sz w:val="24"/>
                <w:szCs w:val="24"/>
                <w:lang w:val="ru-RU"/>
              </w:rPr>
            </w:pPr>
            <w:r>
              <w:rPr>
                <w:b/>
                <w:sz w:val="24"/>
                <w:szCs w:val="24"/>
                <w:lang w:val="ru-RU"/>
              </w:rPr>
              <w:t>7</w:t>
            </w:r>
            <w:r w:rsidRPr="00391390">
              <w:rPr>
                <w:b/>
                <w:sz w:val="24"/>
                <w:szCs w:val="24"/>
                <w:lang w:val="ru-RU"/>
              </w:rPr>
              <w:t>0%</w:t>
            </w:r>
          </w:p>
        </w:tc>
        <w:tc>
          <w:tcPr>
            <w:tcW w:w="863" w:type="dxa"/>
          </w:tcPr>
          <w:p w:rsidR="00197D3B" w:rsidRPr="00391390" w:rsidRDefault="00197D3B" w:rsidP="00197D3B">
            <w:pPr>
              <w:pStyle w:val="TableParagraph"/>
              <w:jc w:val="center"/>
              <w:rPr>
                <w:b/>
                <w:sz w:val="24"/>
                <w:szCs w:val="24"/>
                <w:lang w:val="ru-RU"/>
              </w:rPr>
            </w:pPr>
            <w:r>
              <w:rPr>
                <w:b/>
                <w:sz w:val="24"/>
                <w:szCs w:val="24"/>
                <w:lang w:val="ru-RU"/>
              </w:rPr>
              <w:t>9</w:t>
            </w:r>
            <w:r w:rsidRPr="00391390">
              <w:rPr>
                <w:b/>
                <w:sz w:val="24"/>
                <w:szCs w:val="24"/>
                <w:lang w:val="ru-RU"/>
              </w:rPr>
              <w:t>0%</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3</w:t>
            </w:r>
          </w:p>
        </w:tc>
        <w:tc>
          <w:tcPr>
            <w:tcW w:w="4014" w:type="dxa"/>
          </w:tcPr>
          <w:p w:rsidR="003D6790" w:rsidRPr="001C1E05" w:rsidRDefault="003D6790" w:rsidP="000F5C90">
            <w:pPr>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преподавателей, посещающих языковые курсы (английский язык)</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1</w:t>
            </w:r>
          </w:p>
        </w:tc>
        <w:tc>
          <w:tcPr>
            <w:tcW w:w="1197" w:type="dxa"/>
          </w:tcPr>
          <w:p w:rsidR="003D6790" w:rsidRPr="001C1E05" w:rsidRDefault="00391390" w:rsidP="000F5C90">
            <w:pPr>
              <w:pStyle w:val="TableParagraph"/>
              <w:jc w:val="center"/>
              <w:rPr>
                <w:b/>
                <w:sz w:val="24"/>
                <w:szCs w:val="24"/>
                <w:lang w:val="ru-RU"/>
              </w:rPr>
            </w:pPr>
            <w:r>
              <w:rPr>
                <w:b/>
                <w:sz w:val="24"/>
                <w:szCs w:val="24"/>
                <w:lang w:val="ru-RU"/>
              </w:rPr>
              <w:t>1</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1</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2</w:t>
            </w:r>
          </w:p>
        </w:tc>
        <w:tc>
          <w:tcPr>
            <w:tcW w:w="1198" w:type="dxa"/>
          </w:tcPr>
          <w:p w:rsidR="003D6790" w:rsidRPr="001C1E05" w:rsidRDefault="00391390" w:rsidP="000F5C90">
            <w:pPr>
              <w:pStyle w:val="TableParagraph"/>
              <w:jc w:val="center"/>
              <w:rPr>
                <w:b/>
                <w:sz w:val="24"/>
                <w:szCs w:val="24"/>
                <w:lang w:val="ru-RU"/>
              </w:rPr>
            </w:pPr>
            <w:r>
              <w:rPr>
                <w:b/>
                <w:sz w:val="24"/>
                <w:szCs w:val="24"/>
                <w:lang w:val="ru-RU"/>
              </w:rPr>
              <w:t>2</w:t>
            </w:r>
          </w:p>
        </w:tc>
        <w:tc>
          <w:tcPr>
            <w:tcW w:w="1195" w:type="dxa"/>
          </w:tcPr>
          <w:p w:rsidR="003D6790" w:rsidRPr="001C1E05" w:rsidRDefault="00391390" w:rsidP="000F5C90">
            <w:pPr>
              <w:pStyle w:val="TableParagraph"/>
              <w:jc w:val="center"/>
              <w:rPr>
                <w:b/>
                <w:sz w:val="24"/>
                <w:szCs w:val="24"/>
                <w:lang w:val="ru-RU"/>
              </w:rPr>
            </w:pPr>
            <w:r>
              <w:rPr>
                <w:b/>
                <w:sz w:val="24"/>
                <w:szCs w:val="24"/>
                <w:lang w:val="ru-RU"/>
              </w:rPr>
              <w:t>2</w:t>
            </w:r>
          </w:p>
        </w:tc>
        <w:tc>
          <w:tcPr>
            <w:tcW w:w="996" w:type="dxa"/>
          </w:tcPr>
          <w:p w:rsidR="003D6790" w:rsidRPr="001C1E05" w:rsidRDefault="00391390" w:rsidP="000F5C90">
            <w:pPr>
              <w:pStyle w:val="TableParagraph"/>
              <w:jc w:val="center"/>
              <w:rPr>
                <w:b/>
                <w:sz w:val="24"/>
                <w:szCs w:val="24"/>
                <w:lang w:val="ru-RU"/>
              </w:rPr>
            </w:pPr>
            <w:r>
              <w:rPr>
                <w:b/>
                <w:sz w:val="24"/>
                <w:szCs w:val="24"/>
                <w:lang w:val="ru-RU"/>
              </w:rPr>
              <w:t>3</w:t>
            </w:r>
          </w:p>
        </w:tc>
        <w:tc>
          <w:tcPr>
            <w:tcW w:w="863" w:type="dxa"/>
          </w:tcPr>
          <w:p w:rsidR="003D6790" w:rsidRPr="001C1E05" w:rsidRDefault="00391390" w:rsidP="000F5C90">
            <w:pPr>
              <w:pStyle w:val="TableParagraph"/>
              <w:jc w:val="center"/>
              <w:rPr>
                <w:b/>
                <w:sz w:val="24"/>
                <w:szCs w:val="24"/>
                <w:lang w:val="ru-RU"/>
              </w:rPr>
            </w:pPr>
            <w:r>
              <w:rPr>
                <w:b/>
                <w:sz w:val="24"/>
                <w:szCs w:val="24"/>
                <w:lang w:val="ru-RU"/>
              </w:rPr>
              <w:t>3</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4</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обучающихся, </w:t>
            </w:r>
            <w:proofErr w:type="spellStart"/>
            <w:r w:rsidRPr="001C1E05">
              <w:rPr>
                <w:rFonts w:ascii="Times New Roman" w:hAnsi="Times New Roman" w:cs="Times New Roman"/>
                <w:sz w:val="24"/>
                <w:szCs w:val="24"/>
                <w:lang w:val="ru-RU"/>
              </w:rPr>
              <w:t>имеющи</w:t>
            </w:r>
            <w:proofErr w:type="spellEnd"/>
            <w:r w:rsidR="008B770F">
              <w:rPr>
                <w:rFonts w:ascii="Times New Roman" w:hAnsi="Times New Roman" w:cs="Times New Roman"/>
                <w:sz w:val="24"/>
                <w:szCs w:val="24"/>
                <w:lang w:val="kk-KZ"/>
              </w:rPr>
              <w:t>х</w:t>
            </w:r>
            <w:r w:rsidRPr="001C1E05">
              <w:rPr>
                <w:rFonts w:ascii="Times New Roman" w:hAnsi="Times New Roman" w:cs="Times New Roman"/>
                <w:sz w:val="24"/>
                <w:szCs w:val="24"/>
                <w:lang w:val="ru-RU"/>
              </w:rPr>
              <w:t xml:space="preserve"> международные языковые сертификаты (IELTS, ТКТ и др.)</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7"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2</w:t>
            </w:r>
          </w:p>
        </w:tc>
        <w:tc>
          <w:tcPr>
            <w:tcW w:w="1198" w:type="dxa"/>
          </w:tcPr>
          <w:p w:rsidR="003D6790" w:rsidRPr="00197D3B" w:rsidRDefault="00197D3B" w:rsidP="000F5C90">
            <w:pPr>
              <w:pStyle w:val="TableParagraph"/>
              <w:jc w:val="center"/>
              <w:rPr>
                <w:b/>
                <w:sz w:val="24"/>
                <w:szCs w:val="24"/>
                <w:lang w:val="kk-KZ"/>
              </w:rPr>
            </w:pPr>
            <w:r>
              <w:rPr>
                <w:b/>
                <w:sz w:val="24"/>
                <w:szCs w:val="24"/>
                <w:lang w:val="kk-KZ"/>
              </w:rPr>
              <w:t>2</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2</w:t>
            </w:r>
          </w:p>
        </w:tc>
        <w:tc>
          <w:tcPr>
            <w:tcW w:w="996" w:type="dxa"/>
          </w:tcPr>
          <w:p w:rsidR="003D6790" w:rsidRPr="00197D3B" w:rsidRDefault="00197D3B" w:rsidP="000F5C90">
            <w:pPr>
              <w:pStyle w:val="TableParagraph"/>
              <w:jc w:val="center"/>
              <w:rPr>
                <w:b/>
                <w:sz w:val="24"/>
                <w:szCs w:val="24"/>
                <w:lang w:val="kk-KZ"/>
              </w:rPr>
            </w:pPr>
            <w:r>
              <w:rPr>
                <w:b/>
                <w:sz w:val="24"/>
                <w:szCs w:val="24"/>
                <w:lang w:val="kk-KZ"/>
              </w:rPr>
              <w:t>3</w:t>
            </w:r>
          </w:p>
        </w:tc>
        <w:tc>
          <w:tcPr>
            <w:tcW w:w="863" w:type="dxa"/>
          </w:tcPr>
          <w:p w:rsidR="003D6790" w:rsidRPr="00197D3B" w:rsidRDefault="00197D3B" w:rsidP="000F5C90">
            <w:pPr>
              <w:pStyle w:val="TableParagraph"/>
              <w:jc w:val="center"/>
              <w:rPr>
                <w:b/>
                <w:sz w:val="24"/>
                <w:szCs w:val="24"/>
                <w:lang w:val="kk-KZ"/>
              </w:rPr>
            </w:pPr>
            <w:r>
              <w:rPr>
                <w:b/>
                <w:sz w:val="24"/>
                <w:szCs w:val="24"/>
                <w:lang w:val="kk-KZ"/>
              </w:rPr>
              <w:t>4</w:t>
            </w:r>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5</w:t>
            </w:r>
          </w:p>
        </w:tc>
        <w:tc>
          <w:tcPr>
            <w:tcW w:w="4014" w:type="dxa"/>
          </w:tcPr>
          <w:p w:rsidR="003D6790" w:rsidRPr="001C1E05" w:rsidRDefault="003D6790" w:rsidP="008B770F">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преподавателей, имеющи</w:t>
            </w:r>
            <w:r w:rsidR="008B770F">
              <w:rPr>
                <w:rFonts w:ascii="Times New Roman" w:hAnsi="Times New Roman" w:cs="Times New Roman"/>
                <w:sz w:val="24"/>
                <w:szCs w:val="24"/>
                <w:lang w:val="ru-RU"/>
              </w:rPr>
              <w:t>х</w:t>
            </w:r>
            <w:r w:rsidRPr="001C1E05">
              <w:rPr>
                <w:rFonts w:ascii="Times New Roman" w:hAnsi="Times New Roman" w:cs="Times New Roman"/>
                <w:sz w:val="24"/>
                <w:szCs w:val="24"/>
                <w:lang w:val="ru-RU"/>
              </w:rPr>
              <w:t xml:space="preserve"> международные языковые сертификаты (IELTS, ТКТ и др.)</w:t>
            </w:r>
            <w:r w:rsidR="008B770F">
              <w:rPr>
                <w:rFonts w:ascii="Times New Roman" w:hAnsi="Times New Roman" w:cs="Times New Roman"/>
                <w:sz w:val="24"/>
                <w:szCs w:val="24"/>
                <w:lang w:val="ru-RU"/>
              </w:rPr>
              <w:t>, ведущих занятия на данной ОП</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7" w:type="dxa"/>
          </w:tcPr>
          <w:p w:rsidR="003D6790" w:rsidRPr="00197D3B" w:rsidRDefault="00197D3B" w:rsidP="000F5C90">
            <w:pPr>
              <w:pStyle w:val="TableParagraph"/>
              <w:jc w:val="center"/>
              <w:rPr>
                <w:b/>
                <w:sz w:val="24"/>
                <w:szCs w:val="24"/>
                <w:lang w:val="kk-KZ"/>
              </w:rPr>
            </w:pPr>
            <w:r>
              <w:rPr>
                <w:b/>
                <w:sz w:val="24"/>
                <w:szCs w:val="24"/>
                <w:lang w:val="kk-KZ"/>
              </w:rPr>
              <w:t>1</w:t>
            </w:r>
          </w:p>
        </w:tc>
        <w:tc>
          <w:tcPr>
            <w:tcW w:w="1195" w:type="dxa"/>
          </w:tcPr>
          <w:p w:rsidR="003D6790" w:rsidRPr="001C1E05" w:rsidRDefault="00E064AA" w:rsidP="000F5C90">
            <w:pPr>
              <w:pStyle w:val="TableParagraph"/>
              <w:jc w:val="center"/>
              <w:rPr>
                <w:b/>
                <w:sz w:val="24"/>
                <w:szCs w:val="24"/>
                <w:lang w:val="ru-RU"/>
              </w:rPr>
            </w:pPr>
            <w:r>
              <w:rPr>
                <w:b/>
                <w:sz w:val="24"/>
                <w:szCs w:val="24"/>
                <w:lang w:val="ru-RU"/>
              </w:rPr>
              <w:t>1</w:t>
            </w:r>
          </w:p>
        </w:tc>
        <w:tc>
          <w:tcPr>
            <w:tcW w:w="1195" w:type="dxa"/>
          </w:tcPr>
          <w:p w:rsidR="003D6790" w:rsidRPr="001C1E05" w:rsidRDefault="00E064AA" w:rsidP="000F5C90">
            <w:pPr>
              <w:pStyle w:val="TableParagraph"/>
              <w:jc w:val="center"/>
              <w:rPr>
                <w:b/>
                <w:sz w:val="24"/>
                <w:szCs w:val="24"/>
                <w:lang w:val="ru-RU"/>
              </w:rPr>
            </w:pPr>
            <w:r>
              <w:rPr>
                <w:b/>
                <w:sz w:val="24"/>
                <w:szCs w:val="24"/>
                <w:lang w:val="ru-RU"/>
              </w:rPr>
              <w:t>2</w:t>
            </w:r>
          </w:p>
        </w:tc>
        <w:tc>
          <w:tcPr>
            <w:tcW w:w="1198" w:type="dxa"/>
          </w:tcPr>
          <w:p w:rsidR="003D6790" w:rsidRPr="001C1E05" w:rsidRDefault="00E064AA" w:rsidP="000F5C90">
            <w:pPr>
              <w:pStyle w:val="TableParagraph"/>
              <w:jc w:val="center"/>
              <w:rPr>
                <w:b/>
                <w:sz w:val="24"/>
                <w:szCs w:val="24"/>
                <w:lang w:val="ru-RU"/>
              </w:rPr>
            </w:pPr>
            <w:r>
              <w:rPr>
                <w:b/>
                <w:sz w:val="24"/>
                <w:szCs w:val="24"/>
                <w:lang w:val="ru-RU"/>
              </w:rPr>
              <w:t>2</w:t>
            </w:r>
          </w:p>
        </w:tc>
        <w:tc>
          <w:tcPr>
            <w:tcW w:w="1195" w:type="dxa"/>
          </w:tcPr>
          <w:p w:rsidR="003D6790" w:rsidRPr="001C1E05" w:rsidRDefault="00E064AA" w:rsidP="000F5C90">
            <w:pPr>
              <w:pStyle w:val="TableParagraph"/>
              <w:jc w:val="center"/>
              <w:rPr>
                <w:b/>
                <w:sz w:val="24"/>
                <w:szCs w:val="24"/>
                <w:lang w:val="ru-RU"/>
              </w:rPr>
            </w:pPr>
            <w:r>
              <w:rPr>
                <w:b/>
                <w:sz w:val="24"/>
                <w:szCs w:val="24"/>
                <w:lang w:val="ru-RU"/>
              </w:rPr>
              <w:t>3</w:t>
            </w:r>
          </w:p>
        </w:tc>
        <w:tc>
          <w:tcPr>
            <w:tcW w:w="996" w:type="dxa"/>
          </w:tcPr>
          <w:p w:rsidR="003D6790" w:rsidRPr="001C1E05" w:rsidRDefault="00E064AA" w:rsidP="000F5C90">
            <w:pPr>
              <w:pStyle w:val="TableParagraph"/>
              <w:jc w:val="center"/>
              <w:rPr>
                <w:b/>
                <w:sz w:val="24"/>
                <w:szCs w:val="24"/>
                <w:lang w:val="ru-RU"/>
              </w:rPr>
            </w:pPr>
            <w:r>
              <w:rPr>
                <w:b/>
                <w:sz w:val="24"/>
                <w:szCs w:val="24"/>
                <w:lang w:val="ru-RU"/>
              </w:rPr>
              <w:t>3</w:t>
            </w:r>
          </w:p>
        </w:tc>
        <w:tc>
          <w:tcPr>
            <w:tcW w:w="863" w:type="dxa"/>
          </w:tcPr>
          <w:p w:rsidR="003D6790" w:rsidRPr="001C1E05" w:rsidRDefault="00E064AA" w:rsidP="000F5C90">
            <w:pPr>
              <w:pStyle w:val="TableParagraph"/>
              <w:jc w:val="center"/>
              <w:rPr>
                <w:b/>
                <w:sz w:val="24"/>
                <w:szCs w:val="24"/>
                <w:lang w:val="ru-RU"/>
              </w:rPr>
            </w:pPr>
            <w:r>
              <w:rPr>
                <w:b/>
                <w:sz w:val="24"/>
                <w:szCs w:val="24"/>
                <w:lang w:val="ru-RU"/>
              </w:rPr>
              <w:t>3</w:t>
            </w:r>
          </w:p>
        </w:tc>
      </w:tr>
      <w:tr w:rsidR="003D6790" w:rsidRPr="001C1E05" w:rsidTr="003D6790">
        <w:trPr>
          <w:trHeight w:val="104"/>
        </w:trPr>
        <w:tc>
          <w:tcPr>
            <w:tcW w:w="15081" w:type="dxa"/>
            <w:gridSpan w:val="11"/>
          </w:tcPr>
          <w:p w:rsidR="003D6790" w:rsidRPr="001C1E05" w:rsidRDefault="003D6790" w:rsidP="0059276A">
            <w:pPr>
              <w:pStyle w:val="TableParagraph"/>
              <w:jc w:val="center"/>
              <w:rPr>
                <w:b/>
                <w:sz w:val="24"/>
                <w:szCs w:val="24"/>
                <w:lang w:val="ru-RU"/>
              </w:rPr>
            </w:pPr>
            <w:r w:rsidRPr="001C1E05">
              <w:rPr>
                <w:b/>
                <w:sz w:val="24"/>
                <w:szCs w:val="24"/>
                <w:lang w:val="ru-RU"/>
              </w:rPr>
              <w:t xml:space="preserve">Эффективность сотрудничества ОП с основными </w:t>
            </w:r>
            <w:proofErr w:type="spellStart"/>
            <w:r w:rsidRPr="001C1E05">
              <w:rPr>
                <w:b/>
                <w:sz w:val="24"/>
                <w:szCs w:val="24"/>
                <w:lang w:val="ru-RU"/>
              </w:rPr>
              <w:t>стейкхолдерами</w:t>
            </w:r>
            <w:proofErr w:type="spellEnd"/>
          </w:p>
        </w:tc>
      </w:tr>
      <w:tr w:rsidR="003D6790" w:rsidRPr="001C1E05" w:rsidTr="003D6790">
        <w:trPr>
          <w:trHeight w:val="262"/>
        </w:trPr>
        <w:tc>
          <w:tcPr>
            <w:tcW w:w="836" w:type="dxa"/>
          </w:tcPr>
          <w:p w:rsidR="003D6790" w:rsidRPr="001C1E05" w:rsidRDefault="003D6790" w:rsidP="0059276A">
            <w:pPr>
              <w:pStyle w:val="TableParagraph"/>
              <w:jc w:val="center"/>
              <w:rPr>
                <w:w w:val="99"/>
                <w:sz w:val="24"/>
                <w:szCs w:val="24"/>
                <w:lang w:val="ru-RU"/>
              </w:rPr>
            </w:pPr>
            <w:r w:rsidRPr="001C1E05">
              <w:rPr>
                <w:w w:val="99"/>
                <w:sz w:val="24"/>
                <w:szCs w:val="24"/>
                <w:lang w:val="ru-RU"/>
              </w:rPr>
              <w:t>1</w:t>
            </w:r>
          </w:p>
        </w:tc>
        <w:tc>
          <w:tcPr>
            <w:tcW w:w="4014" w:type="dxa"/>
          </w:tcPr>
          <w:p w:rsidR="003D6790" w:rsidRPr="001C1E05" w:rsidRDefault="003D6790" w:rsidP="000F5C90">
            <w:pPr>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дисциплин, на которых реализуется дуальное образование</w:t>
            </w:r>
          </w:p>
        </w:tc>
        <w:tc>
          <w:tcPr>
            <w:tcW w:w="1197" w:type="dxa"/>
            <w:tcBorders>
              <w:right w:val="single" w:sz="4" w:space="0" w:color="auto"/>
            </w:tcBorders>
          </w:tcPr>
          <w:p w:rsidR="003D6790"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3D6790" w:rsidRPr="001C1E05">
              <w:rPr>
                <w:rFonts w:ascii="Times New Roman" w:hAnsi="Times New Roman" w:cs="Times New Roman"/>
                <w:sz w:val="24"/>
                <w:szCs w:val="24"/>
                <w:lang w:val="ru-RU"/>
              </w:rPr>
              <w:t>-во</w:t>
            </w:r>
          </w:p>
        </w:tc>
        <w:tc>
          <w:tcPr>
            <w:tcW w:w="1195" w:type="dxa"/>
          </w:tcPr>
          <w:p w:rsidR="003D6790" w:rsidRPr="001C1E05" w:rsidRDefault="00EE0952" w:rsidP="000F5C90">
            <w:pPr>
              <w:pStyle w:val="TableParagraph"/>
              <w:jc w:val="center"/>
              <w:rPr>
                <w:b/>
                <w:sz w:val="24"/>
                <w:szCs w:val="24"/>
                <w:lang w:val="ru-RU"/>
              </w:rPr>
            </w:pPr>
            <w:r>
              <w:rPr>
                <w:b/>
                <w:sz w:val="24"/>
                <w:szCs w:val="24"/>
                <w:lang w:val="ru-RU"/>
              </w:rPr>
              <w:t>-</w:t>
            </w:r>
          </w:p>
        </w:tc>
        <w:tc>
          <w:tcPr>
            <w:tcW w:w="1197" w:type="dxa"/>
          </w:tcPr>
          <w:p w:rsidR="003D6790" w:rsidRPr="001C1E05" w:rsidRDefault="00EE0952" w:rsidP="000F5C90">
            <w:pPr>
              <w:pStyle w:val="TableParagraph"/>
              <w:jc w:val="center"/>
              <w:rPr>
                <w:b/>
                <w:sz w:val="24"/>
                <w:szCs w:val="24"/>
                <w:lang w:val="ru-RU"/>
              </w:rPr>
            </w:pPr>
            <w:r>
              <w:rPr>
                <w:b/>
                <w:sz w:val="24"/>
                <w:szCs w:val="24"/>
                <w:lang w:val="ru-RU"/>
              </w:rPr>
              <w:t>-</w:t>
            </w:r>
          </w:p>
        </w:tc>
        <w:tc>
          <w:tcPr>
            <w:tcW w:w="1195" w:type="dxa"/>
          </w:tcPr>
          <w:p w:rsidR="003D6790" w:rsidRPr="001C1E05" w:rsidRDefault="00EE0952" w:rsidP="000F5C90">
            <w:pPr>
              <w:pStyle w:val="TableParagraph"/>
              <w:jc w:val="center"/>
              <w:rPr>
                <w:b/>
                <w:sz w:val="24"/>
                <w:szCs w:val="24"/>
                <w:lang w:val="ru-RU"/>
              </w:rPr>
            </w:pPr>
            <w:r>
              <w:rPr>
                <w:b/>
                <w:sz w:val="24"/>
                <w:szCs w:val="24"/>
                <w:lang w:val="ru-RU"/>
              </w:rPr>
              <w:t>-</w:t>
            </w:r>
          </w:p>
        </w:tc>
        <w:tc>
          <w:tcPr>
            <w:tcW w:w="1195" w:type="dxa"/>
          </w:tcPr>
          <w:p w:rsidR="003D6790" w:rsidRPr="001C1E05" w:rsidRDefault="00EE0952" w:rsidP="000F5C90">
            <w:pPr>
              <w:pStyle w:val="TableParagraph"/>
              <w:jc w:val="center"/>
              <w:rPr>
                <w:b/>
                <w:sz w:val="24"/>
                <w:szCs w:val="24"/>
                <w:lang w:val="ru-RU"/>
              </w:rPr>
            </w:pPr>
            <w:r>
              <w:rPr>
                <w:b/>
                <w:sz w:val="24"/>
                <w:szCs w:val="24"/>
                <w:lang w:val="ru-RU"/>
              </w:rPr>
              <w:t>-</w:t>
            </w:r>
          </w:p>
        </w:tc>
        <w:tc>
          <w:tcPr>
            <w:tcW w:w="1198" w:type="dxa"/>
          </w:tcPr>
          <w:p w:rsidR="003D6790" w:rsidRPr="001C1E05" w:rsidRDefault="00EE0952" w:rsidP="000F5C90">
            <w:pPr>
              <w:pStyle w:val="TableParagraph"/>
              <w:jc w:val="center"/>
              <w:rPr>
                <w:b/>
                <w:sz w:val="24"/>
                <w:szCs w:val="24"/>
                <w:lang w:val="ru-RU"/>
              </w:rPr>
            </w:pPr>
            <w:r>
              <w:rPr>
                <w:b/>
                <w:sz w:val="24"/>
                <w:szCs w:val="24"/>
                <w:lang w:val="ru-RU"/>
              </w:rPr>
              <w:t>-</w:t>
            </w:r>
          </w:p>
        </w:tc>
        <w:tc>
          <w:tcPr>
            <w:tcW w:w="1195" w:type="dxa"/>
          </w:tcPr>
          <w:p w:rsidR="003D6790" w:rsidRPr="001C1E05" w:rsidRDefault="00EE0952" w:rsidP="000F5C90">
            <w:pPr>
              <w:pStyle w:val="TableParagraph"/>
              <w:jc w:val="center"/>
              <w:rPr>
                <w:b/>
                <w:sz w:val="24"/>
                <w:szCs w:val="24"/>
                <w:lang w:val="ru-RU"/>
              </w:rPr>
            </w:pPr>
            <w:r>
              <w:rPr>
                <w:b/>
                <w:sz w:val="24"/>
                <w:szCs w:val="24"/>
                <w:lang w:val="ru-RU"/>
              </w:rPr>
              <w:t>-</w:t>
            </w:r>
          </w:p>
        </w:tc>
        <w:tc>
          <w:tcPr>
            <w:tcW w:w="996" w:type="dxa"/>
          </w:tcPr>
          <w:p w:rsidR="003D6790" w:rsidRPr="001C1E05" w:rsidRDefault="00EE0952" w:rsidP="000F5C90">
            <w:pPr>
              <w:pStyle w:val="TableParagraph"/>
              <w:jc w:val="center"/>
              <w:rPr>
                <w:b/>
                <w:sz w:val="24"/>
                <w:szCs w:val="24"/>
                <w:lang w:val="ru-RU"/>
              </w:rPr>
            </w:pPr>
            <w:r>
              <w:rPr>
                <w:b/>
                <w:sz w:val="24"/>
                <w:szCs w:val="24"/>
                <w:lang w:val="ru-RU"/>
              </w:rPr>
              <w:t>-</w:t>
            </w:r>
          </w:p>
        </w:tc>
        <w:tc>
          <w:tcPr>
            <w:tcW w:w="863" w:type="dxa"/>
          </w:tcPr>
          <w:p w:rsidR="003D6790" w:rsidRPr="001C1E05" w:rsidRDefault="00EE0952" w:rsidP="000F5C90">
            <w:pPr>
              <w:pStyle w:val="TableParagraph"/>
              <w:jc w:val="center"/>
              <w:rPr>
                <w:b/>
                <w:sz w:val="24"/>
                <w:szCs w:val="24"/>
                <w:lang w:val="ru-RU"/>
              </w:rPr>
            </w:pPr>
            <w:r>
              <w:rPr>
                <w:b/>
                <w:sz w:val="24"/>
                <w:szCs w:val="24"/>
                <w:lang w:val="ru-RU"/>
              </w:rPr>
              <w:t>-</w:t>
            </w:r>
          </w:p>
        </w:tc>
      </w:tr>
      <w:tr w:rsidR="00EE0952" w:rsidRPr="001C1E05" w:rsidTr="003D6790">
        <w:trPr>
          <w:trHeight w:val="262"/>
        </w:trPr>
        <w:tc>
          <w:tcPr>
            <w:tcW w:w="836" w:type="dxa"/>
          </w:tcPr>
          <w:p w:rsidR="00EE0952" w:rsidRPr="001C1E05" w:rsidRDefault="00EE0952" w:rsidP="00EE0952">
            <w:pPr>
              <w:pStyle w:val="TableParagraph"/>
              <w:jc w:val="center"/>
              <w:rPr>
                <w:w w:val="99"/>
                <w:sz w:val="24"/>
                <w:szCs w:val="24"/>
                <w:lang w:val="ru-RU"/>
              </w:rPr>
            </w:pPr>
            <w:r w:rsidRPr="001C1E05">
              <w:rPr>
                <w:w w:val="99"/>
                <w:sz w:val="24"/>
                <w:szCs w:val="24"/>
                <w:lang w:val="ru-RU"/>
              </w:rPr>
              <w:t>2</w:t>
            </w:r>
          </w:p>
        </w:tc>
        <w:tc>
          <w:tcPr>
            <w:tcW w:w="4014" w:type="dxa"/>
          </w:tcPr>
          <w:p w:rsidR="00EE0952" w:rsidRPr="001C1E05" w:rsidRDefault="00EE0952" w:rsidP="00EE0952">
            <w:pPr>
              <w:pStyle w:val="TableParagraph"/>
              <w:rPr>
                <w:sz w:val="24"/>
                <w:szCs w:val="24"/>
                <w:lang w:val="ru-RU"/>
              </w:rPr>
            </w:pPr>
            <w:r w:rsidRPr="001C1E05">
              <w:rPr>
                <w:sz w:val="24"/>
                <w:szCs w:val="24"/>
                <w:lang w:val="ru-RU"/>
              </w:rPr>
              <w:t xml:space="preserve">Доля трудоустроенных выпускников в </w:t>
            </w:r>
            <w:r w:rsidRPr="001C1E05">
              <w:rPr>
                <w:sz w:val="24"/>
                <w:szCs w:val="24"/>
                <w:lang w:val="ru-RU"/>
              </w:rPr>
              <w:lastRenderedPageBreak/>
              <w:t xml:space="preserve">первый год после окончания </w:t>
            </w:r>
            <w:r>
              <w:rPr>
                <w:sz w:val="24"/>
                <w:szCs w:val="24"/>
                <w:lang w:val="ru-RU"/>
              </w:rPr>
              <w:t>университета</w:t>
            </w:r>
          </w:p>
        </w:tc>
        <w:tc>
          <w:tcPr>
            <w:tcW w:w="1197" w:type="dxa"/>
            <w:tcBorders>
              <w:right w:val="single" w:sz="4" w:space="0" w:color="auto"/>
            </w:tcBorders>
          </w:tcPr>
          <w:p w:rsidR="00EE0952" w:rsidRPr="001C1E05" w:rsidRDefault="00EE0952" w:rsidP="00EE0952">
            <w:pPr>
              <w:pStyle w:val="TableParagraph"/>
              <w:jc w:val="center"/>
              <w:rPr>
                <w:sz w:val="24"/>
                <w:szCs w:val="24"/>
                <w:lang w:val="ru-RU"/>
              </w:rPr>
            </w:pPr>
            <w:r w:rsidRPr="001C1E05">
              <w:rPr>
                <w:sz w:val="24"/>
                <w:szCs w:val="24"/>
                <w:lang w:val="ru-RU"/>
              </w:rPr>
              <w:lastRenderedPageBreak/>
              <w:t>%</w:t>
            </w:r>
          </w:p>
        </w:tc>
        <w:tc>
          <w:tcPr>
            <w:tcW w:w="1195"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7"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8"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996"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863" w:type="dxa"/>
          </w:tcPr>
          <w:p w:rsidR="00EE0952" w:rsidRPr="00EE0952" w:rsidRDefault="00EE0952"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r>
      <w:tr w:rsidR="00BC6873" w:rsidRPr="001C1E05" w:rsidTr="003D6790">
        <w:trPr>
          <w:trHeight w:val="262"/>
        </w:trPr>
        <w:tc>
          <w:tcPr>
            <w:tcW w:w="836"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3</w:t>
            </w:r>
          </w:p>
        </w:tc>
        <w:tc>
          <w:tcPr>
            <w:tcW w:w="4014" w:type="dxa"/>
          </w:tcPr>
          <w:p w:rsidR="00BC6873" w:rsidRPr="001C1E05" w:rsidRDefault="00BC6873" w:rsidP="00BC6873">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выпускных квалификационных работ обучающихся, выполненных в соответствии с приоритетными отраслями производства, от общего числа выпускных квалификационных работ (</w:t>
            </w:r>
            <w:proofErr w:type="spellStart"/>
            <w:r w:rsidRPr="001C1E05">
              <w:rPr>
                <w:rFonts w:ascii="Times New Roman" w:eastAsia="Times New Roman" w:hAnsi="Times New Roman" w:cs="Times New Roman"/>
                <w:sz w:val="24"/>
                <w:szCs w:val="24"/>
                <w:lang w:val="ru-RU"/>
              </w:rPr>
              <w:t>бакалавриат</w:t>
            </w:r>
            <w:proofErr w:type="spellEnd"/>
            <w:r w:rsidRPr="001C1E05">
              <w:rPr>
                <w:rFonts w:ascii="Times New Roman" w:eastAsia="Times New Roman" w:hAnsi="Times New Roman" w:cs="Times New Roman"/>
                <w:sz w:val="24"/>
                <w:szCs w:val="24"/>
                <w:lang w:val="ru-RU"/>
              </w:rPr>
              <w:t>, магистратура, докторантура)</w:t>
            </w:r>
          </w:p>
        </w:tc>
        <w:tc>
          <w:tcPr>
            <w:tcW w:w="1197"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7"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8"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996"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863"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r>
      <w:tr w:rsidR="00BC6873" w:rsidRPr="001C1E05" w:rsidTr="003D6790">
        <w:trPr>
          <w:trHeight w:val="262"/>
        </w:trPr>
        <w:tc>
          <w:tcPr>
            <w:tcW w:w="836"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4</w:t>
            </w:r>
          </w:p>
        </w:tc>
        <w:tc>
          <w:tcPr>
            <w:tcW w:w="4014" w:type="dxa"/>
          </w:tcPr>
          <w:p w:rsidR="00BC6873" w:rsidRPr="001C1E05" w:rsidRDefault="00BC6873" w:rsidP="00BC6873">
            <w:pPr>
              <w:rPr>
                <w:rFonts w:ascii="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работодателей качеством профессиональной подготовки выпускников</w:t>
            </w:r>
          </w:p>
        </w:tc>
        <w:tc>
          <w:tcPr>
            <w:tcW w:w="1197" w:type="dxa"/>
            <w:tcBorders>
              <w:right w:val="single" w:sz="4" w:space="0" w:color="auto"/>
            </w:tcBorders>
          </w:tcPr>
          <w:p w:rsidR="00BC6873" w:rsidRPr="001C1E05" w:rsidRDefault="00BC6873" w:rsidP="00BC6873">
            <w:pPr>
              <w:jc w:val="center"/>
              <w:rPr>
                <w:rFonts w:ascii="Times New Roman" w:hAnsi="Times New Roman" w:cs="Times New Roman"/>
                <w:sz w:val="24"/>
                <w:szCs w:val="24"/>
                <w:highlight w:val="yellow"/>
                <w:lang w:val="ru-RU"/>
              </w:rPr>
            </w:pPr>
            <w:r w:rsidRPr="001C1E05">
              <w:rPr>
                <w:rFonts w:ascii="Times New Roman" w:hAnsi="Times New Roman" w:cs="Times New Roman"/>
                <w:sz w:val="24"/>
                <w:szCs w:val="24"/>
                <w:lang w:val="ru-RU"/>
              </w:rPr>
              <w:t>%</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7"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8"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996"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863"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r>
      <w:tr w:rsidR="00BC6873" w:rsidRPr="001C1E05" w:rsidTr="003D6790">
        <w:trPr>
          <w:trHeight w:val="262"/>
        </w:trPr>
        <w:tc>
          <w:tcPr>
            <w:tcW w:w="836"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5</w:t>
            </w:r>
          </w:p>
        </w:tc>
        <w:tc>
          <w:tcPr>
            <w:tcW w:w="4014" w:type="dxa"/>
          </w:tcPr>
          <w:p w:rsidR="00BC6873" w:rsidRPr="001C1E05" w:rsidRDefault="00BC6873" w:rsidP="00BC6873">
            <w:pPr>
              <w:rPr>
                <w:rFonts w:ascii="Times New Roman" w:eastAsia="Times New Roman" w:hAnsi="Times New Roman" w:cs="Times New Roman"/>
                <w:sz w:val="24"/>
                <w:szCs w:val="24"/>
                <w:lang w:val="ru-RU"/>
              </w:rPr>
            </w:pPr>
            <w:r w:rsidRPr="001C1E05">
              <w:rPr>
                <w:rFonts w:ascii="Times New Roman" w:eastAsia="Times New Roman" w:hAnsi="Times New Roman" w:cs="Times New Roman"/>
                <w:sz w:val="24"/>
                <w:szCs w:val="24"/>
                <w:lang w:val="ru-RU"/>
              </w:rPr>
              <w:t>Доля удовлетворенности обучающихся качеством предоставляемых услуг</w:t>
            </w:r>
          </w:p>
        </w:tc>
        <w:tc>
          <w:tcPr>
            <w:tcW w:w="1197"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7"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8"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1195"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996"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c>
          <w:tcPr>
            <w:tcW w:w="863" w:type="dxa"/>
          </w:tcPr>
          <w:p w:rsidR="00BC6873" w:rsidRPr="00EE0952" w:rsidRDefault="00BC6873" w:rsidP="00BC6873">
            <w:pPr>
              <w:jc w:val="center"/>
              <w:rPr>
                <w:rFonts w:ascii="Times New Roman" w:hAnsi="Times New Roman" w:cs="Times New Roman"/>
                <w:b/>
              </w:rPr>
            </w:pPr>
            <w:r w:rsidRPr="00EE0952">
              <w:rPr>
                <w:rFonts w:ascii="Times New Roman" w:hAnsi="Times New Roman" w:cs="Times New Roman"/>
                <w:b/>
                <w:sz w:val="24"/>
                <w:szCs w:val="24"/>
                <w:lang w:val="ru-RU"/>
              </w:rPr>
              <w:t>100%</w:t>
            </w:r>
          </w:p>
        </w:tc>
      </w:tr>
    </w:tbl>
    <w:p w:rsidR="00327A4A" w:rsidRPr="001C1E05" w:rsidRDefault="00327A4A" w:rsidP="000F5C90">
      <w:pPr>
        <w:tabs>
          <w:tab w:val="left" w:pos="284"/>
          <w:tab w:val="left" w:pos="993"/>
        </w:tabs>
        <w:spacing w:after="0" w:line="240" w:lineRule="auto"/>
        <w:jc w:val="both"/>
        <w:rPr>
          <w:rFonts w:ascii="Times New Roman" w:hAnsi="Times New Roman" w:cs="Times New Roman"/>
          <w:sz w:val="28"/>
          <w:szCs w:val="28"/>
        </w:rPr>
      </w:pPr>
    </w:p>
    <w:p w:rsidR="003D6790" w:rsidRPr="001C1E05" w:rsidRDefault="003D6790" w:rsidP="000F5C90">
      <w:pPr>
        <w:tabs>
          <w:tab w:val="left" w:pos="284"/>
          <w:tab w:val="left" w:pos="993"/>
        </w:tabs>
        <w:spacing w:after="0" w:line="240" w:lineRule="auto"/>
        <w:jc w:val="both"/>
        <w:rPr>
          <w:rFonts w:ascii="Times New Roman" w:hAnsi="Times New Roman" w:cs="Times New Roman"/>
          <w:sz w:val="28"/>
          <w:szCs w:val="28"/>
        </w:rPr>
        <w:sectPr w:rsidR="003D6790" w:rsidRPr="001C1E05" w:rsidSect="003D6790">
          <w:pgSz w:w="16838" w:h="11906" w:orient="landscape"/>
          <w:pgMar w:top="851" w:right="709" w:bottom="1701" w:left="851" w:header="709" w:footer="709" w:gutter="0"/>
          <w:cols w:space="708"/>
          <w:docGrid w:linePitch="360"/>
        </w:sectPr>
      </w:pPr>
    </w:p>
    <w:p w:rsidR="00486D18" w:rsidRPr="001C1E05" w:rsidRDefault="00486D18" w:rsidP="000F5C90">
      <w:pPr>
        <w:spacing w:after="0" w:line="240" w:lineRule="auto"/>
        <w:jc w:val="center"/>
        <w:rPr>
          <w:rFonts w:ascii="Times New Roman" w:hAnsi="Times New Roman" w:cs="Times New Roman"/>
          <w:b/>
          <w:sz w:val="28"/>
          <w:szCs w:val="24"/>
        </w:rPr>
      </w:pPr>
      <w:r w:rsidRPr="001C1E05">
        <w:rPr>
          <w:rFonts w:ascii="Times New Roman" w:hAnsi="Times New Roman" w:cs="Times New Roman"/>
          <w:b/>
          <w:sz w:val="28"/>
          <w:szCs w:val="28"/>
        </w:rPr>
        <w:lastRenderedPageBreak/>
        <w:t xml:space="preserve">2. СТРАТЕГИЧЕСКОЕ НАПРАВЛЕНИЕ «УПРАВЛЕНИЕ РЕСУРСАМИ И </w:t>
      </w:r>
      <w:r w:rsidRPr="001C1E05">
        <w:rPr>
          <w:rFonts w:ascii="Times New Roman" w:hAnsi="Times New Roman" w:cs="Times New Roman"/>
          <w:b/>
          <w:sz w:val="28"/>
          <w:szCs w:val="24"/>
        </w:rPr>
        <w:t>РАЗВИТИЕ ЦИФРОВОЙ ИНФРАСТРУКТУРЫ.</w:t>
      </w:r>
      <w:r w:rsidRPr="001C1E05">
        <w:rPr>
          <w:rFonts w:ascii="Times New Roman" w:hAnsi="Times New Roman" w:cs="Times New Roman"/>
          <w:b/>
          <w:sz w:val="28"/>
          <w:szCs w:val="28"/>
        </w:rPr>
        <w:t xml:space="preserve"> КАДРОВЫЙ ПОТЕНЦИАЛ</w:t>
      </w:r>
      <w:r w:rsidRPr="001C1E05">
        <w:rPr>
          <w:rFonts w:ascii="Times New Roman" w:hAnsi="Times New Roman" w:cs="Times New Roman"/>
          <w:b/>
          <w:sz w:val="28"/>
          <w:szCs w:val="24"/>
        </w:rPr>
        <w:t>»</w:t>
      </w:r>
    </w:p>
    <w:p w:rsidR="00486D18" w:rsidRPr="001C1E05" w:rsidRDefault="00486D18" w:rsidP="000F5C90">
      <w:pPr>
        <w:spacing w:after="0" w:line="240" w:lineRule="auto"/>
        <w:ind w:firstLine="567"/>
        <w:jc w:val="both"/>
        <w:rPr>
          <w:rFonts w:ascii="Times New Roman" w:hAnsi="Times New Roman" w:cs="Times New Roman"/>
          <w:b/>
          <w:sz w:val="28"/>
          <w:szCs w:val="28"/>
        </w:rPr>
      </w:pPr>
    </w:p>
    <w:p w:rsidR="005F7306" w:rsidRPr="00734EA1" w:rsidRDefault="005F7306" w:rsidP="007B2F30">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sidRPr="00734EA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Обоспечение высококвалифицированными кадрами штат ППС кафедры, состав Высшей школы </w:t>
      </w:r>
      <w:r>
        <w:rPr>
          <w:rFonts w:ascii="Times New Roman" w:hAnsi="Times New Roman" w:cs="Times New Roman"/>
          <w:sz w:val="28"/>
          <w:szCs w:val="28"/>
          <w:lang w:val="en-US"/>
        </w:rPr>
        <w:t>IT</w:t>
      </w:r>
      <w:r w:rsidRPr="00C558A5">
        <w:rPr>
          <w:rFonts w:ascii="Times New Roman" w:hAnsi="Times New Roman" w:cs="Times New Roman"/>
          <w:sz w:val="28"/>
          <w:szCs w:val="28"/>
        </w:rPr>
        <w:t xml:space="preserve"> </w:t>
      </w:r>
      <w:r>
        <w:rPr>
          <w:rFonts w:ascii="Times New Roman" w:hAnsi="Times New Roman" w:cs="Times New Roman"/>
          <w:sz w:val="28"/>
          <w:szCs w:val="28"/>
          <w:lang w:val="kk-KZ"/>
        </w:rPr>
        <w:t>и естественных наук и вуза.</w:t>
      </w:r>
    </w:p>
    <w:p w:rsidR="005F7306" w:rsidRPr="001C1E05" w:rsidRDefault="005F7306" w:rsidP="005F7306">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5F7306" w:rsidRPr="00734EA1" w:rsidRDefault="005F7306" w:rsidP="00E77538">
      <w:pPr>
        <w:spacing w:after="0" w:line="240" w:lineRule="auto"/>
        <w:ind w:firstLine="567"/>
        <w:jc w:val="both"/>
        <w:rPr>
          <w:rFonts w:ascii="Times New Roman" w:hAnsi="Times New Roman" w:cs="Times New Roman"/>
          <w:sz w:val="28"/>
          <w:szCs w:val="28"/>
          <w:lang w:val="kk-KZ"/>
        </w:rPr>
      </w:pPr>
      <w:r w:rsidRPr="001C1E05">
        <w:rPr>
          <w:rFonts w:ascii="Times New Roman" w:hAnsi="Times New Roman" w:cs="Times New Roman"/>
          <w:sz w:val="28"/>
          <w:szCs w:val="28"/>
        </w:rPr>
        <w:t>1.</w:t>
      </w:r>
      <w:r>
        <w:rPr>
          <w:rFonts w:ascii="Times New Roman" w:hAnsi="Times New Roman" w:cs="Times New Roman"/>
          <w:sz w:val="28"/>
          <w:szCs w:val="28"/>
          <w:lang w:val="kk-KZ"/>
        </w:rPr>
        <w:t xml:space="preserve"> Мотивация докторантов ОП </w:t>
      </w:r>
      <w:r w:rsidRPr="00813746">
        <w:rPr>
          <w:rFonts w:ascii="Times New Roman" w:hAnsi="Times New Roman" w:cs="Times New Roman"/>
          <w:sz w:val="28"/>
          <w:szCs w:val="28"/>
        </w:rPr>
        <w:t>8</w:t>
      </w:r>
      <w:r>
        <w:rPr>
          <w:rFonts w:ascii="Times New Roman" w:hAnsi="Times New Roman" w:cs="Times New Roman"/>
          <w:sz w:val="28"/>
          <w:szCs w:val="28"/>
          <w:lang w:val="en-US"/>
        </w:rPr>
        <w:t>D</w:t>
      </w:r>
      <w:r w:rsidR="00F646EF">
        <w:rPr>
          <w:rFonts w:ascii="Times New Roman" w:hAnsi="Times New Roman" w:cs="Times New Roman"/>
          <w:sz w:val="28"/>
          <w:szCs w:val="28"/>
        </w:rPr>
        <w:t>0</w:t>
      </w:r>
      <w:r w:rsidRPr="00813746">
        <w:rPr>
          <w:rFonts w:ascii="Times New Roman" w:hAnsi="Times New Roman" w:cs="Times New Roman"/>
          <w:sz w:val="28"/>
          <w:szCs w:val="28"/>
        </w:rPr>
        <w:t>5</w:t>
      </w:r>
      <w:r w:rsidR="00F646EF">
        <w:rPr>
          <w:rFonts w:ascii="Times New Roman" w:hAnsi="Times New Roman" w:cs="Times New Roman"/>
          <w:sz w:val="28"/>
          <w:szCs w:val="28"/>
          <w:lang w:val="kk-KZ"/>
        </w:rPr>
        <w:t>3</w:t>
      </w:r>
      <w:r w:rsidR="00F646EF">
        <w:rPr>
          <w:rFonts w:ascii="Times New Roman" w:hAnsi="Times New Roman" w:cs="Times New Roman"/>
          <w:sz w:val="28"/>
          <w:szCs w:val="28"/>
        </w:rPr>
        <w:t>01</w:t>
      </w:r>
      <w:r>
        <w:rPr>
          <w:rFonts w:ascii="Times New Roman" w:hAnsi="Times New Roman" w:cs="Times New Roman"/>
          <w:sz w:val="28"/>
          <w:szCs w:val="28"/>
        </w:rPr>
        <w:t xml:space="preserve"> – Физика</w:t>
      </w:r>
      <w:r w:rsidR="001E2F0D">
        <w:rPr>
          <w:rFonts w:ascii="Times New Roman" w:hAnsi="Times New Roman" w:cs="Times New Roman"/>
          <w:sz w:val="28"/>
          <w:szCs w:val="28"/>
          <w:lang w:val="kk-KZ"/>
        </w:rPr>
        <w:t xml:space="preserve"> (науч</w:t>
      </w:r>
      <w:r>
        <w:rPr>
          <w:rFonts w:ascii="Times New Roman" w:hAnsi="Times New Roman" w:cs="Times New Roman"/>
          <w:sz w:val="28"/>
          <w:szCs w:val="28"/>
          <w:lang w:val="kk-KZ"/>
        </w:rPr>
        <w:t>. направление</w:t>
      </w:r>
      <w:r>
        <w:rPr>
          <w:rFonts w:ascii="Times New Roman" w:hAnsi="Times New Roman" w:cs="Times New Roman"/>
          <w:sz w:val="28"/>
          <w:szCs w:val="28"/>
        </w:rPr>
        <w:t>)</w:t>
      </w:r>
      <w:r w:rsidR="001E2F0D">
        <w:rPr>
          <w:rFonts w:ascii="Times New Roman" w:hAnsi="Times New Roman" w:cs="Times New Roman"/>
          <w:sz w:val="28"/>
          <w:szCs w:val="28"/>
          <w:lang w:val="kk-KZ"/>
        </w:rPr>
        <w:t xml:space="preserve"> на </w:t>
      </w:r>
      <w:r>
        <w:rPr>
          <w:rFonts w:ascii="Times New Roman" w:hAnsi="Times New Roman" w:cs="Times New Roman"/>
          <w:sz w:val="28"/>
          <w:szCs w:val="28"/>
          <w:lang w:val="kk-KZ"/>
        </w:rPr>
        <w:t>научный процесс исследований;</w:t>
      </w:r>
    </w:p>
    <w:p w:rsidR="005F7306" w:rsidRPr="00734EA1" w:rsidRDefault="005F7306" w:rsidP="00E77538">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34EA1">
        <w:rPr>
          <w:rFonts w:ascii="Times New Roman" w:hAnsi="Times New Roman" w:cs="Times New Roman"/>
          <w:sz w:val="28"/>
          <w:szCs w:val="28"/>
        </w:rPr>
        <w:t>2.</w:t>
      </w:r>
      <w:r w:rsidR="00A90F9A">
        <w:rPr>
          <w:rFonts w:ascii="Times New Roman" w:hAnsi="Times New Roman" w:cs="Times New Roman"/>
          <w:sz w:val="28"/>
          <w:szCs w:val="28"/>
          <w:lang w:val="kk-KZ"/>
        </w:rPr>
        <w:t xml:space="preserve">  Применения</w:t>
      </w:r>
      <w:r w:rsidRPr="00734EA1">
        <w:rPr>
          <w:rFonts w:ascii="Times New Roman" w:hAnsi="Times New Roman" w:cs="Times New Roman"/>
          <w:sz w:val="28"/>
          <w:szCs w:val="28"/>
          <w:lang w:val="kk-KZ"/>
        </w:rPr>
        <w:t xml:space="preserve"> опыта применения полученных знаний в повседневной жизни</w:t>
      </w:r>
      <w:r w:rsidR="001E2F0D">
        <w:rPr>
          <w:rFonts w:ascii="Times New Roman" w:hAnsi="Times New Roman" w:cs="Times New Roman"/>
          <w:sz w:val="28"/>
          <w:szCs w:val="28"/>
          <w:lang w:val="kk-KZ"/>
        </w:rPr>
        <w:t>,</w:t>
      </w:r>
      <w:r w:rsidRPr="00734EA1">
        <w:rPr>
          <w:rFonts w:ascii="Times New Roman" w:hAnsi="Times New Roman" w:cs="Times New Roman"/>
          <w:sz w:val="28"/>
          <w:szCs w:val="28"/>
          <w:lang w:val="kk-KZ"/>
        </w:rPr>
        <w:t xml:space="preserve"> развитие системы повышения квал</w:t>
      </w:r>
      <w:r w:rsidR="001E2F0D">
        <w:rPr>
          <w:rFonts w:ascii="Times New Roman" w:hAnsi="Times New Roman" w:cs="Times New Roman"/>
          <w:sz w:val="28"/>
          <w:szCs w:val="28"/>
          <w:lang w:val="kk-KZ"/>
        </w:rPr>
        <w:t>ификации, коммерциализация научных результатов.</w:t>
      </w:r>
    </w:p>
    <w:p w:rsidR="0073708A" w:rsidRPr="001C1E05" w:rsidRDefault="0073708A" w:rsidP="001E2F0D">
      <w:pPr>
        <w:spacing w:after="0" w:line="240" w:lineRule="auto"/>
        <w:ind w:firstLine="567"/>
        <w:jc w:val="both"/>
        <w:rPr>
          <w:rFonts w:ascii="Times New Roman" w:hAnsi="Times New Roman" w:cs="Times New Roman"/>
          <w:sz w:val="28"/>
          <w:szCs w:val="28"/>
        </w:rPr>
      </w:pPr>
      <w:r w:rsidRPr="001C1E05">
        <w:rPr>
          <w:rFonts w:ascii="Times New Roman" w:hAnsi="Times New Roman" w:cs="Times New Roman"/>
          <w:b/>
          <w:sz w:val="28"/>
          <w:szCs w:val="28"/>
        </w:rPr>
        <w:t xml:space="preserve">Анализ текущей ситуации </w:t>
      </w:r>
    </w:p>
    <w:p w:rsidR="006B63C5" w:rsidRPr="006D1D11"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i/>
          <w:sz w:val="28"/>
          <w:szCs w:val="28"/>
        </w:rPr>
      </w:pPr>
      <w:r w:rsidRPr="006D1D11">
        <w:rPr>
          <w:rFonts w:ascii="Times New Roman" w:hAnsi="Times New Roman" w:cs="Times New Roman"/>
          <w:i/>
          <w:sz w:val="28"/>
          <w:szCs w:val="28"/>
        </w:rPr>
        <w:t>основные направления кадровой политики;</w:t>
      </w:r>
    </w:p>
    <w:p w:rsidR="006B63C5" w:rsidRPr="00864590" w:rsidRDefault="006B63C5" w:rsidP="000F5C90">
      <w:pPr>
        <w:pStyle w:val="a4"/>
        <w:numPr>
          <w:ilvl w:val="0"/>
          <w:numId w:val="4"/>
        </w:numPr>
        <w:tabs>
          <w:tab w:val="left" w:pos="1134"/>
        </w:tabs>
        <w:spacing w:after="0" w:line="240" w:lineRule="auto"/>
        <w:ind w:left="0" w:firstLine="567"/>
        <w:jc w:val="both"/>
        <w:rPr>
          <w:rFonts w:ascii="Times New Roman" w:hAnsi="Times New Roman" w:cs="Times New Roman"/>
          <w:sz w:val="28"/>
          <w:szCs w:val="28"/>
        </w:rPr>
      </w:pPr>
      <w:r w:rsidRPr="006D1D11">
        <w:rPr>
          <w:rFonts w:ascii="Times New Roman" w:hAnsi="Times New Roman" w:cs="Times New Roman"/>
          <w:i/>
          <w:sz w:val="28"/>
          <w:szCs w:val="28"/>
        </w:rPr>
        <w:t>численность ППС на ОП (штатных, внештатных);</w:t>
      </w:r>
      <w:r w:rsidR="0085350E">
        <w:rPr>
          <w:rFonts w:ascii="Times New Roman" w:hAnsi="Times New Roman" w:cs="Times New Roman"/>
          <w:sz w:val="28"/>
          <w:szCs w:val="28"/>
          <w:lang w:val="kk-KZ"/>
        </w:rPr>
        <w:t xml:space="preserve"> </w:t>
      </w:r>
      <w:r w:rsidR="0085350E" w:rsidRPr="00864590">
        <w:rPr>
          <w:rFonts w:ascii="Times New Roman" w:hAnsi="Times New Roman" w:cs="Times New Roman"/>
          <w:sz w:val="28"/>
          <w:szCs w:val="28"/>
          <w:lang w:val="kk-KZ"/>
        </w:rPr>
        <w:t>Штатных – 6.</w:t>
      </w:r>
    </w:p>
    <w:p w:rsidR="00646DB2" w:rsidRDefault="00646DB2" w:rsidP="00572A96">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 </w:t>
      </w:r>
      <w:proofErr w:type="spellStart"/>
      <w:r w:rsidR="006B63C5" w:rsidRPr="00646DB2">
        <w:rPr>
          <w:rFonts w:ascii="Times New Roman" w:hAnsi="Times New Roman" w:cs="Times New Roman"/>
          <w:i/>
          <w:sz w:val="28"/>
          <w:szCs w:val="28"/>
        </w:rPr>
        <w:t>остепененность</w:t>
      </w:r>
      <w:proofErr w:type="spellEnd"/>
      <w:r w:rsidR="006B63C5" w:rsidRPr="00646DB2">
        <w:rPr>
          <w:rFonts w:ascii="Times New Roman" w:hAnsi="Times New Roman" w:cs="Times New Roman"/>
          <w:i/>
          <w:sz w:val="28"/>
          <w:szCs w:val="28"/>
        </w:rPr>
        <w:t xml:space="preserve"> ОП и соответствие базового образования преподаваемым дисциплинам;</w:t>
      </w:r>
      <w:r w:rsidR="0085350E">
        <w:rPr>
          <w:rFonts w:ascii="Times New Roman" w:hAnsi="Times New Roman" w:cs="Times New Roman"/>
          <w:sz w:val="28"/>
          <w:szCs w:val="28"/>
          <w:lang w:val="kk-KZ"/>
        </w:rPr>
        <w:t xml:space="preserve"> </w:t>
      </w:r>
    </w:p>
    <w:p w:rsidR="006B63C5" w:rsidRPr="00572A96" w:rsidRDefault="00572A96" w:rsidP="00572A96">
      <w:pPr>
        <w:widowControl w:val="0"/>
        <w:spacing w:after="0" w:line="240" w:lineRule="auto"/>
        <w:ind w:firstLine="709"/>
        <w:jc w:val="both"/>
        <w:rPr>
          <w:rFonts w:ascii="Times New Roman" w:eastAsia="Calibri" w:hAnsi="Times New Roman"/>
          <w:color w:val="000000"/>
          <w:sz w:val="28"/>
          <w:szCs w:val="28"/>
          <w:lang w:eastAsia="en-US"/>
        </w:rPr>
      </w:pPr>
      <w:r w:rsidRPr="00646DB2">
        <w:rPr>
          <w:rFonts w:ascii="Times New Roman" w:hAnsi="Times New Roman"/>
          <w:sz w:val="28"/>
          <w:szCs w:val="28"/>
        </w:rPr>
        <w:t>Количество докторов наук (докто</w:t>
      </w:r>
      <w:r w:rsidR="00C7340D" w:rsidRPr="00646DB2">
        <w:rPr>
          <w:rFonts w:ascii="Times New Roman" w:hAnsi="Times New Roman"/>
          <w:sz w:val="28"/>
          <w:szCs w:val="28"/>
        </w:rPr>
        <w:t xml:space="preserve">ра </w:t>
      </w:r>
      <w:proofErr w:type="spellStart"/>
      <w:r w:rsidR="00C7340D" w:rsidRPr="00646DB2">
        <w:rPr>
          <w:rFonts w:ascii="Times New Roman" w:hAnsi="Times New Roman"/>
          <w:sz w:val="28"/>
          <w:szCs w:val="28"/>
        </w:rPr>
        <w:t>PhD</w:t>
      </w:r>
      <w:proofErr w:type="spellEnd"/>
      <w:r w:rsidR="00C7340D" w:rsidRPr="00646DB2">
        <w:rPr>
          <w:rFonts w:ascii="Times New Roman" w:hAnsi="Times New Roman"/>
          <w:sz w:val="28"/>
          <w:szCs w:val="28"/>
        </w:rPr>
        <w:t>) - 2, кандидатов наук – 2, доктор наук – 2</w:t>
      </w:r>
      <w:r w:rsidRPr="00646DB2">
        <w:rPr>
          <w:rFonts w:ascii="Times New Roman" w:hAnsi="Times New Roman"/>
          <w:sz w:val="28"/>
          <w:szCs w:val="28"/>
        </w:rPr>
        <w:t>.</w:t>
      </w:r>
      <w:r w:rsidRPr="00646DB2">
        <w:rPr>
          <w:rFonts w:ascii="Times New Roman" w:hAnsi="Times New Roman"/>
          <w:sz w:val="28"/>
          <w:szCs w:val="28"/>
          <w:lang w:val="kk-KZ"/>
        </w:rPr>
        <w:t xml:space="preserve"> </w:t>
      </w:r>
      <w:r w:rsidRPr="00646DB2">
        <w:rPr>
          <w:rFonts w:ascii="Times New Roman" w:hAnsi="Times New Roman"/>
          <w:sz w:val="28"/>
          <w:szCs w:val="28"/>
        </w:rPr>
        <w:t xml:space="preserve">Доля штатного ППС с учеными степенями и званиями – 100%. </w:t>
      </w:r>
      <w:r w:rsidRPr="00646DB2">
        <w:rPr>
          <w:rFonts w:ascii="Times New Roman" w:eastAsia="Calibri" w:hAnsi="Times New Roman"/>
          <w:color w:val="000000"/>
          <w:sz w:val="28"/>
          <w:szCs w:val="28"/>
          <w:lang w:eastAsia="en-US"/>
        </w:rPr>
        <w:t>Базовое образование по направлению подготовки имеют практический все преподаватели</w:t>
      </w:r>
      <w:r w:rsidR="00646DB2" w:rsidRPr="00646DB2">
        <w:rPr>
          <w:rFonts w:ascii="Times New Roman" w:hAnsi="Times New Roman" w:cs="Times New Roman"/>
          <w:sz w:val="28"/>
          <w:szCs w:val="28"/>
        </w:rPr>
        <w:t>.</w:t>
      </w:r>
    </w:p>
    <w:p w:rsidR="00486D18" w:rsidRPr="00646DB2" w:rsidRDefault="006B63C5"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646DB2">
        <w:rPr>
          <w:rFonts w:ascii="Times New Roman" w:hAnsi="Times New Roman" w:cs="Times New Roman"/>
          <w:i/>
          <w:sz w:val="28"/>
          <w:szCs w:val="28"/>
        </w:rPr>
        <w:t>доля преподавателей с производства, сопровождающих образовательный процесс в течение года;</w:t>
      </w:r>
      <w:r w:rsidR="00486D18" w:rsidRPr="00646DB2">
        <w:rPr>
          <w:rFonts w:ascii="Times New Roman" w:hAnsi="Times New Roman" w:cs="Times New Roman"/>
          <w:i/>
          <w:sz w:val="28"/>
          <w:szCs w:val="28"/>
        </w:rPr>
        <w:t xml:space="preserve"> </w:t>
      </w:r>
    </w:p>
    <w:p w:rsidR="00486D18" w:rsidRPr="00570B60" w:rsidRDefault="00486D18" w:rsidP="00570B60">
      <w:pPr>
        <w:pStyle w:val="a4"/>
        <w:numPr>
          <w:ilvl w:val="0"/>
          <w:numId w:val="4"/>
        </w:numPr>
        <w:tabs>
          <w:tab w:val="left" w:pos="284"/>
          <w:tab w:val="left" w:pos="993"/>
        </w:tabs>
        <w:spacing w:after="0" w:line="240" w:lineRule="auto"/>
        <w:ind w:left="0" w:firstLine="567"/>
        <w:jc w:val="both"/>
        <w:rPr>
          <w:rFonts w:ascii="Times New Roman" w:hAnsi="Times New Roman" w:cs="Times New Roman"/>
          <w:sz w:val="28"/>
          <w:szCs w:val="28"/>
        </w:rPr>
      </w:pPr>
      <w:r w:rsidRPr="00646DB2">
        <w:rPr>
          <w:rFonts w:ascii="Times New Roman" w:hAnsi="Times New Roman" w:cs="Times New Roman"/>
          <w:i/>
          <w:sz w:val="28"/>
          <w:szCs w:val="28"/>
        </w:rPr>
        <w:t>программное обеспечение ОП</w:t>
      </w:r>
      <w:r w:rsidRPr="001C1E05">
        <w:rPr>
          <w:rFonts w:ascii="Times New Roman" w:hAnsi="Times New Roman" w:cs="Times New Roman"/>
          <w:sz w:val="28"/>
          <w:szCs w:val="28"/>
        </w:rPr>
        <w:t>;</w:t>
      </w:r>
      <w:r w:rsidR="00570B60">
        <w:rPr>
          <w:rFonts w:ascii="Times New Roman" w:hAnsi="Times New Roman" w:cs="Times New Roman"/>
          <w:sz w:val="28"/>
          <w:szCs w:val="28"/>
          <w:lang w:val="kk-KZ"/>
        </w:rPr>
        <w:t xml:space="preserve"> </w:t>
      </w:r>
    </w:p>
    <w:p w:rsidR="00570B60" w:rsidRPr="00570B60" w:rsidRDefault="00486D18" w:rsidP="00570B60">
      <w:pPr>
        <w:pStyle w:val="a4"/>
        <w:numPr>
          <w:ilvl w:val="0"/>
          <w:numId w:val="4"/>
        </w:numPr>
        <w:tabs>
          <w:tab w:val="left" w:pos="284"/>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 xml:space="preserve">получение обратной связи от работодателей и </w:t>
      </w:r>
      <w:r w:rsidR="00A47C9C" w:rsidRPr="00570B60">
        <w:rPr>
          <w:rFonts w:ascii="Times New Roman" w:hAnsi="Times New Roman" w:cs="Times New Roman"/>
          <w:i/>
          <w:sz w:val="28"/>
          <w:szCs w:val="28"/>
        </w:rPr>
        <w:t>обучающихся</w:t>
      </w:r>
      <w:r w:rsidRPr="00570B60">
        <w:rPr>
          <w:rFonts w:ascii="Times New Roman" w:hAnsi="Times New Roman" w:cs="Times New Roman"/>
          <w:i/>
          <w:sz w:val="28"/>
          <w:szCs w:val="28"/>
        </w:rPr>
        <w:t xml:space="preserve"> по удовлетворенности эффективностью ОП;</w:t>
      </w:r>
      <w:r w:rsidR="00570B60" w:rsidRPr="00570B60">
        <w:rPr>
          <w:rFonts w:ascii="Times New Roman" w:hAnsi="Times New Roman" w:cs="Times New Roman"/>
          <w:i/>
          <w:sz w:val="28"/>
          <w:szCs w:val="28"/>
          <w:lang w:val="kk-KZ"/>
        </w:rPr>
        <w:t xml:space="preserve"> </w:t>
      </w:r>
    </w:p>
    <w:p w:rsidR="00486D18" w:rsidRPr="00E77538" w:rsidRDefault="00570B60" w:rsidP="00570B60">
      <w:pPr>
        <w:pStyle w:val="a4"/>
        <w:tabs>
          <w:tab w:val="left" w:pos="284"/>
          <w:tab w:val="left" w:pos="993"/>
        </w:tabs>
        <w:spacing w:after="0" w:line="240" w:lineRule="auto"/>
        <w:ind w:left="0" w:firstLine="709"/>
        <w:jc w:val="both"/>
        <w:rPr>
          <w:rFonts w:ascii="Times New Roman" w:hAnsi="Times New Roman" w:cs="Times New Roman"/>
          <w:sz w:val="28"/>
          <w:szCs w:val="28"/>
          <w:lang w:val="kk-KZ"/>
        </w:rPr>
      </w:pPr>
      <w:r w:rsidRPr="00864590">
        <w:rPr>
          <w:rFonts w:ascii="Times New Roman" w:hAnsi="Times New Roman" w:cs="Times New Roman"/>
          <w:sz w:val="28"/>
          <w:szCs w:val="28"/>
        </w:rPr>
        <w:t>Кафедра поддерживает тесную связь с предприятиями и учреждениями, выпускники данного ОП устраиваются на работу как в государственные структуры, так и в частные. Выпускники принимают участие на проводимых форумах вуза, являются в качестве работодателей</w:t>
      </w:r>
      <w:r w:rsidR="00E77538">
        <w:rPr>
          <w:rFonts w:ascii="Times New Roman" w:hAnsi="Times New Roman" w:cs="Times New Roman"/>
          <w:sz w:val="28"/>
          <w:szCs w:val="28"/>
          <w:lang w:val="kk-KZ"/>
        </w:rPr>
        <w:t>.</w:t>
      </w:r>
    </w:p>
    <w:p w:rsidR="00570B60" w:rsidRPr="00570B60" w:rsidRDefault="00E77538" w:rsidP="00570B6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IT составляющая ОП</w:t>
      </w:r>
      <w:r w:rsidR="00570B60" w:rsidRPr="00570B60">
        <w:rPr>
          <w:rFonts w:ascii="Times New Roman" w:hAnsi="Times New Roman" w:cs="Times New Roman"/>
          <w:i/>
          <w:sz w:val="28"/>
          <w:szCs w:val="28"/>
          <w:lang w:val="kk-KZ"/>
        </w:rPr>
        <w:t xml:space="preserve"> </w:t>
      </w:r>
    </w:p>
    <w:p w:rsidR="00570B60" w:rsidRPr="00570B60" w:rsidRDefault="00570B60" w:rsidP="00570B60">
      <w:pPr>
        <w:tabs>
          <w:tab w:val="left" w:pos="993"/>
        </w:tabs>
        <w:spacing w:after="0" w:line="240" w:lineRule="auto"/>
        <w:ind w:firstLine="709"/>
        <w:jc w:val="both"/>
        <w:rPr>
          <w:rFonts w:ascii="Times New Roman" w:hAnsi="Times New Roman" w:cs="Times New Roman"/>
          <w:sz w:val="28"/>
          <w:szCs w:val="28"/>
        </w:rPr>
      </w:pPr>
      <w:r w:rsidRPr="00864590">
        <w:rPr>
          <w:rFonts w:ascii="Times New Roman" w:hAnsi="Times New Roman" w:cs="Times New Roman"/>
          <w:sz w:val="28"/>
          <w:szCs w:val="28"/>
        </w:rPr>
        <w:t>использование инновационных технологий в образовании находится в удовлетворительном состоянии;</w:t>
      </w:r>
    </w:p>
    <w:p w:rsidR="00BE118B" w:rsidRDefault="00E7753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Pr>
          <w:rFonts w:ascii="Times New Roman" w:hAnsi="Times New Roman" w:cs="Times New Roman"/>
          <w:i/>
          <w:sz w:val="28"/>
          <w:szCs w:val="28"/>
        </w:rPr>
        <w:t>состояние МТБ</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011"/>
        <w:gridCol w:w="2835"/>
        <w:gridCol w:w="3939"/>
      </w:tblGrid>
      <w:tr w:rsidR="00646DB2" w:rsidRPr="00183AAD" w:rsidTr="001E39C5">
        <w:trPr>
          <w:trHeight w:val="1604"/>
          <w:jc w:val="center"/>
        </w:trPr>
        <w:tc>
          <w:tcPr>
            <w:tcW w:w="562"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w:t>
            </w:r>
          </w:p>
          <w:p w:rsidR="00646DB2" w:rsidRPr="00183AAD" w:rsidRDefault="00646DB2" w:rsidP="001E39C5">
            <w:pPr>
              <w:pStyle w:val="aa"/>
              <w:jc w:val="center"/>
              <w:rPr>
                <w:rFonts w:ascii="Times New Roman" w:hAnsi="Times New Roman"/>
                <w:sz w:val="24"/>
                <w:szCs w:val="24"/>
                <w:lang w:val="kk-KZ"/>
              </w:rPr>
            </w:pPr>
          </w:p>
        </w:tc>
        <w:tc>
          <w:tcPr>
            <w:tcW w:w="2011"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Наименование специализированных, лабораторий</w:t>
            </w:r>
          </w:p>
        </w:tc>
        <w:tc>
          <w:tcPr>
            <w:tcW w:w="2835" w:type="dxa"/>
            <w:vAlign w:val="center"/>
          </w:tcPr>
          <w:p w:rsidR="00646DB2" w:rsidRPr="00183AAD" w:rsidRDefault="00646DB2" w:rsidP="001E39C5">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Аудитория, посадочные места. площадь</w:t>
            </w:r>
          </w:p>
        </w:tc>
        <w:tc>
          <w:tcPr>
            <w:tcW w:w="3939"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Перечень учебно-лабораторного оборудования</w:t>
            </w:r>
          </w:p>
        </w:tc>
      </w:tr>
      <w:tr w:rsidR="00646DB2" w:rsidRPr="00183AAD" w:rsidTr="001E39C5">
        <w:trPr>
          <w:trHeight w:val="396"/>
          <w:jc w:val="center"/>
        </w:trPr>
        <w:tc>
          <w:tcPr>
            <w:tcW w:w="562"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1</w:t>
            </w:r>
          </w:p>
        </w:tc>
        <w:tc>
          <w:tcPr>
            <w:tcW w:w="2011"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2</w:t>
            </w:r>
          </w:p>
        </w:tc>
        <w:tc>
          <w:tcPr>
            <w:tcW w:w="2835" w:type="dxa"/>
          </w:tcPr>
          <w:p w:rsidR="00646DB2" w:rsidRPr="00183AAD" w:rsidRDefault="00646DB2" w:rsidP="001E39C5">
            <w:pPr>
              <w:pStyle w:val="aa"/>
              <w:ind w:firstLine="9"/>
              <w:jc w:val="center"/>
              <w:rPr>
                <w:rFonts w:ascii="Times New Roman" w:hAnsi="Times New Roman"/>
                <w:sz w:val="24"/>
                <w:szCs w:val="24"/>
                <w:lang w:val="kk-KZ"/>
              </w:rPr>
            </w:pPr>
            <w:r w:rsidRPr="00183AAD">
              <w:rPr>
                <w:rFonts w:ascii="Times New Roman" w:hAnsi="Times New Roman"/>
                <w:sz w:val="24"/>
                <w:szCs w:val="24"/>
                <w:lang w:val="kk-KZ"/>
              </w:rPr>
              <w:t>3</w:t>
            </w:r>
          </w:p>
        </w:tc>
        <w:tc>
          <w:tcPr>
            <w:tcW w:w="3939" w:type="dxa"/>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4</w:t>
            </w:r>
          </w:p>
        </w:tc>
      </w:tr>
      <w:tr w:rsidR="00646DB2" w:rsidRPr="00183AAD" w:rsidTr="001E39C5">
        <w:trPr>
          <w:trHeight w:val="396"/>
          <w:jc w:val="center"/>
        </w:trPr>
        <w:tc>
          <w:tcPr>
            <w:tcW w:w="562" w:type="dxa"/>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1</w:t>
            </w:r>
          </w:p>
        </w:tc>
        <w:tc>
          <w:tcPr>
            <w:tcW w:w="2011" w:type="dxa"/>
            <w:vAlign w:val="center"/>
          </w:tcPr>
          <w:p w:rsidR="00646DB2" w:rsidRPr="00183AAD" w:rsidRDefault="00646DB2" w:rsidP="001E39C5">
            <w:pPr>
              <w:pStyle w:val="aa"/>
              <w:jc w:val="center"/>
              <w:rPr>
                <w:rFonts w:ascii="Times New Roman" w:hAnsi="Times New Roman"/>
                <w:sz w:val="24"/>
                <w:szCs w:val="24"/>
                <w:highlight w:val="yellow"/>
                <w:lang w:val="kk-KZ"/>
              </w:rPr>
            </w:pPr>
            <w:r w:rsidRPr="00183AAD">
              <w:rPr>
                <w:rFonts w:ascii="Times New Roman" w:hAnsi="Times New Roman"/>
                <w:sz w:val="24"/>
                <w:szCs w:val="24"/>
                <w:lang w:val="en-US"/>
              </w:rPr>
              <w:t xml:space="preserve">STEM </w:t>
            </w:r>
            <w:r w:rsidRPr="00183AAD">
              <w:rPr>
                <w:rFonts w:ascii="Times New Roman" w:hAnsi="Times New Roman"/>
                <w:sz w:val="24"/>
                <w:szCs w:val="24"/>
                <w:lang w:val="kk-KZ"/>
              </w:rPr>
              <w:t>лабораторя</w:t>
            </w:r>
          </w:p>
        </w:tc>
        <w:tc>
          <w:tcPr>
            <w:tcW w:w="2835" w:type="dxa"/>
            <w:vAlign w:val="center"/>
          </w:tcPr>
          <w:p w:rsidR="00646DB2" w:rsidRPr="00183AAD" w:rsidRDefault="00646DB2" w:rsidP="001E39C5">
            <w:pPr>
              <w:pStyle w:val="aa"/>
              <w:jc w:val="center"/>
              <w:rPr>
                <w:rFonts w:ascii="Times New Roman" w:hAnsi="Times New Roman"/>
                <w:sz w:val="24"/>
                <w:szCs w:val="24"/>
                <w:lang w:val="kk-KZ"/>
              </w:rPr>
            </w:pPr>
            <w:r w:rsidRPr="00183AAD">
              <w:rPr>
                <w:rFonts w:ascii="Times New Roman" w:hAnsi="Times New Roman"/>
                <w:sz w:val="24"/>
                <w:szCs w:val="24"/>
                <w:lang w:val="kk-KZ"/>
              </w:rPr>
              <w:t>Корпус №1</w:t>
            </w:r>
          </w:p>
          <w:p w:rsidR="00646DB2" w:rsidRPr="00183AAD" w:rsidRDefault="00646DB2" w:rsidP="001E39C5">
            <w:pPr>
              <w:pStyle w:val="a4"/>
              <w:tabs>
                <w:tab w:val="left" w:pos="160"/>
              </w:tabs>
              <w:spacing w:after="0" w:line="240" w:lineRule="auto"/>
              <w:ind w:left="0"/>
              <w:jc w:val="center"/>
              <w:rPr>
                <w:rFonts w:ascii="Times New Roman" w:hAnsi="Times New Roman"/>
                <w:sz w:val="24"/>
                <w:szCs w:val="24"/>
              </w:rPr>
            </w:pPr>
            <w:r w:rsidRPr="00183AAD">
              <w:rPr>
                <w:rFonts w:ascii="Times New Roman" w:hAnsi="Times New Roman" w:cs="Times New Roman"/>
                <w:sz w:val="24"/>
                <w:szCs w:val="24"/>
                <w:lang w:val="kk-KZ"/>
              </w:rPr>
              <w:t>30-гв.дивизии 34</w:t>
            </w:r>
          </w:p>
        </w:tc>
        <w:tc>
          <w:tcPr>
            <w:tcW w:w="3939" w:type="dxa"/>
          </w:tcPr>
          <w:p w:rsidR="00646DB2" w:rsidRPr="00183AAD" w:rsidRDefault="00646DB2" w:rsidP="001E39C5">
            <w:pPr>
              <w:pStyle w:val="a4"/>
              <w:tabs>
                <w:tab w:val="left" w:pos="160"/>
              </w:tabs>
              <w:spacing w:after="0" w:line="240" w:lineRule="auto"/>
              <w:ind w:left="0"/>
              <w:jc w:val="both"/>
              <w:rPr>
                <w:rFonts w:ascii="Times New Roman" w:hAnsi="Times New Roman"/>
                <w:sz w:val="24"/>
                <w:szCs w:val="24"/>
              </w:rPr>
            </w:pPr>
            <w:r w:rsidRPr="00183AAD">
              <w:rPr>
                <w:rFonts w:ascii="Times New Roman" w:hAnsi="Times New Roman"/>
                <w:sz w:val="24"/>
                <w:szCs w:val="24"/>
              </w:rPr>
              <w:t xml:space="preserve">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w:t>
            </w:r>
            <w:r w:rsidRPr="00183AAD">
              <w:rPr>
                <w:rFonts w:ascii="Times New Roman" w:hAnsi="Times New Roman"/>
                <w:sz w:val="24"/>
                <w:szCs w:val="24"/>
              </w:rPr>
              <w:lastRenderedPageBreak/>
              <w:t>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646DB2" w:rsidRPr="00183AAD" w:rsidTr="001E39C5">
        <w:trPr>
          <w:trHeight w:val="557"/>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2</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Участок </w:t>
            </w:r>
            <w:proofErr w:type="spellStart"/>
            <w:r w:rsidRPr="00183AAD">
              <w:rPr>
                <w:rFonts w:ascii="Times New Roman" w:hAnsi="Times New Roman"/>
                <w:sz w:val="24"/>
                <w:szCs w:val="24"/>
              </w:rPr>
              <w:t>наноструктурирования</w:t>
            </w:r>
            <w:proofErr w:type="spellEnd"/>
            <w:r w:rsidRPr="00183AAD">
              <w:rPr>
                <w:rFonts w:ascii="Times New Roman" w:hAnsi="Times New Roman"/>
                <w:sz w:val="24"/>
                <w:szCs w:val="24"/>
              </w:rPr>
              <w:t xml:space="preserve"> и механических испытаний материалов</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№113</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(10</w:t>
            </w:r>
            <w:r w:rsidRPr="00183AAD">
              <w:rPr>
                <w:rFonts w:ascii="Times New Roman" w:hAnsi="Times New Roman"/>
                <w:color w:val="FF0000"/>
                <w:sz w:val="24"/>
                <w:szCs w:val="24"/>
              </w:rPr>
              <w:t xml:space="preserve"> </w:t>
            </w:r>
            <w:r w:rsidRPr="00183AAD">
              <w:rPr>
                <w:rFonts w:ascii="Times New Roman" w:hAnsi="Times New Roman"/>
                <w:sz w:val="24"/>
                <w:szCs w:val="24"/>
              </w:rPr>
              <w:t xml:space="preserve">посадочных мест, </w:t>
            </w:r>
            <w:smartTag w:uri="urn:schemas-microsoft-com:office:smarttags" w:element="metricconverter">
              <w:smartTagPr>
                <w:attr w:name="ProductID" w:val="161 м2"/>
              </w:smartTagPr>
              <w:r w:rsidRPr="00183AAD">
                <w:rPr>
                  <w:rFonts w:ascii="Times New Roman" w:hAnsi="Times New Roman"/>
                  <w:sz w:val="24"/>
                  <w:szCs w:val="24"/>
                </w:rPr>
                <w:t>161 м</w:t>
              </w:r>
              <w:r w:rsidRPr="00183AAD">
                <w:rPr>
                  <w:rFonts w:ascii="Times New Roman" w:hAnsi="Times New Roman"/>
                  <w:sz w:val="24"/>
                  <w:szCs w:val="24"/>
                  <w:vertAlign w:val="superscript"/>
                </w:rPr>
                <w:t>2</w:t>
              </w:r>
            </w:smartTag>
            <w:r w:rsidRPr="00183AAD">
              <w:rPr>
                <w:rFonts w:ascii="Times New Roman" w:hAnsi="Times New Roman"/>
                <w:sz w:val="24"/>
                <w:szCs w:val="24"/>
              </w:rPr>
              <w:t>)</w:t>
            </w:r>
          </w:p>
          <w:p w:rsidR="00646DB2" w:rsidRPr="00183AAD" w:rsidRDefault="00646DB2" w:rsidP="001E39C5">
            <w:pPr>
              <w:pStyle w:val="aa"/>
              <w:ind w:firstLine="9"/>
              <w:rPr>
                <w:rFonts w:ascii="Times New Roman" w:hAnsi="Times New Roman"/>
                <w:sz w:val="24"/>
                <w:szCs w:val="24"/>
              </w:rPr>
            </w:pPr>
          </w:p>
        </w:tc>
        <w:tc>
          <w:tcPr>
            <w:tcW w:w="3939"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Испытательный пресс ИП 2500 М, Универсальная испытательная машина </w:t>
            </w:r>
            <w:r w:rsidRPr="00183AAD">
              <w:rPr>
                <w:rFonts w:ascii="Times New Roman" w:hAnsi="Times New Roman"/>
                <w:sz w:val="24"/>
                <w:szCs w:val="24"/>
                <w:lang w:val="en-US"/>
              </w:rPr>
              <w:t>WDW</w:t>
            </w:r>
            <w:r w:rsidRPr="00183AAD">
              <w:rPr>
                <w:rFonts w:ascii="Times New Roman" w:hAnsi="Times New Roman"/>
                <w:sz w:val="24"/>
                <w:szCs w:val="24"/>
              </w:rPr>
              <w:t>-</w:t>
            </w:r>
            <w:r w:rsidRPr="00183AAD">
              <w:rPr>
                <w:rFonts w:ascii="Times New Roman" w:hAnsi="Times New Roman"/>
                <w:sz w:val="24"/>
                <w:szCs w:val="24"/>
                <w:lang w:val="en-US"/>
              </w:rPr>
              <w:t>E</w:t>
            </w:r>
            <w:r w:rsidRPr="00183AAD">
              <w:rPr>
                <w:rFonts w:ascii="Times New Roman" w:hAnsi="Times New Roman"/>
                <w:sz w:val="24"/>
                <w:szCs w:val="24"/>
              </w:rPr>
              <w:t xml:space="preserve">5, Трубчатая печь </w:t>
            </w:r>
            <w:proofErr w:type="spellStart"/>
            <w:r w:rsidRPr="00183AAD">
              <w:rPr>
                <w:rFonts w:ascii="Times New Roman" w:hAnsi="Times New Roman"/>
                <w:sz w:val="24"/>
                <w:szCs w:val="24"/>
              </w:rPr>
              <w:t>Суол</w:t>
            </w:r>
            <w:proofErr w:type="spellEnd"/>
            <w:r w:rsidRPr="00183AAD">
              <w:rPr>
                <w:rFonts w:ascii="Times New Roman" w:hAnsi="Times New Roman"/>
                <w:sz w:val="24"/>
                <w:szCs w:val="24"/>
              </w:rPr>
              <w:t xml:space="preserve"> 0,4,4/12</w:t>
            </w:r>
          </w:p>
        </w:tc>
      </w:tr>
      <w:tr w:rsidR="00646DB2" w:rsidRPr="00183AAD" w:rsidTr="001E39C5">
        <w:trPr>
          <w:trHeight w:val="1431"/>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3</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Участок электронной микроскопии </w:t>
            </w:r>
            <w:proofErr w:type="spellStart"/>
            <w:r w:rsidRPr="00183AAD">
              <w:rPr>
                <w:rFonts w:ascii="Times New Roman" w:hAnsi="Times New Roman"/>
                <w:sz w:val="24"/>
                <w:szCs w:val="24"/>
              </w:rPr>
              <w:t>ЛПиРФ</w:t>
            </w:r>
            <w:proofErr w:type="spellEnd"/>
            <w:r w:rsidRPr="00183AAD">
              <w:rPr>
                <w:rFonts w:ascii="Times New Roman" w:hAnsi="Times New Roman"/>
                <w:sz w:val="24"/>
                <w:szCs w:val="24"/>
              </w:rPr>
              <w:t xml:space="preserve"> </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№117</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3,9 м2"/>
              </w:smartTagPr>
              <w:r w:rsidRPr="00183AAD">
                <w:rPr>
                  <w:rFonts w:ascii="Times New Roman" w:hAnsi="Times New Roman"/>
                  <w:sz w:val="24"/>
                  <w:szCs w:val="24"/>
                </w:rPr>
                <w:t>23,9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Просвечивающий электронный микроскоп ЭМ-125</w:t>
            </w:r>
          </w:p>
        </w:tc>
      </w:tr>
      <w:tr w:rsidR="00646DB2" w:rsidRPr="00183AAD" w:rsidTr="001E39C5">
        <w:trPr>
          <w:trHeight w:val="1431"/>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4</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Участок выплавки металла ОПП</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118</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w:t>
            </w:r>
            <w:smartTag w:uri="urn:schemas-microsoft-com:office:smarttags" w:element="metricconverter">
              <w:smartTagPr>
                <w:attr w:name="ProductID" w:val="28,5 м2"/>
              </w:smartTagPr>
              <w:r w:rsidRPr="00183AAD">
                <w:rPr>
                  <w:rFonts w:ascii="Times New Roman" w:hAnsi="Times New Roman"/>
                  <w:sz w:val="24"/>
                  <w:szCs w:val="24"/>
                </w:rPr>
                <w:t>28,5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Муфельная печь </w:t>
            </w:r>
            <w:r w:rsidRPr="00183AAD">
              <w:rPr>
                <w:rFonts w:ascii="Times New Roman" w:hAnsi="Times New Roman"/>
                <w:sz w:val="24"/>
                <w:szCs w:val="24"/>
                <w:lang w:val="en-US"/>
              </w:rPr>
              <w:t>SNOL</w:t>
            </w:r>
            <w:r w:rsidRPr="00183AAD">
              <w:rPr>
                <w:rFonts w:ascii="Times New Roman" w:hAnsi="Times New Roman"/>
                <w:sz w:val="24"/>
                <w:szCs w:val="24"/>
              </w:rPr>
              <w:t xml:space="preserve"> 30/1300, Лабораторная индукционная печь </w:t>
            </w:r>
            <w:r w:rsidRPr="00183AAD">
              <w:rPr>
                <w:rFonts w:ascii="Times New Roman" w:hAnsi="Times New Roman"/>
                <w:sz w:val="24"/>
                <w:szCs w:val="24"/>
                <w:lang w:val="en-US"/>
              </w:rPr>
              <w:t>AGATRONIC</w:t>
            </w:r>
            <w:r w:rsidRPr="00183AAD">
              <w:rPr>
                <w:rFonts w:ascii="Times New Roman" w:hAnsi="Times New Roman"/>
                <w:sz w:val="24"/>
                <w:szCs w:val="24"/>
              </w:rPr>
              <w:t>, Комплекс индукционных тигельных печей для выплавки цветных и черных металлов со станцией охлаждения</w:t>
            </w:r>
          </w:p>
        </w:tc>
      </w:tr>
      <w:tr w:rsidR="00646DB2" w:rsidRPr="00183AAD" w:rsidTr="001E39C5">
        <w:trPr>
          <w:trHeight w:val="557"/>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5</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Лаборатория прикладной и радиационной физики </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119</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w:t>
            </w:r>
            <w:r w:rsidRPr="00183AAD">
              <w:rPr>
                <w:rFonts w:ascii="Times New Roman" w:hAnsi="Times New Roman"/>
                <w:sz w:val="24"/>
                <w:szCs w:val="24"/>
                <w:lang w:val="kk-KZ"/>
              </w:rPr>
              <w:t>7</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(4 посадочных мест,</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4 м2"/>
              </w:smartTagPr>
              <w:r w:rsidRPr="00183AAD">
                <w:rPr>
                  <w:rFonts w:ascii="Times New Roman" w:hAnsi="Times New Roman"/>
                  <w:sz w:val="24"/>
                  <w:szCs w:val="24"/>
                </w:rPr>
                <w:t>24 м</w:t>
              </w:r>
              <w:r w:rsidRPr="00183AAD">
                <w:rPr>
                  <w:rFonts w:ascii="Times New Roman" w:hAnsi="Times New Roman"/>
                  <w:sz w:val="24"/>
                  <w:szCs w:val="24"/>
                  <w:vertAlign w:val="superscript"/>
                </w:rPr>
                <w:t>2</w:t>
              </w:r>
            </w:smartTag>
            <w:r w:rsidRPr="00183AAD">
              <w:rPr>
                <w:rFonts w:ascii="Times New Roman" w:hAnsi="Times New Roman"/>
                <w:sz w:val="24"/>
                <w:szCs w:val="24"/>
              </w:rPr>
              <w:t>)</w:t>
            </w:r>
          </w:p>
        </w:tc>
        <w:tc>
          <w:tcPr>
            <w:tcW w:w="3939" w:type="dxa"/>
          </w:tcPr>
          <w:p w:rsidR="00646DB2" w:rsidRPr="00183AAD" w:rsidRDefault="00646DB2" w:rsidP="001E39C5">
            <w:pPr>
              <w:tabs>
                <w:tab w:val="left" w:pos="6840"/>
              </w:tabs>
              <w:spacing w:after="0" w:line="240" w:lineRule="auto"/>
              <w:rPr>
                <w:rFonts w:ascii="Times New Roman" w:hAnsi="Times New Roman"/>
                <w:sz w:val="24"/>
                <w:szCs w:val="24"/>
              </w:rPr>
            </w:pPr>
            <w:r w:rsidRPr="00183AAD">
              <w:rPr>
                <w:rFonts w:ascii="Times New Roman" w:hAnsi="Times New Roman"/>
                <w:sz w:val="24"/>
                <w:szCs w:val="24"/>
              </w:rPr>
              <w:t xml:space="preserve">Спектрометр </w:t>
            </w:r>
            <w:proofErr w:type="spellStart"/>
            <w:r w:rsidRPr="00183AAD">
              <w:rPr>
                <w:rFonts w:ascii="Times New Roman" w:hAnsi="Times New Roman"/>
                <w:sz w:val="24"/>
                <w:szCs w:val="24"/>
              </w:rPr>
              <w:t>рентгенофлуоресцентный</w:t>
            </w:r>
            <w:proofErr w:type="spellEnd"/>
            <w:r w:rsidRPr="00183AAD">
              <w:rPr>
                <w:rFonts w:ascii="Times New Roman" w:hAnsi="Times New Roman"/>
                <w:sz w:val="24"/>
                <w:szCs w:val="24"/>
              </w:rPr>
              <w:t xml:space="preserve"> «СРВ-1М», Твердомер портативный динамический ТКМ – 359, Весы аналитические ЛВ 210-А, Рентгеновский </w:t>
            </w:r>
            <w:proofErr w:type="spellStart"/>
            <w:r w:rsidRPr="00183AAD">
              <w:rPr>
                <w:rFonts w:ascii="Times New Roman" w:hAnsi="Times New Roman"/>
                <w:sz w:val="24"/>
                <w:szCs w:val="24"/>
              </w:rPr>
              <w:t>дифрактометр</w:t>
            </w:r>
            <w:proofErr w:type="spellEnd"/>
            <w:r w:rsidRPr="00183AAD">
              <w:rPr>
                <w:rFonts w:ascii="Times New Roman" w:hAnsi="Times New Roman"/>
                <w:sz w:val="24"/>
                <w:szCs w:val="24"/>
              </w:rPr>
              <w:t xml:space="preserve"> </w:t>
            </w:r>
            <w:proofErr w:type="spellStart"/>
            <w:r w:rsidRPr="00183AAD">
              <w:rPr>
                <w:rFonts w:ascii="Times New Roman" w:hAnsi="Times New Roman"/>
                <w:sz w:val="24"/>
                <w:szCs w:val="24"/>
                <w:lang w:val="en-US"/>
              </w:rPr>
              <w:t>XPertPRO</w:t>
            </w:r>
            <w:proofErr w:type="spellEnd"/>
            <w:r w:rsidRPr="00183AAD">
              <w:rPr>
                <w:rFonts w:ascii="Times New Roman" w:hAnsi="Times New Roman"/>
                <w:sz w:val="24"/>
                <w:szCs w:val="24"/>
              </w:rPr>
              <w:t xml:space="preserve">, Вакуумный универсальный пост ВУП-5, </w:t>
            </w:r>
            <w:proofErr w:type="spellStart"/>
            <w:r w:rsidRPr="00183AAD">
              <w:rPr>
                <w:rFonts w:ascii="Times New Roman" w:hAnsi="Times New Roman"/>
                <w:sz w:val="24"/>
                <w:szCs w:val="24"/>
              </w:rPr>
              <w:t>Микротвердомер</w:t>
            </w:r>
            <w:proofErr w:type="spellEnd"/>
            <w:r w:rsidRPr="00183AAD">
              <w:rPr>
                <w:rFonts w:ascii="Times New Roman" w:hAnsi="Times New Roman"/>
                <w:sz w:val="24"/>
                <w:szCs w:val="24"/>
              </w:rPr>
              <w:t xml:space="preserve"> ПМТ-3, Металлографический микроскоп </w:t>
            </w:r>
            <w:proofErr w:type="spellStart"/>
            <w:r w:rsidRPr="00183AAD">
              <w:rPr>
                <w:rFonts w:ascii="Times New Roman" w:hAnsi="Times New Roman"/>
                <w:sz w:val="24"/>
                <w:szCs w:val="24"/>
                <w:lang w:val="en-US"/>
              </w:rPr>
              <w:t>Neophot</w:t>
            </w:r>
            <w:proofErr w:type="spellEnd"/>
            <w:r w:rsidRPr="00183AAD">
              <w:rPr>
                <w:rFonts w:ascii="Times New Roman" w:hAnsi="Times New Roman"/>
                <w:sz w:val="24"/>
                <w:szCs w:val="24"/>
              </w:rPr>
              <w:t xml:space="preserve"> 21</w:t>
            </w:r>
          </w:p>
        </w:tc>
      </w:tr>
      <w:tr w:rsidR="00646DB2" w:rsidRPr="00183AAD" w:rsidTr="001E39C5">
        <w:trPr>
          <w:trHeight w:val="1407"/>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rPr>
              <w:t>6</w:t>
            </w:r>
          </w:p>
          <w:p w:rsidR="00646DB2" w:rsidRPr="00183AAD" w:rsidRDefault="00646DB2" w:rsidP="001E39C5">
            <w:pPr>
              <w:pStyle w:val="aa"/>
              <w:jc w:val="center"/>
              <w:rPr>
                <w:rFonts w:ascii="Times New Roman" w:hAnsi="Times New Roman"/>
                <w:sz w:val="24"/>
                <w:szCs w:val="24"/>
              </w:rPr>
            </w:pP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энергосбережения и альтернативной энергетики</w:t>
            </w: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13</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31,92 м"/>
              </w:smartTagPr>
              <w:r w:rsidRPr="00183AAD">
                <w:rPr>
                  <w:rFonts w:ascii="Times New Roman" w:hAnsi="Times New Roman"/>
                  <w:sz w:val="24"/>
                  <w:szCs w:val="24"/>
                </w:rPr>
                <w:t>31,92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646DB2" w:rsidRPr="00E77538" w:rsidRDefault="00646DB2" w:rsidP="001E39C5">
            <w:pPr>
              <w:spacing w:after="0" w:line="240" w:lineRule="auto"/>
              <w:rPr>
                <w:rFonts w:ascii="Times New Roman" w:hAnsi="Times New Roman" w:cs="Times New Roman"/>
                <w:sz w:val="24"/>
                <w:szCs w:val="24"/>
              </w:rPr>
            </w:pPr>
            <w:r w:rsidRPr="00E77538">
              <w:rPr>
                <w:rFonts w:ascii="Times New Roman" w:hAnsi="Times New Roman" w:cs="Times New Roman"/>
                <w:sz w:val="24"/>
                <w:szCs w:val="24"/>
              </w:rPr>
              <w:t xml:space="preserve">Анализатор </w:t>
            </w:r>
            <w:proofErr w:type="spellStart"/>
            <w:r w:rsidRPr="00E77538">
              <w:rPr>
                <w:rFonts w:ascii="Times New Roman" w:hAnsi="Times New Roman" w:cs="Times New Roman"/>
                <w:sz w:val="24"/>
                <w:szCs w:val="24"/>
              </w:rPr>
              <w:t>вольтамперометрический</w:t>
            </w:r>
            <w:proofErr w:type="spellEnd"/>
            <w:r w:rsidRPr="00E77538">
              <w:rPr>
                <w:rFonts w:ascii="Times New Roman" w:hAnsi="Times New Roman" w:cs="Times New Roman"/>
                <w:sz w:val="24"/>
                <w:szCs w:val="24"/>
              </w:rPr>
              <w:t xml:space="preserve"> </w:t>
            </w:r>
            <w:r w:rsidRPr="00E77538">
              <w:rPr>
                <w:rStyle w:val="af"/>
                <w:rFonts w:ascii="Times New Roman" w:hAnsi="Times New Roman" w:cs="Times New Roman"/>
                <w:color w:val="000000"/>
                <w:sz w:val="24"/>
                <w:szCs w:val="24"/>
                <w:shd w:val="clear" w:color="auto" w:fill="FFFFFF"/>
              </w:rPr>
              <w:t xml:space="preserve">АВ-325, </w:t>
            </w:r>
            <w:r w:rsidRPr="00E77538">
              <w:rPr>
                <w:rFonts w:ascii="Times New Roman" w:hAnsi="Times New Roman" w:cs="Times New Roman"/>
                <w:sz w:val="24"/>
                <w:szCs w:val="24"/>
              </w:rPr>
              <w:t xml:space="preserve">Мельница шаровая </w:t>
            </w:r>
            <w:r w:rsidRPr="00E77538">
              <w:rPr>
                <w:rStyle w:val="af"/>
                <w:rFonts w:ascii="Times New Roman" w:hAnsi="Times New Roman" w:cs="Times New Roman"/>
                <w:color w:val="000000"/>
                <w:sz w:val="24"/>
                <w:szCs w:val="24"/>
                <w:shd w:val="clear" w:color="auto" w:fill="FFFFFF"/>
              </w:rPr>
              <w:t xml:space="preserve">PULV  6, </w:t>
            </w:r>
            <w:proofErr w:type="spellStart"/>
            <w:r w:rsidRPr="00E77538">
              <w:rPr>
                <w:rFonts w:ascii="Times New Roman" w:hAnsi="Times New Roman" w:cs="Times New Roman"/>
                <w:sz w:val="24"/>
                <w:szCs w:val="24"/>
              </w:rPr>
              <w:t>Потенциостат-гальваностат</w:t>
            </w:r>
            <w:proofErr w:type="spellEnd"/>
            <w:r w:rsidRPr="00E77538">
              <w:rPr>
                <w:rFonts w:ascii="Times New Roman" w:hAnsi="Times New Roman" w:cs="Times New Roman"/>
                <w:sz w:val="24"/>
                <w:szCs w:val="24"/>
              </w:rPr>
              <w:t xml:space="preserve"> Р-150, Генератор водорода</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rPr>
            </w:pPr>
            <w:r>
              <w:rPr>
                <w:rFonts w:ascii="Times New Roman" w:hAnsi="Times New Roman"/>
                <w:sz w:val="24"/>
                <w:szCs w:val="24"/>
              </w:rPr>
              <w:t>7</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ЯМР-спектроскопии</w:t>
            </w:r>
          </w:p>
          <w:p w:rsidR="00646DB2" w:rsidRPr="00183AAD" w:rsidRDefault="00646DB2" w:rsidP="001E39C5">
            <w:pPr>
              <w:pStyle w:val="aa"/>
              <w:rPr>
                <w:rFonts w:ascii="Times New Roman" w:hAnsi="Times New Roman"/>
                <w:sz w:val="24"/>
                <w:szCs w:val="24"/>
              </w:rPr>
            </w:pPr>
          </w:p>
        </w:tc>
        <w:tc>
          <w:tcPr>
            <w:tcW w:w="2835" w:type="dxa"/>
          </w:tcPr>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Аудитория № 14</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Учебный корпус №8</w:t>
            </w:r>
          </w:p>
          <w:p w:rsidR="00646DB2" w:rsidRPr="00183AAD" w:rsidRDefault="00646DB2" w:rsidP="001E39C5">
            <w:pPr>
              <w:pStyle w:val="aa"/>
              <w:ind w:firstLine="9"/>
              <w:rPr>
                <w:rFonts w:ascii="Times New Roman" w:hAnsi="Times New Roman"/>
                <w:sz w:val="24"/>
                <w:szCs w:val="24"/>
              </w:rPr>
            </w:pPr>
            <w:r w:rsidRPr="00183AAD">
              <w:rPr>
                <w:rFonts w:ascii="Times New Roman" w:hAnsi="Times New Roman"/>
                <w:sz w:val="24"/>
                <w:szCs w:val="24"/>
              </w:rPr>
              <w:t xml:space="preserve">(4 посадочных мест, </w:t>
            </w:r>
          </w:p>
          <w:p w:rsidR="00646DB2" w:rsidRPr="00183AAD" w:rsidRDefault="00646DB2" w:rsidP="001E39C5">
            <w:pPr>
              <w:pStyle w:val="aa"/>
              <w:ind w:firstLine="9"/>
              <w:rPr>
                <w:rFonts w:ascii="Times New Roman" w:hAnsi="Times New Roman"/>
                <w:sz w:val="24"/>
                <w:szCs w:val="24"/>
                <w:lang w:val="kk-KZ"/>
              </w:rPr>
            </w:pPr>
            <w:smartTag w:uri="urn:schemas-microsoft-com:office:smarttags" w:element="metricconverter">
              <w:smartTagPr>
                <w:attr w:name="ProductID" w:val="28,96 м"/>
              </w:smartTagPr>
              <w:r w:rsidRPr="00183AAD">
                <w:rPr>
                  <w:rFonts w:ascii="Times New Roman" w:hAnsi="Times New Roman"/>
                  <w:sz w:val="24"/>
                  <w:szCs w:val="24"/>
                </w:rPr>
                <w:t>28,96 м</w:t>
              </w:r>
            </w:smartTag>
            <w:r w:rsidRPr="00183AAD">
              <w:rPr>
                <w:rFonts w:ascii="Times New Roman" w:hAnsi="Times New Roman"/>
                <w:sz w:val="24"/>
                <w:szCs w:val="24"/>
              </w:rPr>
              <w:t xml:space="preserve"> </w:t>
            </w:r>
            <w:r w:rsidRPr="00183AAD">
              <w:rPr>
                <w:rFonts w:ascii="Times New Roman" w:hAnsi="Times New Roman"/>
                <w:sz w:val="24"/>
                <w:szCs w:val="24"/>
                <w:vertAlign w:val="superscript"/>
              </w:rPr>
              <w:t>2</w:t>
            </w:r>
            <w:r w:rsidRPr="00183AAD">
              <w:rPr>
                <w:rFonts w:ascii="Times New Roman" w:hAnsi="Times New Roman"/>
                <w:sz w:val="24"/>
                <w:szCs w:val="24"/>
              </w:rPr>
              <w:t>)</w:t>
            </w:r>
          </w:p>
        </w:tc>
        <w:tc>
          <w:tcPr>
            <w:tcW w:w="3939" w:type="dxa"/>
          </w:tcPr>
          <w:p w:rsidR="00646DB2" w:rsidRPr="00E77538" w:rsidRDefault="00646DB2" w:rsidP="001E39C5">
            <w:pPr>
              <w:spacing w:after="0" w:line="240" w:lineRule="auto"/>
              <w:rPr>
                <w:rFonts w:ascii="Times New Roman" w:hAnsi="Times New Roman" w:cs="Times New Roman"/>
                <w:sz w:val="24"/>
                <w:szCs w:val="24"/>
                <w:lang w:val="kk-KZ"/>
              </w:rPr>
            </w:pPr>
            <w:r w:rsidRPr="00E77538">
              <w:rPr>
                <w:rFonts w:ascii="Times New Roman" w:hAnsi="Times New Roman" w:cs="Times New Roman"/>
                <w:sz w:val="24"/>
                <w:szCs w:val="24"/>
              </w:rPr>
              <w:t xml:space="preserve">Ядерно-магнитно-резонансный спектрометр </w:t>
            </w:r>
            <w:proofErr w:type="spellStart"/>
            <w:r w:rsidRPr="00E77538">
              <w:rPr>
                <w:rStyle w:val="af"/>
                <w:rFonts w:ascii="Times New Roman" w:hAnsi="Times New Roman" w:cs="Times New Roman"/>
                <w:color w:val="000000"/>
                <w:sz w:val="24"/>
                <w:szCs w:val="24"/>
                <w:shd w:val="clear" w:color="auto" w:fill="FFFFFF"/>
              </w:rPr>
              <w:t>Avance</w:t>
            </w:r>
            <w:proofErr w:type="spellEnd"/>
            <w:r w:rsidRPr="00E77538">
              <w:rPr>
                <w:rStyle w:val="af"/>
                <w:rFonts w:ascii="Times New Roman" w:hAnsi="Times New Roman" w:cs="Times New Roman"/>
                <w:color w:val="000000"/>
                <w:sz w:val="24"/>
                <w:szCs w:val="24"/>
                <w:shd w:val="clear" w:color="auto" w:fill="FFFFFF"/>
              </w:rPr>
              <w:t xml:space="preserve">-III 500, </w:t>
            </w:r>
            <w:r w:rsidRPr="00E77538">
              <w:rPr>
                <w:rFonts w:ascii="Times New Roman" w:hAnsi="Times New Roman" w:cs="Times New Roman"/>
                <w:sz w:val="24"/>
                <w:szCs w:val="24"/>
                <w:lang w:val="kk-KZ"/>
              </w:rPr>
              <w:t xml:space="preserve">Спектрофотометр, </w:t>
            </w:r>
            <w:r w:rsidRPr="00E77538">
              <w:rPr>
                <w:rFonts w:ascii="Times New Roman" w:hAnsi="Times New Roman" w:cs="Times New Roman"/>
                <w:sz w:val="24"/>
                <w:szCs w:val="24"/>
              </w:rPr>
              <w:t>ИК-</w:t>
            </w:r>
            <w:proofErr w:type="spellStart"/>
            <w:r w:rsidRPr="00E77538">
              <w:rPr>
                <w:rFonts w:ascii="Times New Roman" w:hAnsi="Times New Roman" w:cs="Times New Roman"/>
                <w:sz w:val="24"/>
                <w:szCs w:val="24"/>
              </w:rPr>
              <w:t>фурье</w:t>
            </w:r>
            <w:proofErr w:type="spellEnd"/>
            <w:r w:rsidRPr="00E77538">
              <w:rPr>
                <w:rFonts w:ascii="Times New Roman" w:hAnsi="Times New Roman" w:cs="Times New Roman"/>
                <w:sz w:val="24"/>
                <w:szCs w:val="24"/>
              </w:rPr>
              <w:t xml:space="preserve"> спектрометр </w:t>
            </w:r>
            <w:r w:rsidRPr="00E77538">
              <w:rPr>
                <w:rStyle w:val="af"/>
                <w:rFonts w:ascii="Times New Roman" w:hAnsi="Times New Roman" w:cs="Times New Roman"/>
                <w:color w:val="000000"/>
                <w:sz w:val="24"/>
                <w:szCs w:val="24"/>
                <w:shd w:val="clear" w:color="auto" w:fill="FFFFFF"/>
              </w:rPr>
              <w:t>«ФТ-801»</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8</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Лаборатория </w:t>
            </w:r>
            <w:proofErr w:type="spellStart"/>
            <w:r w:rsidRPr="00183AAD">
              <w:rPr>
                <w:rFonts w:ascii="Times New Roman" w:hAnsi="Times New Roman"/>
                <w:sz w:val="24"/>
                <w:szCs w:val="24"/>
              </w:rPr>
              <w:t>трибологических</w:t>
            </w:r>
            <w:proofErr w:type="spellEnd"/>
            <w:r w:rsidRPr="00183AAD">
              <w:rPr>
                <w:rFonts w:ascii="Times New Roman" w:hAnsi="Times New Roman"/>
                <w:sz w:val="24"/>
                <w:szCs w:val="24"/>
              </w:rPr>
              <w:t xml:space="preserve"> испытаний материалов</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G</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истирания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 xml:space="preserve">Ротационный </w:t>
            </w:r>
            <w:proofErr w:type="spellStart"/>
            <w:r w:rsidRPr="00183AAD">
              <w:rPr>
                <w:rFonts w:ascii="Times New Roman" w:hAnsi="Times New Roman"/>
                <w:sz w:val="24"/>
                <w:szCs w:val="24"/>
              </w:rPr>
              <w:t>абразиметр</w:t>
            </w:r>
            <w:proofErr w:type="spellEnd"/>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Прибор для испытания материалов на абразивное изнашивания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Профилометр модели 130</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Машина трения</w:t>
            </w:r>
          </w:p>
          <w:p w:rsidR="00646DB2" w:rsidRPr="00183AAD" w:rsidRDefault="00646DB2" w:rsidP="001E39C5">
            <w:pPr>
              <w:spacing w:after="0" w:line="240" w:lineRule="auto"/>
              <w:jc w:val="both"/>
              <w:rPr>
                <w:rFonts w:ascii="Times New Roman" w:hAnsi="Times New Roman"/>
                <w:sz w:val="24"/>
                <w:szCs w:val="24"/>
              </w:rPr>
            </w:pPr>
            <w:proofErr w:type="spellStart"/>
            <w:r w:rsidRPr="00183AAD">
              <w:rPr>
                <w:rFonts w:ascii="Times New Roman" w:hAnsi="Times New Roman"/>
                <w:sz w:val="24"/>
                <w:szCs w:val="24"/>
              </w:rPr>
              <w:lastRenderedPageBreak/>
              <w:t>Нанотвердомер</w:t>
            </w:r>
            <w:proofErr w:type="spellEnd"/>
            <w:r w:rsidRPr="00183AAD">
              <w:rPr>
                <w:rFonts w:ascii="Times New Roman" w:hAnsi="Times New Roman"/>
                <w:sz w:val="24"/>
                <w:szCs w:val="24"/>
              </w:rPr>
              <w:t xml:space="preserve"> «НаноСкан-4D Компакт»</w:t>
            </w:r>
          </w:p>
          <w:p w:rsidR="00646DB2" w:rsidRPr="00183AAD" w:rsidRDefault="00646DB2" w:rsidP="001E39C5">
            <w:pPr>
              <w:suppressAutoHyphens/>
              <w:spacing w:after="0" w:line="240" w:lineRule="auto"/>
              <w:jc w:val="both"/>
              <w:rPr>
                <w:rFonts w:ascii="Times New Roman" w:hAnsi="Times New Roman"/>
                <w:sz w:val="24"/>
                <w:szCs w:val="24"/>
              </w:rPr>
            </w:pPr>
            <w:proofErr w:type="spellStart"/>
            <w:r w:rsidRPr="00183AAD">
              <w:rPr>
                <w:rFonts w:ascii="Times New Roman" w:hAnsi="Times New Roman"/>
                <w:sz w:val="24"/>
                <w:szCs w:val="24"/>
              </w:rPr>
              <w:t>Tribometer</w:t>
            </w:r>
            <w:proofErr w:type="spellEnd"/>
            <w:r w:rsidRPr="00183AAD">
              <w:rPr>
                <w:rFonts w:ascii="Times New Roman" w:hAnsi="Times New Roman"/>
                <w:sz w:val="24"/>
                <w:szCs w:val="24"/>
              </w:rPr>
              <w:t xml:space="preserve"> TRB3</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kk-KZ"/>
              </w:rPr>
            </w:pPr>
            <w:r>
              <w:rPr>
                <w:rFonts w:ascii="Times New Roman" w:hAnsi="Times New Roman"/>
                <w:sz w:val="24"/>
                <w:szCs w:val="24"/>
                <w:lang w:val="kk-KZ"/>
              </w:rPr>
              <w:t>9</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плазменно-электролитического модифицирования материалов</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F</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обработки материалов</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Установка для электролитно-плазменной поверхностной закалки материалов</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lang w:val="en-US"/>
              </w:rPr>
              <w:t>10</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Лаборатория защитных покрытий</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D</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ПлазморезPlasmaX451</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Установка для воздушно-плазменного напыления</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Вибрационная установка для нанесения твердых покрытий</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Мобильная установка для детонационного напыления покрытий</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Детонационная установка ССDS 2000</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Компрессор HY 2575</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Промышленный манипулятор</w:t>
            </w:r>
          </w:p>
        </w:tc>
      </w:tr>
      <w:tr w:rsidR="00646DB2" w:rsidRPr="00183AAD" w:rsidTr="001E39C5">
        <w:trPr>
          <w:trHeight w:val="1343"/>
          <w:jc w:val="center"/>
        </w:trPr>
        <w:tc>
          <w:tcPr>
            <w:tcW w:w="562" w:type="dxa"/>
            <w:vAlign w:val="center"/>
          </w:tcPr>
          <w:p w:rsidR="00646DB2" w:rsidRPr="00183AAD" w:rsidRDefault="001E2F0D" w:rsidP="008B6B3C">
            <w:pPr>
              <w:pStyle w:val="aa"/>
              <w:rPr>
                <w:rFonts w:ascii="Times New Roman" w:hAnsi="Times New Roman"/>
                <w:sz w:val="24"/>
                <w:szCs w:val="24"/>
                <w:lang w:val="en-US"/>
              </w:rPr>
            </w:pPr>
            <w:r>
              <w:rPr>
                <w:rFonts w:ascii="Times New Roman" w:hAnsi="Times New Roman"/>
                <w:sz w:val="24"/>
                <w:szCs w:val="24"/>
                <w:lang w:val="en-US"/>
              </w:rPr>
              <w:t>11</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 xml:space="preserve">Сектор </w:t>
            </w:r>
            <w:proofErr w:type="spellStart"/>
            <w:r w:rsidRPr="00183AAD">
              <w:rPr>
                <w:rFonts w:ascii="Times New Roman" w:hAnsi="Times New Roman"/>
                <w:sz w:val="24"/>
                <w:szCs w:val="24"/>
              </w:rPr>
              <w:t>пробоподготовки</w:t>
            </w:r>
            <w:proofErr w:type="spellEnd"/>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E</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en-US"/>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Весы лабораторные электронные ЛВ-210А</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Стол лабораторный без тумбы</w:t>
            </w:r>
          </w:p>
        </w:tc>
      </w:tr>
      <w:tr w:rsidR="00646DB2" w:rsidRPr="00183AAD" w:rsidTr="001E39C5">
        <w:trPr>
          <w:trHeight w:val="1343"/>
          <w:jc w:val="center"/>
        </w:trPr>
        <w:tc>
          <w:tcPr>
            <w:tcW w:w="562" w:type="dxa"/>
            <w:vAlign w:val="center"/>
          </w:tcPr>
          <w:p w:rsidR="00646DB2" w:rsidRPr="00183AAD" w:rsidRDefault="001E2F0D" w:rsidP="001E39C5">
            <w:pPr>
              <w:pStyle w:val="aa"/>
              <w:jc w:val="center"/>
              <w:rPr>
                <w:rFonts w:ascii="Times New Roman" w:hAnsi="Times New Roman"/>
                <w:sz w:val="24"/>
                <w:szCs w:val="24"/>
                <w:lang w:val="en-US"/>
              </w:rPr>
            </w:pPr>
            <w:r>
              <w:rPr>
                <w:rFonts w:ascii="Times New Roman" w:hAnsi="Times New Roman"/>
                <w:sz w:val="24"/>
                <w:szCs w:val="24"/>
                <w:lang w:val="en-US"/>
              </w:rPr>
              <w:t>12</w:t>
            </w:r>
          </w:p>
        </w:tc>
        <w:tc>
          <w:tcPr>
            <w:tcW w:w="2011" w:type="dxa"/>
          </w:tcPr>
          <w:p w:rsidR="00646DB2" w:rsidRPr="00183AAD" w:rsidRDefault="00646DB2" w:rsidP="001E39C5">
            <w:pPr>
              <w:pStyle w:val="aa"/>
              <w:rPr>
                <w:rFonts w:ascii="Times New Roman" w:hAnsi="Times New Roman"/>
                <w:sz w:val="24"/>
                <w:szCs w:val="24"/>
              </w:rPr>
            </w:pPr>
            <w:r w:rsidRPr="00183AAD">
              <w:rPr>
                <w:rFonts w:ascii="Times New Roman" w:hAnsi="Times New Roman"/>
                <w:sz w:val="24"/>
                <w:szCs w:val="24"/>
              </w:rPr>
              <w:t>Опытно-производственный и технологический сектор</w:t>
            </w:r>
          </w:p>
        </w:tc>
        <w:tc>
          <w:tcPr>
            <w:tcW w:w="2835" w:type="dxa"/>
          </w:tcPr>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lang w:val="kk-KZ"/>
              </w:rPr>
              <w:t>Лаборатория №121</w:t>
            </w:r>
            <w:r w:rsidRPr="00183AAD">
              <w:rPr>
                <w:rFonts w:ascii="Times New Roman" w:hAnsi="Times New Roman"/>
                <w:sz w:val="24"/>
                <w:szCs w:val="24"/>
                <w:lang w:val="en-US"/>
              </w:rPr>
              <w:t>C</w:t>
            </w:r>
            <w:r w:rsidRPr="00183AAD">
              <w:rPr>
                <w:rFonts w:ascii="Times New Roman" w:hAnsi="Times New Roman"/>
                <w:sz w:val="24"/>
                <w:szCs w:val="24"/>
                <w:lang w:val="kk-KZ"/>
              </w:rPr>
              <w:t xml:space="preserve">, </w:t>
            </w:r>
          </w:p>
          <w:p w:rsidR="00646DB2" w:rsidRPr="00183AAD" w:rsidRDefault="00646DB2" w:rsidP="001E39C5">
            <w:pPr>
              <w:pStyle w:val="aa"/>
              <w:ind w:firstLine="9"/>
              <w:rPr>
                <w:rFonts w:ascii="Times New Roman" w:hAnsi="Times New Roman"/>
                <w:sz w:val="24"/>
                <w:szCs w:val="24"/>
                <w:lang w:val="kk-KZ"/>
              </w:rPr>
            </w:pPr>
            <w:r w:rsidRPr="00183AAD">
              <w:rPr>
                <w:rFonts w:ascii="Times New Roman" w:hAnsi="Times New Roman"/>
                <w:sz w:val="24"/>
                <w:szCs w:val="24"/>
              </w:rPr>
              <w:t xml:space="preserve">Учебный корпус </w:t>
            </w:r>
            <w:r w:rsidRPr="00183AAD">
              <w:rPr>
                <w:rFonts w:ascii="Times New Roman" w:hAnsi="Times New Roman"/>
                <w:sz w:val="24"/>
                <w:szCs w:val="24"/>
                <w:lang w:val="kk-KZ"/>
              </w:rPr>
              <w:t>№</w:t>
            </w:r>
            <w:r w:rsidRPr="00183AAD">
              <w:rPr>
                <w:rFonts w:ascii="Times New Roman" w:hAnsi="Times New Roman"/>
                <w:sz w:val="24"/>
                <w:szCs w:val="24"/>
                <w:lang w:val="en-US"/>
              </w:rPr>
              <w:t>7</w:t>
            </w:r>
          </w:p>
        </w:tc>
        <w:tc>
          <w:tcPr>
            <w:tcW w:w="3939" w:type="dxa"/>
          </w:tcPr>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Фрезерный станок по металлу Х6436</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Фрезерно-гравировальный станок с ЧПУ CY1224</w:t>
            </w:r>
          </w:p>
          <w:p w:rsidR="00646DB2" w:rsidRPr="00183AAD" w:rsidRDefault="00646DB2" w:rsidP="001E39C5">
            <w:pPr>
              <w:spacing w:after="0" w:line="240" w:lineRule="auto"/>
              <w:jc w:val="both"/>
              <w:rPr>
                <w:rFonts w:ascii="Times New Roman" w:hAnsi="Times New Roman"/>
                <w:sz w:val="24"/>
                <w:szCs w:val="24"/>
              </w:rPr>
            </w:pPr>
            <w:r w:rsidRPr="00183AAD">
              <w:rPr>
                <w:rFonts w:ascii="Times New Roman" w:hAnsi="Times New Roman"/>
                <w:sz w:val="24"/>
                <w:szCs w:val="24"/>
              </w:rPr>
              <w:t>3D принтер</w:t>
            </w:r>
          </w:p>
          <w:p w:rsidR="00646DB2" w:rsidRPr="00183AAD" w:rsidRDefault="00646DB2" w:rsidP="001E39C5">
            <w:pPr>
              <w:suppressAutoHyphens/>
              <w:spacing w:after="0" w:line="240" w:lineRule="auto"/>
              <w:jc w:val="both"/>
              <w:rPr>
                <w:rFonts w:ascii="Times New Roman" w:hAnsi="Times New Roman"/>
                <w:sz w:val="24"/>
                <w:szCs w:val="24"/>
              </w:rPr>
            </w:pPr>
            <w:r w:rsidRPr="00183AAD">
              <w:rPr>
                <w:rFonts w:ascii="Times New Roman" w:hAnsi="Times New Roman"/>
                <w:sz w:val="24"/>
                <w:szCs w:val="24"/>
              </w:rPr>
              <w:t>Стендовый комплекс для испытания режущих инструментов</w:t>
            </w:r>
          </w:p>
        </w:tc>
      </w:tr>
    </w:tbl>
    <w:p w:rsidR="00646DB2" w:rsidRPr="00646DB2" w:rsidRDefault="00646DB2" w:rsidP="00646DB2">
      <w:pPr>
        <w:tabs>
          <w:tab w:val="left" w:pos="993"/>
        </w:tabs>
        <w:spacing w:after="0" w:line="240" w:lineRule="auto"/>
        <w:jc w:val="both"/>
        <w:rPr>
          <w:rFonts w:ascii="Times New Roman" w:hAnsi="Times New Roman" w:cs="Times New Roman"/>
          <w:i/>
          <w:sz w:val="28"/>
          <w:szCs w:val="28"/>
        </w:rPr>
      </w:pPr>
    </w:p>
    <w:p w:rsidR="00486D18" w:rsidRPr="00570B60"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обеспеченность современной специальной литературой (на языке обучения, втором языке и на английском языке);</w:t>
      </w:r>
    </w:p>
    <w:p w:rsidR="00570B60" w:rsidRPr="00DA063A" w:rsidRDefault="00570B60" w:rsidP="00570B60">
      <w:pPr>
        <w:tabs>
          <w:tab w:val="left" w:pos="993"/>
        </w:tabs>
        <w:spacing w:after="0" w:line="240" w:lineRule="auto"/>
        <w:ind w:firstLine="709"/>
        <w:jc w:val="both"/>
        <w:rPr>
          <w:rFonts w:ascii="Times New Roman" w:hAnsi="Times New Roman" w:cs="Times New Roman"/>
          <w:sz w:val="28"/>
          <w:szCs w:val="28"/>
        </w:rPr>
      </w:pPr>
      <w:r w:rsidRPr="00DA063A">
        <w:rPr>
          <w:rFonts w:ascii="Times New Roman" w:hAnsi="Times New Roman" w:cs="Times New Roman"/>
          <w:sz w:val="28"/>
          <w:szCs w:val="28"/>
        </w:rPr>
        <w:t>Обучающиеся данного ОП обеспечены современной специальной литературой как на бумажных носителях, так и в электронной версии. Ежегодно по заявке кафедры обновляется библиотечный фонд учебно-методической и периодической литературы. Существует единая система библиотечного и информационного обслуживания, а также электронный каталог, позволяющий осуществить поиск необходимой литературы и обеспечивающий доступ к электронным версиям отдельных учебников и учебно-методических материалов.</w:t>
      </w:r>
    </w:p>
    <w:p w:rsidR="00570B60" w:rsidRPr="00570B60" w:rsidRDefault="00570B60" w:rsidP="00570B60">
      <w:pPr>
        <w:tabs>
          <w:tab w:val="left" w:pos="993"/>
        </w:tabs>
        <w:spacing w:after="0" w:line="240" w:lineRule="auto"/>
        <w:ind w:firstLine="709"/>
        <w:jc w:val="both"/>
        <w:rPr>
          <w:rFonts w:ascii="Times New Roman" w:hAnsi="Times New Roman" w:cs="Times New Roman"/>
          <w:sz w:val="28"/>
          <w:szCs w:val="28"/>
        </w:rPr>
      </w:pPr>
      <w:r w:rsidRPr="00DA063A">
        <w:rPr>
          <w:rFonts w:ascii="Times New Roman" w:hAnsi="Times New Roman" w:cs="Times New Roman"/>
          <w:sz w:val="28"/>
          <w:szCs w:val="28"/>
        </w:rPr>
        <w:t>В наличии имеется значительный фонд учебной, методической и научной литературы по общеобразовательным, базовым и профилирующим дисциплинам в рамках ОП на русском и государственном языках на бумажном и электронном носителях. Ежегодно, с учетом обновления, осуществляется заявка на периодические издания в библиотеке</w:t>
      </w:r>
      <w:r w:rsidR="00DA063A">
        <w:rPr>
          <w:rFonts w:ascii="Times New Roman" w:hAnsi="Times New Roman" w:cs="Times New Roman"/>
          <w:sz w:val="28"/>
          <w:szCs w:val="28"/>
        </w:rPr>
        <w:t>.</w:t>
      </w:r>
    </w:p>
    <w:p w:rsidR="00486D18" w:rsidRPr="00570B60" w:rsidRDefault="00486D18"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570B60">
        <w:rPr>
          <w:rFonts w:ascii="Times New Roman" w:hAnsi="Times New Roman" w:cs="Times New Roman"/>
          <w:i/>
          <w:sz w:val="28"/>
          <w:szCs w:val="28"/>
        </w:rPr>
        <w:t xml:space="preserve">информирование </w:t>
      </w:r>
      <w:proofErr w:type="spellStart"/>
      <w:r w:rsidRPr="00570B60">
        <w:rPr>
          <w:rFonts w:ascii="Times New Roman" w:hAnsi="Times New Roman" w:cs="Times New Roman"/>
          <w:i/>
          <w:sz w:val="28"/>
          <w:szCs w:val="28"/>
        </w:rPr>
        <w:t>стейкхолдеров</w:t>
      </w:r>
      <w:proofErr w:type="spellEnd"/>
      <w:r w:rsidRPr="00570B60">
        <w:rPr>
          <w:rFonts w:ascii="Times New Roman" w:hAnsi="Times New Roman" w:cs="Times New Roman"/>
          <w:i/>
          <w:sz w:val="28"/>
          <w:szCs w:val="28"/>
        </w:rPr>
        <w:t xml:space="preserve"> обо всех изменениях в ОП.</w:t>
      </w:r>
    </w:p>
    <w:p w:rsidR="00646DB2" w:rsidRPr="00646DB2" w:rsidRDefault="00646DB2" w:rsidP="00646DB2">
      <w:pPr>
        <w:tabs>
          <w:tab w:val="left" w:pos="993"/>
        </w:tabs>
        <w:spacing w:after="0" w:line="240" w:lineRule="auto"/>
        <w:ind w:firstLine="709"/>
        <w:jc w:val="both"/>
        <w:rPr>
          <w:rFonts w:ascii="Times New Roman" w:hAnsi="Times New Roman" w:cs="Times New Roman"/>
          <w:sz w:val="28"/>
          <w:szCs w:val="28"/>
        </w:rPr>
      </w:pPr>
      <w:r w:rsidRPr="00646DB2">
        <w:rPr>
          <w:rFonts w:ascii="Times New Roman" w:hAnsi="Times New Roman" w:cs="Times New Roman"/>
          <w:sz w:val="28"/>
          <w:szCs w:val="28"/>
        </w:rPr>
        <w:lastRenderedPageBreak/>
        <w:t>Е</w:t>
      </w:r>
      <w:r w:rsidR="00570B60" w:rsidRPr="00646DB2">
        <w:rPr>
          <w:rFonts w:ascii="Times New Roman" w:hAnsi="Times New Roman" w:cs="Times New Roman"/>
          <w:sz w:val="28"/>
          <w:szCs w:val="28"/>
        </w:rPr>
        <w:t xml:space="preserve">жегодно, организуются встречи </w:t>
      </w:r>
      <w:proofErr w:type="spellStart"/>
      <w:r w:rsidR="00570B60" w:rsidRPr="00646DB2">
        <w:rPr>
          <w:rFonts w:ascii="Times New Roman" w:hAnsi="Times New Roman" w:cs="Times New Roman"/>
          <w:sz w:val="28"/>
          <w:szCs w:val="28"/>
        </w:rPr>
        <w:t>стейкхолдеров</w:t>
      </w:r>
      <w:proofErr w:type="spellEnd"/>
      <w:r w:rsidR="00570B60" w:rsidRPr="00646DB2">
        <w:rPr>
          <w:rFonts w:ascii="Times New Roman" w:hAnsi="Times New Roman" w:cs="Times New Roman"/>
          <w:sz w:val="28"/>
          <w:szCs w:val="28"/>
        </w:rPr>
        <w:t>, которые принимают активное участие при разработке ОП через заседания Академического комитета и заседания кафедры.</w:t>
      </w:r>
      <w:r>
        <w:rPr>
          <w:rFonts w:ascii="Times New Roman" w:hAnsi="Times New Roman" w:cs="Times New Roman"/>
          <w:sz w:val="28"/>
          <w:szCs w:val="28"/>
        </w:rPr>
        <w:t xml:space="preserve"> </w:t>
      </w:r>
      <w:r w:rsidRPr="00646DB2">
        <w:rPr>
          <w:rFonts w:ascii="Times New Roman" w:hAnsi="Times New Roman" w:cs="Times New Roman"/>
          <w:sz w:val="28"/>
          <w:szCs w:val="28"/>
          <w:lang w:val="kk-KZ"/>
        </w:rPr>
        <w:t>Информирование стейкхолдеров обо всех изменениях в ОП осушествляется через личную почту, сайт вуза, через академический совет университета.</w:t>
      </w:r>
    </w:p>
    <w:p w:rsidR="00570B60" w:rsidRDefault="00570B60" w:rsidP="00B356E6">
      <w:pPr>
        <w:tabs>
          <w:tab w:val="left" w:pos="284"/>
          <w:tab w:val="left" w:pos="993"/>
        </w:tabs>
        <w:spacing w:after="0" w:line="240" w:lineRule="auto"/>
        <w:rPr>
          <w:rFonts w:ascii="Times New Roman" w:hAnsi="Times New Roman" w:cs="Times New Roman"/>
          <w:b/>
          <w:sz w:val="28"/>
          <w:szCs w:val="28"/>
        </w:rPr>
      </w:pPr>
    </w:p>
    <w:p w:rsidR="00B356E6" w:rsidRPr="00B356E6" w:rsidRDefault="00B356E6" w:rsidP="00B356E6">
      <w:pPr>
        <w:tabs>
          <w:tab w:val="left" w:pos="284"/>
          <w:tab w:val="left" w:pos="993"/>
        </w:tabs>
        <w:spacing w:after="0" w:line="240" w:lineRule="auto"/>
        <w:rPr>
          <w:rFonts w:ascii="Times New Roman" w:hAnsi="Times New Roman" w:cs="Times New Roman"/>
          <w:b/>
          <w:sz w:val="28"/>
          <w:szCs w:val="28"/>
        </w:rPr>
        <w:sectPr w:rsidR="00B356E6" w:rsidRPr="00B356E6" w:rsidSect="0045117A">
          <w:pgSz w:w="11906" w:h="16838"/>
          <w:pgMar w:top="851" w:right="850" w:bottom="709" w:left="1701" w:header="708" w:footer="708" w:gutter="0"/>
          <w:cols w:space="708"/>
          <w:docGrid w:linePitch="360"/>
        </w:sectPr>
      </w:pPr>
    </w:p>
    <w:p w:rsidR="006B63C5" w:rsidRPr="001C1E05" w:rsidRDefault="006B63C5" w:rsidP="000F5C90">
      <w:pPr>
        <w:pStyle w:val="a4"/>
        <w:tabs>
          <w:tab w:val="left" w:pos="284"/>
          <w:tab w:val="left" w:pos="993"/>
        </w:tabs>
        <w:spacing w:after="0" w:line="240" w:lineRule="auto"/>
        <w:ind w:left="567"/>
        <w:jc w:val="both"/>
        <w:rPr>
          <w:rFonts w:ascii="Times New Roman" w:hAnsi="Times New Roman" w:cs="Times New Roman"/>
          <w:sz w:val="28"/>
          <w:szCs w:val="28"/>
        </w:rPr>
      </w:pPr>
    </w:p>
    <w:p w:rsidR="006E1A48" w:rsidRPr="001C1E05" w:rsidRDefault="002B5382" w:rsidP="008B6B3C">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t>Целевые индикаторы и показат</w:t>
      </w:r>
      <w:r w:rsidR="008B6B3C">
        <w:rPr>
          <w:rFonts w:ascii="Times New Roman" w:hAnsi="Times New Roman" w:cs="Times New Roman"/>
          <w:b/>
          <w:sz w:val="28"/>
          <w:szCs w:val="28"/>
        </w:rPr>
        <w:t>ели стратегического направления</w:t>
      </w:r>
    </w:p>
    <w:tbl>
      <w:tblPr>
        <w:tblStyle w:val="TableNormal"/>
        <w:tblW w:w="1483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536"/>
        <w:gridCol w:w="992"/>
        <w:gridCol w:w="1071"/>
        <w:gridCol w:w="993"/>
        <w:gridCol w:w="1195"/>
        <w:gridCol w:w="1195"/>
        <w:gridCol w:w="1198"/>
        <w:gridCol w:w="1195"/>
        <w:gridCol w:w="996"/>
        <w:gridCol w:w="863"/>
      </w:tblGrid>
      <w:tr w:rsidR="006E1A48" w:rsidRPr="001C1E05" w:rsidTr="006E1A48">
        <w:trPr>
          <w:trHeight w:val="262"/>
        </w:trPr>
        <w:tc>
          <w:tcPr>
            <w:tcW w:w="604" w:type="dxa"/>
            <w:vMerge w:val="restart"/>
            <w:vAlign w:val="center"/>
          </w:tcPr>
          <w:p w:rsidR="006E1A48" w:rsidRPr="001C1E05" w:rsidRDefault="006E1A48" w:rsidP="000F5C90">
            <w:pPr>
              <w:pStyle w:val="TableParagraph"/>
              <w:ind w:left="107"/>
              <w:jc w:val="center"/>
              <w:rPr>
                <w:b/>
                <w:sz w:val="24"/>
                <w:szCs w:val="24"/>
                <w:lang w:val="ru-RU"/>
              </w:rPr>
            </w:pPr>
            <w:r w:rsidRPr="001C1E05">
              <w:rPr>
                <w:b/>
                <w:w w:val="99"/>
                <w:sz w:val="24"/>
                <w:szCs w:val="24"/>
                <w:lang w:val="ru-RU"/>
              </w:rPr>
              <w:t>№</w:t>
            </w:r>
          </w:p>
          <w:p w:rsidR="006E1A48" w:rsidRPr="001C1E05" w:rsidRDefault="006E1A48" w:rsidP="000F5C90">
            <w:pPr>
              <w:pStyle w:val="TableParagraph"/>
              <w:ind w:left="107"/>
              <w:jc w:val="center"/>
              <w:rPr>
                <w:b/>
                <w:w w:val="99"/>
                <w:sz w:val="24"/>
                <w:szCs w:val="24"/>
                <w:lang w:val="ru-RU"/>
              </w:rPr>
            </w:pPr>
            <w:r w:rsidRPr="001C1E05">
              <w:rPr>
                <w:b/>
                <w:sz w:val="24"/>
                <w:szCs w:val="24"/>
                <w:lang w:val="ru-RU"/>
              </w:rPr>
              <w:t>п/п</w:t>
            </w:r>
          </w:p>
        </w:tc>
        <w:tc>
          <w:tcPr>
            <w:tcW w:w="4536" w:type="dxa"/>
            <w:vMerge w:val="restart"/>
            <w:vAlign w:val="center"/>
          </w:tcPr>
          <w:p w:rsidR="006E1A48" w:rsidRPr="001C1E05" w:rsidRDefault="006E1A48"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6E1A48" w:rsidRPr="001C1E05" w:rsidRDefault="006E1A48" w:rsidP="000F5C90">
            <w:pPr>
              <w:pStyle w:val="TableParagraph"/>
              <w:jc w:val="center"/>
              <w:rPr>
                <w:b/>
                <w:sz w:val="24"/>
                <w:szCs w:val="24"/>
                <w:lang w:val="ru-RU"/>
              </w:rPr>
            </w:pPr>
            <w:r w:rsidRPr="001C1E05">
              <w:rPr>
                <w:b/>
                <w:sz w:val="24"/>
                <w:szCs w:val="24"/>
                <w:lang w:val="ru-RU"/>
              </w:rPr>
              <w:t>Ед.</w:t>
            </w:r>
          </w:p>
          <w:p w:rsidR="006E1A48" w:rsidRPr="001C1E05" w:rsidRDefault="006E1A48"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6E1A48" w:rsidRPr="001C1E05" w:rsidRDefault="006E1A48"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6E1A48" w:rsidRPr="001C1E05" w:rsidRDefault="006E1A48" w:rsidP="000F5C90">
            <w:pPr>
              <w:pStyle w:val="TableParagraph"/>
              <w:jc w:val="center"/>
              <w:rPr>
                <w:b/>
                <w:sz w:val="24"/>
                <w:szCs w:val="24"/>
                <w:lang w:val="ru-RU"/>
              </w:rPr>
            </w:pPr>
            <w:r w:rsidRPr="001C1E05">
              <w:rPr>
                <w:b/>
                <w:sz w:val="24"/>
                <w:szCs w:val="24"/>
                <w:lang w:val="ru-RU"/>
              </w:rPr>
              <w:t>Плановый период</w:t>
            </w:r>
          </w:p>
        </w:tc>
      </w:tr>
      <w:tr w:rsidR="006E1A48" w:rsidRPr="001C1E05" w:rsidTr="006E1A48">
        <w:trPr>
          <w:trHeight w:val="262"/>
        </w:trPr>
        <w:tc>
          <w:tcPr>
            <w:tcW w:w="604" w:type="dxa"/>
            <w:vMerge/>
            <w:vAlign w:val="center"/>
          </w:tcPr>
          <w:p w:rsidR="006E1A48" w:rsidRPr="001C1E05" w:rsidRDefault="006E1A48" w:rsidP="000F5C90">
            <w:pPr>
              <w:pStyle w:val="TableParagraph"/>
              <w:ind w:left="107"/>
              <w:jc w:val="center"/>
              <w:rPr>
                <w:b/>
                <w:sz w:val="24"/>
                <w:szCs w:val="24"/>
                <w:lang w:val="ru-RU"/>
              </w:rPr>
            </w:pPr>
          </w:p>
        </w:tc>
        <w:tc>
          <w:tcPr>
            <w:tcW w:w="4536" w:type="dxa"/>
            <w:vMerge/>
            <w:vAlign w:val="center"/>
          </w:tcPr>
          <w:p w:rsidR="006E1A48" w:rsidRPr="001C1E05" w:rsidRDefault="006E1A48" w:rsidP="000F5C90">
            <w:pPr>
              <w:pStyle w:val="TableParagraph"/>
              <w:ind w:left="108"/>
              <w:jc w:val="center"/>
              <w:rPr>
                <w:b/>
                <w:sz w:val="24"/>
                <w:szCs w:val="24"/>
                <w:lang w:val="ru-RU"/>
              </w:rPr>
            </w:pPr>
          </w:p>
        </w:tc>
        <w:tc>
          <w:tcPr>
            <w:tcW w:w="992" w:type="dxa"/>
            <w:vMerge/>
            <w:tcBorders>
              <w:right w:val="single" w:sz="4" w:space="0" w:color="auto"/>
            </w:tcBorders>
            <w:vAlign w:val="center"/>
          </w:tcPr>
          <w:p w:rsidR="006E1A48" w:rsidRPr="001C1E05" w:rsidRDefault="006E1A48" w:rsidP="000F5C90">
            <w:pPr>
              <w:pStyle w:val="TableParagraph"/>
              <w:jc w:val="center"/>
              <w:rPr>
                <w:b/>
                <w:sz w:val="24"/>
                <w:szCs w:val="24"/>
                <w:lang w:val="ru-RU"/>
              </w:rPr>
            </w:pPr>
          </w:p>
        </w:tc>
        <w:tc>
          <w:tcPr>
            <w:tcW w:w="1071"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2024</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2025</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2026</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2027</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996"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2028</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c>
          <w:tcPr>
            <w:tcW w:w="863" w:type="dxa"/>
            <w:vAlign w:val="center"/>
          </w:tcPr>
          <w:p w:rsidR="006E1A48" w:rsidRPr="001C1E05" w:rsidRDefault="006E1A48" w:rsidP="000F5C90">
            <w:pPr>
              <w:pStyle w:val="TableParagraph"/>
              <w:jc w:val="center"/>
              <w:rPr>
                <w:b/>
                <w:sz w:val="24"/>
                <w:szCs w:val="24"/>
                <w:lang w:val="ru-RU"/>
              </w:rPr>
            </w:pPr>
            <w:r w:rsidRPr="001C1E05">
              <w:rPr>
                <w:b/>
                <w:sz w:val="24"/>
                <w:szCs w:val="24"/>
                <w:lang w:val="ru-RU"/>
              </w:rPr>
              <w:t>2029</w:t>
            </w:r>
          </w:p>
          <w:p w:rsidR="006E1A48" w:rsidRPr="001C1E05" w:rsidRDefault="006E1A48" w:rsidP="000F5C90">
            <w:pPr>
              <w:pStyle w:val="TableParagraph"/>
              <w:jc w:val="center"/>
              <w:rPr>
                <w:b/>
                <w:sz w:val="24"/>
                <w:szCs w:val="24"/>
                <w:lang w:val="ru-RU"/>
              </w:rPr>
            </w:pPr>
            <w:r w:rsidRPr="001C1E05">
              <w:rPr>
                <w:b/>
                <w:sz w:val="24"/>
                <w:szCs w:val="24"/>
                <w:lang w:val="ru-RU"/>
              </w:rPr>
              <w:t>год</w:t>
            </w:r>
          </w:p>
        </w:tc>
      </w:tr>
      <w:tr w:rsidR="006E1A48" w:rsidRPr="001C1E05" w:rsidTr="006E1A48">
        <w:trPr>
          <w:trHeight w:val="262"/>
        </w:trPr>
        <w:tc>
          <w:tcPr>
            <w:tcW w:w="14838" w:type="dxa"/>
            <w:gridSpan w:val="11"/>
            <w:vAlign w:val="center"/>
          </w:tcPr>
          <w:p w:rsidR="006E1A48" w:rsidRPr="001C1E05" w:rsidRDefault="006E1A48" w:rsidP="000F5C90">
            <w:pPr>
              <w:pStyle w:val="TableParagraph"/>
              <w:ind w:left="107"/>
              <w:jc w:val="center"/>
              <w:rPr>
                <w:b/>
                <w:sz w:val="24"/>
                <w:szCs w:val="24"/>
                <w:lang w:val="ru-RU"/>
              </w:rPr>
            </w:pPr>
            <w:r w:rsidRPr="001C1E05">
              <w:rPr>
                <w:b/>
                <w:sz w:val="24"/>
                <w:szCs w:val="24"/>
                <w:lang w:val="ru-RU"/>
              </w:rPr>
              <w:t>Кадровый потенциал ОП</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1</w:t>
            </w:r>
          </w:p>
        </w:tc>
        <w:tc>
          <w:tcPr>
            <w:tcW w:w="4536" w:type="dxa"/>
          </w:tcPr>
          <w:p w:rsidR="00BC6873" w:rsidRPr="001C1E05" w:rsidRDefault="00BC6873" w:rsidP="00BC6873">
            <w:pPr>
              <w:ind w:left="108"/>
              <w:rPr>
                <w:rFonts w:ascii="Times New Roman" w:hAnsi="Times New Roman" w:cs="Times New Roman"/>
                <w:b/>
                <w:sz w:val="24"/>
                <w:szCs w:val="24"/>
                <w:lang w:val="ru-RU"/>
              </w:rPr>
            </w:pPr>
            <w:r w:rsidRPr="001C1E05">
              <w:rPr>
                <w:rFonts w:ascii="Times New Roman" w:hAnsi="Times New Roman" w:cs="Times New Roman"/>
                <w:sz w:val="24"/>
                <w:szCs w:val="24"/>
                <w:lang w:val="ru-RU"/>
              </w:rPr>
              <w:t xml:space="preserve">Доля ППС, образование которых соответствует преподаваемым дисциплинам, </w:t>
            </w:r>
            <w:r w:rsidRPr="001C1E05">
              <w:rPr>
                <w:rFonts w:ascii="Times New Roman" w:eastAsia="Times New Roman" w:hAnsi="Times New Roman" w:cs="Times New Roman"/>
                <w:color w:val="000000"/>
                <w:sz w:val="24"/>
                <w:szCs w:val="24"/>
                <w:lang w:val="ru-RU"/>
              </w:rPr>
              <w:t>от общего числа штатных ППС</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99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8"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996"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86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2</w:t>
            </w:r>
          </w:p>
        </w:tc>
        <w:tc>
          <w:tcPr>
            <w:tcW w:w="4536" w:type="dxa"/>
          </w:tcPr>
          <w:p w:rsidR="00BC6873" w:rsidRPr="00FB4A30" w:rsidRDefault="00BC6873" w:rsidP="00BC6873">
            <w:pPr>
              <w:ind w:left="108"/>
              <w:rPr>
                <w:rFonts w:ascii="Times New Roman" w:hAnsi="Times New Roman" w:cs="Times New Roman"/>
                <w:sz w:val="24"/>
                <w:szCs w:val="24"/>
                <w:lang w:val="kk-KZ"/>
              </w:rPr>
            </w:pPr>
            <w:r w:rsidRPr="001C1E05">
              <w:rPr>
                <w:rFonts w:ascii="Times New Roman" w:eastAsia="Times New Roman" w:hAnsi="Times New Roman" w:cs="Times New Roman"/>
                <w:color w:val="000000"/>
                <w:sz w:val="24"/>
                <w:szCs w:val="24"/>
                <w:lang w:val="ru-RU"/>
              </w:rPr>
              <w:t xml:space="preserve">Доля ППС с учеными степенями и учеными званиями </w:t>
            </w:r>
            <w:r w:rsidRPr="001C1E05">
              <w:rPr>
                <w:rFonts w:ascii="Times New Roman" w:hAnsi="Times New Roman" w:cs="Times New Roman"/>
                <w:sz w:val="24"/>
                <w:szCs w:val="24"/>
                <w:lang w:val="ru-RU"/>
              </w:rPr>
              <w:t xml:space="preserve">от общего числа штатных ППС </w:t>
            </w:r>
            <w:r>
              <w:rPr>
                <w:rFonts w:ascii="Times New Roman" w:hAnsi="Times New Roman" w:cs="Times New Roman"/>
                <w:sz w:val="24"/>
                <w:szCs w:val="24"/>
                <w:lang w:val="kk-KZ"/>
              </w:rPr>
              <w:t>по направлению подготовки кадров</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99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8"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996"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86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3</w:t>
            </w:r>
          </w:p>
        </w:tc>
        <w:tc>
          <w:tcPr>
            <w:tcW w:w="4536" w:type="dxa"/>
          </w:tcPr>
          <w:p w:rsidR="00BC6873" w:rsidRPr="001C1E05" w:rsidRDefault="00BC6873" w:rsidP="00BC6873">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Доля преподавателей, прошедших п</w:t>
            </w:r>
            <w:r>
              <w:rPr>
                <w:rFonts w:ascii="Times New Roman" w:eastAsia="Times New Roman" w:hAnsi="Times New Roman" w:cs="Times New Roman"/>
                <w:color w:val="000000"/>
                <w:sz w:val="24"/>
                <w:szCs w:val="24"/>
                <w:lang w:val="ru-RU"/>
              </w:rPr>
              <w:t xml:space="preserve">овышение квалификации (1 раз в </w:t>
            </w:r>
            <w:r>
              <w:rPr>
                <w:rFonts w:ascii="Times New Roman" w:eastAsia="Times New Roman" w:hAnsi="Times New Roman" w:cs="Times New Roman"/>
                <w:color w:val="000000"/>
                <w:sz w:val="24"/>
                <w:szCs w:val="24"/>
                <w:lang w:val="kk-KZ"/>
              </w:rPr>
              <w:t>3</w:t>
            </w:r>
            <w:r w:rsidRPr="001C1E05">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kk-KZ"/>
              </w:rPr>
              <w:t>года</w:t>
            </w:r>
            <w:r w:rsidRPr="001C1E05">
              <w:rPr>
                <w:rFonts w:ascii="Times New Roman" w:eastAsia="Times New Roman" w:hAnsi="Times New Roman" w:cs="Times New Roman"/>
                <w:color w:val="000000"/>
                <w:sz w:val="24"/>
                <w:szCs w:val="24"/>
                <w:lang w:val="ru-RU"/>
              </w:rPr>
              <w:t>), от общего числа штатных ППС</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w:t>
            </w:r>
          </w:p>
        </w:tc>
        <w:tc>
          <w:tcPr>
            <w:tcW w:w="1071"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99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1198"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1195"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c>
          <w:tcPr>
            <w:tcW w:w="996" w:type="dxa"/>
          </w:tcPr>
          <w:p w:rsidR="00BC6873" w:rsidRPr="00BC6873" w:rsidRDefault="00BC6873" w:rsidP="00BC6873">
            <w:pPr>
              <w:pStyle w:val="TableParagraph"/>
              <w:jc w:val="center"/>
              <w:rPr>
                <w:b/>
                <w:sz w:val="24"/>
                <w:szCs w:val="24"/>
                <w:lang w:val="kk-KZ"/>
              </w:rPr>
            </w:pPr>
            <w:r w:rsidRPr="00BC6873">
              <w:rPr>
                <w:b/>
                <w:sz w:val="24"/>
                <w:szCs w:val="24"/>
                <w:lang w:val="kk-KZ"/>
              </w:rPr>
              <w:t xml:space="preserve">100 </w:t>
            </w:r>
            <w:r w:rsidRPr="00BC6873">
              <w:rPr>
                <w:b/>
                <w:sz w:val="24"/>
                <w:szCs w:val="24"/>
                <w:lang w:val="ru-RU"/>
              </w:rPr>
              <w:t>%</w:t>
            </w:r>
          </w:p>
        </w:tc>
        <w:tc>
          <w:tcPr>
            <w:tcW w:w="863" w:type="dxa"/>
          </w:tcPr>
          <w:p w:rsidR="00BC6873" w:rsidRPr="00BC6873" w:rsidRDefault="00BC6873" w:rsidP="00BC6873">
            <w:pPr>
              <w:pStyle w:val="TableParagraph"/>
              <w:jc w:val="center"/>
              <w:rPr>
                <w:b/>
                <w:sz w:val="24"/>
                <w:szCs w:val="24"/>
                <w:lang w:val="ru-RU"/>
              </w:rPr>
            </w:pPr>
            <w:r w:rsidRPr="00BC6873">
              <w:rPr>
                <w:b/>
                <w:sz w:val="24"/>
                <w:szCs w:val="24"/>
                <w:lang w:val="kk-KZ"/>
              </w:rPr>
              <w:t xml:space="preserve">100 </w:t>
            </w:r>
            <w:r w:rsidRPr="00BC6873">
              <w:rPr>
                <w:b/>
                <w:sz w:val="24"/>
                <w:szCs w:val="24"/>
                <w:lang w:val="ru-RU"/>
              </w:rPr>
              <w:t>%</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4</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eastAsia="Times New Roman" w:hAnsi="Times New Roman" w:cs="Times New Roman"/>
                <w:color w:val="000000"/>
                <w:sz w:val="24"/>
                <w:szCs w:val="24"/>
                <w:lang w:val="ru-RU"/>
              </w:rPr>
              <w:t>Количество зарубежных преподавателей, привлеченных в университет</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BC6873" w:rsidP="005F3CFC">
            <w:pPr>
              <w:pStyle w:val="TableParagraph"/>
              <w:jc w:val="center"/>
              <w:rPr>
                <w:b/>
                <w:sz w:val="24"/>
                <w:szCs w:val="24"/>
                <w:lang w:val="ru-RU"/>
              </w:rPr>
            </w:pPr>
            <w:r>
              <w:rPr>
                <w:b/>
                <w:sz w:val="24"/>
                <w:szCs w:val="24"/>
                <w:lang w:val="ru-RU"/>
              </w:rPr>
              <w:t>1</w:t>
            </w:r>
          </w:p>
        </w:tc>
        <w:tc>
          <w:tcPr>
            <w:tcW w:w="993" w:type="dxa"/>
          </w:tcPr>
          <w:p w:rsidR="005F3CFC" w:rsidRPr="001C1E05" w:rsidRDefault="00BC6873" w:rsidP="005F3CFC">
            <w:pPr>
              <w:pStyle w:val="TableParagraph"/>
              <w:jc w:val="center"/>
              <w:rPr>
                <w:b/>
                <w:sz w:val="24"/>
                <w:szCs w:val="24"/>
                <w:lang w:val="ru-RU"/>
              </w:rPr>
            </w:pPr>
            <w:r>
              <w:rPr>
                <w:b/>
                <w:sz w:val="24"/>
                <w:szCs w:val="24"/>
                <w:lang w:val="ru-RU"/>
              </w:rPr>
              <w:t>1</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8"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996"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863" w:type="dxa"/>
          </w:tcPr>
          <w:p w:rsidR="005F3CFC" w:rsidRPr="001C1E05" w:rsidRDefault="00BC6873" w:rsidP="005F3CFC">
            <w:pPr>
              <w:pStyle w:val="TableParagraph"/>
              <w:jc w:val="center"/>
              <w:rPr>
                <w:b/>
                <w:sz w:val="24"/>
                <w:szCs w:val="24"/>
                <w:lang w:val="ru-RU"/>
              </w:rPr>
            </w:pPr>
            <w:r>
              <w:rPr>
                <w:b/>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5</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sz w:val="24"/>
                <w:szCs w:val="24"/>
                <w:lang w:val="ru-RU"/>
              </w:rPr>
              <w:t>Количество преподавателей с производства, сопровождающих образовательный процесс в течение года, от общего числа штатных ППС кафедры</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5F3CFC" w:rsidP="005F3CFC">
            <w:pPr>
              <w:pStyle w:val="TableParagraph"/>
              <w:jc w:val="center"/>
              <w:rPr>
                <w:b/>
                <w:sz w:val="24"/>
                <w:szCs w:val="24"/>
                <w:lang w:val="ru-RU"/>
              </w:rPr>
            </w:pPr>
            <w:r w:rsidRPr="001C1E05">
              <w:rPr>
                <w:b/>
                <w:sz w:val="24"/>
                <w:szCs w:val="24"/>
                <w:lang w:val="ru-RU"/>
              </w:rPr>
              <w:t>-</w:t>
            </w:r>
          </w:p>
        </w:tc>
        <w:tc>
          <w:tcPr>
            <w:tcW w:w="993" w:type="dxa"/>
          </w:tcPr>
          <w:p w:rsidR="005F3CFC" w:rsidRPr="001C1E05" w:rsidRDefault="005F3CFC" w:rsidP="005F3CFC">
            <w:pPr>
              <w:pStyle w:val="TableParagraph"/>
              <w:jc w:val="center"/>
              <w:rPr>
                <w:b/>
                <w:sz w:val="24"/>
                <w:szCs w:val="24"/>
                <w:lang w:val="ru-RU"/>
              </w:rPr>
            </w:pPr>
            <w:r w:rsidRPr="001C1E05">
              <w:rPr>
                <w:b/>
                <w:sz w:val="24"/>
                <w:szCs w:val="24"/>
                <w:lang w:val="ru-RU"/>
              </w:rPr>
              <w:t>-</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1</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8"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996"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863" w:type="dxa"/>
          </w:tcPr>
          <w:p w:rsidR="005F3CFC" w:rsidRPr="001C1E05" w:rsidRDefault="00BC6873" w:rsidP="005F3CFC">
            <w:pPr>
              <w:pStyle w:val="TableParagraph"/>
              <w:jc w:val="center"/>
              <w:rPr>
                <w:b/>
                <w:sz w:val="24"/>
                <w:szCs w:val="24"/>
                <w:lang w:val="ru-RU"/>
              </w:rPr>
            </w:pPr>
            <w:r>
              <w:rPr>
                <w:b/>
                <w:sz w:val="24"/>
                <w:szCs w:val="24"/>
                <w:lang w:val="ru-RU"/>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6</w:t>
            </w:r>
          </w:p>
        </w:tc>
        <w:tc>
          <w:tcPr>
            <w:tcW w:w="4536" w:type="dxa"/>
          </w:tcPr>
          <w:p w:rsidR="005F3CFC" w:rsidRPr="001C1E05" w:rsidRDefault="005F3CFC" w:rsidP="005F3CFC">
            <w:pPr>
              <w:ind w:left="108"/>
              <w:rPr>
                <w:rFonts w:ascii="Times New Roman" w:eastAsia="Times New Roman" w:hAnsi="Times New Roman" w:cs="Times New Roman"/>
                <w:color w:val="000000"/>
                <w:sz w:val="24"/>
                <w:szCs w:val="24"/>
                <w:lang w:val="ru-RU"/>
              </w:rPr>
            </w:pPr>
            <w:r w:rsidRPr="001C1E05">
              <w:rPr>
                <w:rFonts w:ascii="Times New Roman" w:hAnsi="Times New Roman" w:cs="Times New Roman"/>
                <w:bCs/>
                <w:sz w:val="24"/>
                <w:szCs w:val="24"/>
                <w:lang w:val="ru-RU"/>
              </w:rPr>
              <w:t>Количество преподавателей, участвующих в академической мобильности:</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3.1 внешней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3.2 внешней исходящей;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3.3 внутренней входящей;</w:t>
            </w:r>
          </w:p>
          <w:p w:rsidR="005F3CFC" w:rsidRPr="001C1E05" w:rsidRDefault="005F3CFC" w:rsidP="005F3CFC">
            <w:pPr>
              <w:ind w:left="108"/>
              <w:rPr>
                <w:rFonts w:ascii="Times New Roman" w:hAnsi="Times New Roman" w:cs="Times New Roman"/>
                <w:bCs/>
                <w:sz w:val="24"/>
                <w:szCs w:val="24"/>
                <w:lang w:val="ru-RU"/>
              </w:rPr>
            </w:pPr>
            <w:r w:rsidRPr="001C1E05">
              <w:rPr>
                <w:rFonts w:ascii="Times New Roman" w:hAnsi="Times New Roman" w:cs="Times New Roman"/>
                <w:bCs/>
                <w:sz w:val="24"/>
                <w:szCs w:val="24"/>
                <w:lang w:val="ru-RU"/>
              </w:rPr>
              <w:t>3.4 внутренней исходящей</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1C1E05" w:rsidRDefault="00BC6873" w:rsidP="005F3CFC">
            <w:pPr>
              <w:pStyle w:val="TableParagraph"/>
              <w:jc w:val="center"/>
              <w:rPr>
                <w:b/>
                <w:sz w:val="24"/>
                <w:szCs w:val="24"/>
                <w:lang w:val="ru-RU"/>
              </w:rPr>
            </w:pPr>
            <w:r>
              <w:rPr>
                <w:b/>
                <w:sz w:val="24"/>
                <w:szCs w:val="24"/>
                <w:lang w:val="ru-RU"/>
              </w:rPr>
              <w:t>1</w:t>
            </w:r>
          </w:p>
        </w:tc>
        <w:tc>
          <w:tcPr>
            <w:tcW w:w="993"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1</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8"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996" w:type="dxa"/>
          </w:tcPr>
          <w:p w:rsidR="005F3CFC" w:rsidRPr="001C1E05" w:rsidRDefault="00BC6873" w:rsidP="005F3CFC">
            <w:pPr>
              <w:pStyle w:val="TableParagraph"/>
              <w:jc w:val="center"/>
              <w:rPr>
                <w:b/>
                <w:sz w:val="24"/>
                <w:szCs w:val="24"/>
                <w:lang w:val="ru-RU"/>
              </w:rPr>
            </w:pPr>
            <w:r>
              <w:rPr>
                <w:b/>
                <w:sz w:val="24"/>
                <w:szCs w:val="24"/>
                <w:lang w:val="ru-RU"/>
              </w:rPr>
              <w:t>3</w:t>
            </w:r>
          </w:p>
        </w:tc>
        <w:tc>
          <w:tcPr>
            <w:tcW w:w="863" w:type="dxa"/>
          </w:tcPr>
          <w:p w:rsidR="005F3CFC" w:rsidRPr="001C1E05" w:rsidRDefault="00BC6873" w:rsidP="005F3CFC">
            <w:pPr>
              <w:pStyle w:val="TableParagraph"/>
              <w:jc w:val="center"/>
              <w:rPr>
                <w:b/>
                <w:sz w:val="24"/>
                <w:szCs w:val="24"/>
                <w:lang w:val="ru-RU"/>
              </w:rPr>
            </w:pPr>
            <w:r>
              <w:rPr>
                <w:b/>
                <w:sz w:val="24"/>
                <w:szCs w:val="24"/>
                <w:lang w:val="ru-RU"/>
              </w:rPr>
              <w:t>3</w:t>
            </w:r>
          </w:p>
        </w:tc>
      </w:tr>
      <w:tr w:rsidR="00BC6873" w:rsidRPr="001C1E05" w:rsidTr="006E1A48">
        <w:trPr>
          <w:trHeight w:val="262"/>
        </w:trPr>
        <w:tc>
          <w:tcPr>
            <w:tcW w:w="604" w:type="dxa"/>
          </w:tcPr>
          <w:p w:rsidR="00BC6873" w:rsidRPr="001C1E05" w:rsidRDefault="00BC6873" w:rsidP="00BC6873">
            <w:pPr>
              <w:pStyle w:val="TableParagraph"/>
              <w:jc w:val="center"/>
              <w:rPr>
                <w:w w:val="99"/>
                <w:sz w:val="24"/>
                <w:szCs w:val="24"/>
                <w:lang w:val="ru-RU"/>
              </w:rPr>
            </w:pPr>
            <w:r w:rsidRPr="001C1E05">
              <w:rPr>
                <w:w w:val="99"/>
                <w:sz w:val="24"/>
                <w:szCs w:val="24"/>
                <w:lang w:val="ru-RU"/>
              </w:rPr>
              <w:t>7</w:t>
            </w:r>
          </w:p>
        </w:tc>
        <w:tc>
          <w:tcPr>
            <w:tcW w:w="4536" w:type="dxa"/>
          </w:tcPr>
          <w:p w:rsidR="00BC6873" w:rsidRPr="001C1E05" w:rsidRDefault="00BC6873" w:rsidP="00BC6873">
            <w:pPr>
              <w:pStyle w:val="TableParagraph"/>
              <w:ind w:left="108" w:right="113"/>
              <w:rPr>
                <w:sz w:val="24"/>
                <w:szCs w:val="28"/>
                <w:lang w:val="ru-RU"/>
              </w:rPr>
            </w:pPr>
            <w:proofErr w:type="spellStart"/>
            <w:r w:rsidRPr="001C1E05">
              <w:rPr>
                <w:sz w:val="24"/>
                <w:szCs w:val="28"/>
                <w:lang w:val="ru-RU"/>
              </w:rPr>
              <w:t>Книгообеспеченность</w:t>
            </w:r>
            <w:proofErr w:type="spellEnd"/>
            <w:r w:rsidRPr="001C1E05">
              <w:rPr>
                <w:sz w:val="24"/>
                <w:szCs w:val="28"/>
                <w:lang w:val="ru-RU"/>
              </w:rPr>
              <w:t xml:space="preserve"> ОП (учебная и научная литература в формате печатных и (или) электронных изданий за последние десять лет, обеспечивающих </w:t>
            </w:r>
            <w:r w:rsidRPr="001C1E05">
              <w:rPr>
                <w:sz w:val="24"/>
                <w:szCs w:val="28"/>
                <w:lang w:val="ru-RU"/>
              </w:rPr>
              <w:lastRenderedPageBreak/>
              <w:t xml:space="preserve">100% дисциплин ОП) </w:t>
            </w:r>
          </w:p>
        </w:tc>
        <w:tc>
          <w:tcPr>
            <w:tcW w:w="992" w:type="dxa"/>
            <w:tcBorders>
              <w:right w:val="single" w:sz="4" w:space="0" w:color="auto"/>
            </w:tcBorders>
          </w:tcPr>
          <w:p w:rsidR="00BC6873" w:rsidRPr="001C1E05" w:rsidRDefault="00BC6873" w:rsidP="00BC6873">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w:t>
            </w:r>
          </w:p>
        </w:tc>
        <w:tc>
          <w:tcPr>
            <w:tcW w:w="1071"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993"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1195"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1195"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1198"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1195"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996"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c>
          <w:tcPr>
            <w:tcW w:w="863" w:type="dxa"/>
          </w:tcPr>
          <w:p w:rsidR="00BC6873" w:rsidRPr="00BC6873" w:rsidRDefault="00BC6873" w:rsidP="00BC6873">
            <w:pPr>
              <w:jc w:val="center"/>
              <w:rPr>
                <w:rFonts w:ascii="Times New Roman" w:hAnsi="Times New Roman" w:cs="Times New Roman"/>
                <w:b/>
              </w:rPr>
            </w:pPr>
            <w:r w:rsidRPr="00BC6873">
              <w:rPr>
                <w:rFonts w:ascii="Times New Roman" w:hAnsi="Times New Roman" w:cs="Times New Roman"/>
                <w:b/>
                <w:sz w:val="24"/>
                <w:szCs w:val="24"/>
                <w:lang w:val="kk-KZ"/>
              </w:rPr>
              <w:t xml:space="preserve">100 </w:t>
            </w:r>
            <w:r w:rsidRPr="00BC6873">
              <w:rPr>
                <w:rFonts w:ascii="Times New Roman" w:hAnsi="Times New Roman" w:cs="Times New Roman"/>
                <w:b/>
                <w:sz w:val="24"/>
                <w:szCs w:val="24"/>
                <w:lang w:val="ru-RU"/>
              </w:rPr>
              <w:t>%</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8</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 xml:space="preserve">Разработка ЭУР, МООК ППС кафедры по профильным дисциплинам ОП </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387C79" w:rsidRDefault="00387C79" w:rsidP="005F3CFC">
            <w:pPr>
              <w:pStyle w:val="TableParagraph"/>
              <w:jc w:val="center"/>
              <w:rPr>
                <w:b/>
                <w:sz w:val="24"/>
                <w:szCs w:val="24"/>
                <w:lang w:val="kk-KZ"/>
              </w:rPr>
            </w:pPr>
            <w:r>
              <w:rPr>
                <w:b/>
                <w:sz w:val="24"/>
                <w:szCs w:val="24"/>
                <w:lang w:val="kk-KZ"/>
              </w:rPr>
              <w:t>2</w:t>
            </w:r>
          </w:p>
        </w:tc>
        <w:tc>
          <w:tcPr>
            <w:tcW w:w="993" w:type="dxa"/>
          </w:tcPr>
          <w:p w:rsidR="005F3CFC" w:rsidRPr="00387C79" w:rsidRDefault="00387C79" w:rsidP="005F3CFC">
            <w:pPr>
              <w:pStyle w:val="TableParagraph"/>
              <w:jc w:val="center"/>
              <w:rPr>
                <w:b/>
                <w:sz w:val="24"/>
                <w:szCs w:val="24"/>
                <w:lang w:val="kk-KZ"/>
              </w:rPr>
            </w:pPr>
            <w:r>
              <w:rPr>
                <w:b/>
                <w:sz w:val="24"/>
                <w:szCs w:val="24"/>
                <w:lang w:val="kk-KZ"/>
              </w:rPr>
              <w:t>3</w:t>
            </w:r>
          </w:p>
        </w:tc>
        <w:tc>
          <w:tcPr>
            <w:tcW w:w="1195" w:type="dxa"/>
          </w:tcPr>
          <w:p w:rsidR="005F3CFC" w:rsidRPr="00387C79" w:rsidRDefault="00387C79" w:rsidP="005F3CFC">
            <w:pPr>
              <w:pStyle w:val="TableParagraph"/>
              <w:jc w:val="center"/>
              <w:rPr>
                <w:b/>
                <w:sz w:val="24"/>
                <w:szCs w:val="24"/>
                <w:lang w:val="kk-KZ"/>
              </w:rPr>
            </w:pPr>
            <w:r>
              <w:rPr>
                <w:b/>
                <w:sz w:val="24"/>
                <w:szCs w:val="24"/>
                <w:lang w:val="kk-KZ"/>
              </w:rPr>
              <w:t>3</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4</w:t>
            </w:r>
          </w:p>
        </w:tc>
        <w:tc>
          <w:tcPr>
            <w:tcW w:w="1198" w:type="dxa"/>
          </w:tcPr>
          <w:p w:rsidR="005F3CFC" w:rsidRPr="001C1E05" w:rsidRDefault="00BC6873" w:rsidP="005F3CFC">
            <w:pPr>
              <w:pStyle w:val="TableParagraph"/>
              <w:jc w:val="center"/>
              <w:rPr>
                <w:b/>
                <w:sz w:val="24"/>
                <w:szCs w:val="24"/>
                <w:lang w:val="ru-RU"/>
              </w:rPr>
            </w:pPr>
            <w:r>
              <w:rPr>
                <w:b/>
                <w:sz w:val="24"/>
                <w:szCs w:val="24"/>
                <w:lang w:val="ru-RU"/>
              </w:rPr>
              <w:t>6</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6</w:t>
            </w:r>
          </w:p>
        </w:tc>
        <w:tc>
          <w:tcPr>
            <w:tcW w:w="996" w:type="dxa"/>
          </w:tcPr>
          <w:p w:rsidR="005F3CFC" w:rsidRPr="001C1E05" w:rsidRDefault="00BC6873" w:rsidP="005F3CFC">
            <w:pPr>
              <w:pStyle w:val="TableParagraph"/>
              <w:jc w:val="center"/>
              <w:rPr>
                <w:b/>
                <w:sz w:val="24"/>
                <w:szCs w:val="24"/>
                <w:lang w:val="ru-RU"/>
              </w:rPr>
            </w:pPr>
            <w:r>
              <w:rPr>
                <w:b/>
                <w:sz w:val="24"/>
                <w:szCs w:val="24"/>
                <w:lang w:val="ru-RU"/>
              </w:rPr>
              <w:t>6</w:t>
            </w:r>
          </w:p>
        </w:tc>
        <w:tc>
          <w:tcPr>
            <w:tcW w:w="863" w:type="dxa"/>
          </w:tcPr>
          <w:p w:rsidR="005F3CFC" w:rsidRPr="001C1E05" w:rsidRDefault="00BC6873" w:rsidP="005F3CFC">
            <w:pPr>
              <w:pStyle w:val="TableParagraph"/>
              <w:jc w:val="center"/>
              <w:rPr>
                <w:b/>
                <w:sz w:val="24"/>
                <w:szCs w:val="24"/>
                <w:lang w:val="ru-RU"/>
              </w:rPr>
            </w:pPr>
            <w:r>
              <w:rPr>
                <w:b/>
                <w:sz w:val="24"/>
                <w:szCs w:val="24"/>
                <w:lang w:val="ru-RU"/>
              </w:rPr>
              <w:t>6</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9</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новых специализированных кабинетов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387C79" w:rsidRDefault="00387C79" w:rsidP="005F3CFC">
            <w:pPr>
              <w:pStyle w:val="TableParagraph"/>
              <w:jc w:val="center"/>
              <w:rPr>
                <w:b/>
                <w:sz w:val="24"/>
                <w:szCs w:val="24"/>
                <w:lang w:val="kk-KZ"/>
              </w:rPr>
            </w:pPr>
            <w:r>
              <w:rPr>
                <w:b/>
                <w:sz w:val="24"/>
                <w:szCs w:val="24"/>
                <w:lang w:val="kk-KZ"/>
              </w:rPr>
              <w:t>1</w:t>
            </w:r>
          </w:p>
        </w:tc>
        <w:tc>
          <w:tcPr>
            <w:tcW w:w="993" w:type="dxa"/>
          </w:tcPr>
          <w:p w:rsidR="005F3CFC" w:rsidRPr="00387C79" w:rsidRDefault="00387C79" w:rsidP="005F3CFC">
            <w:pPr>
              <w:pStyle w:val="TableParagraph"/>
              <w:jc w:val="center"/>
              <w:rPr>
                <w:b/>
                <w:sz w:val="24"/>
                <w:szCs w:val="24"/>
                <w:lang w:val="kk-KZ"/>
              </w:rPr>
            </w:pPr>
            <w:r>
              <w:rPr>
                <w:b/>
                <w:sz w:val="24"/>
                <w:szCs w:val="24"/>
                <w:lang w:val="kk-KZ"/>
              </w:rPr>
              <w:t>-</w:t>
            </w:r>
          </w:p>
        </w:tc>
        <w:tc>
          <w:tcPr>
            <w:tcW w:w="1195" w:type="dxa"/>
          </w:tcPr>
          <w:p w:rsidR="005F3CFC" w:rsidRPr="001C1E05" w:rsidRDefault="00387C79" w:rsidP="005F3CFC">
            <w:pPr>
              <w:pStyle w:val="TableParagraph"/>
              <w:jc w:val="center"/>
              <w:rPr>
                <w:b/>
                <w:sz w:val="24"/>
                <w:szCs w:val="24"/>
                <w:lang w:val="ru-RU"/>
              </w:rPr>
            </w:pPr>
            <w:r>
              <w:rPr>
                <w:b/>
                <w:sz w:val="24"/>
                <w:szCs w:val="24"/>
                <w:lang w:val="ru-RU"/>
              </w:rPr>
              <w:t>1</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8"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1195"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996" w:type="dxa"/>
          </w:tcPr>
          <w:p w:rsidR="005F3CFC" w:rsidRPr="001C1E05" w:rsidRDefault="00BC6873" w:rsidP="005F3CFC">
            <w:pPr>
              <w:pStyle w:val="TableParagraph"/>
              <w:jc w:val="center"/>
              <w:rPr>
                <w:b/>
                <w:sz w:val="24"/>
                <w:szCs w:val="24"/>
                <w:lang w:val="ru-RU"/>
              </w:rPr>
            </w:pPr>
            <w:r>
              <w:rPr>
                <w:b/>
                <w:sz w:val="24"/>
                <w:szCs w:val="24"/>
                <w:lang w:val="ru-RU"/>
              </w:rPr>
              <w:t>2</w:t>
            </w:r>
          </w:p>
        </w:tc>
        <w:tc>
          <w:tcPr>
            <w:tcW w:w="863" w:type="dxa"/>
          </w:tcPr>
          <w:p w:rsidR="005F3CFC" w:rsidRPr="00387C79" w:rsidRDefault="00387C79" w:rsidP="005F3CFC">
            <w:pPr>
              <w:pStyle w:val="TableParagraph"/>
              <w:jc w:val="center"/>
              <w:rPr>
                <w:b/>
                <w:sz w:val="24"/>
                <w:szCs w:val="24"/>
                <w:lang w:val="kk-KZ"/>
              </w:rPr>
            </w:pPr>
            <w:r>
              <w:rPr>
                <w:b/>
                <w:sz w:val="24"/>
                <w:szCs w:val="24"/>
                <w:lang w:val="kk-KZ"/>
              </w:rPr>
              <w:t>3</w:t>
            </w:r>
          </w:p>
        </w:tc>
      </w:tr>
      <w:tr w:rsidR="005F3CFC" w:rsidRPr="001C1E05" w:rsidTr="006E1A48">
        <w:trPr>
          <w:trHeight w:val="262"/>
        </w:trPr>
        <w:tc>
          <w:tcPr>
            <w:tcW w:w="604" w:type="dxa"/>
          </w:tcPr>
          <w:p w:rsidR="005F3CFC" w:rsidRPr="001C1E05" w:rsidRDefault="005F3CFC" w:rsidP="005F3CFC">
            <w:pPr>
              <w:pStyle w:val="TableParagraph"/>
              <w:jc w:val="center"/>
              <w:rPr>
                <w:w w:val="99"/>
                <w:sz w:val="24"/>
                <w:szCs w:val="24"/>
                <w:lang w:val="ru-RU"/>
              </w:rPr>
            </w:pPr>
            <w:r w:rsidRPr="001C1E05">
              <w:rPr>
                <w:w w:val="99"/>
                <w:sz w:val="24"/>
                <w:szCs w:val="24"/>
                <w:lang w:val="ru-RU"/>
              </w:rPr>
              <w:t>10</w:t>
            </w:r>
          </w:p>
        </w:tc>
        <w:tc>
          <w:tcPr>
            <w:tcW w:w="4536" w:type="dxa"/>
          </w:tcPr>
          <w:p w:rsidR="005F3CFC" w:rsidRPr="001C1E05" w:rsidRDefault="005F3CFC" w:rsidP="005F3CFC">
            <w:pPr>
              <w:pStyle w:val="TableParagraph"/>
              <w:ind w:left="108" w:right="113"/>
              <w:rPr>
                <w:sz w:val="24"/>
                <w:szCs w:val="28"/>
                <w:lang w:val="ru-RU"/>
              </w:rPr>
            </w:pPr>
            <w:r w:rsidRPr="001C1E05">
              <w:rPr>
                <w:sz w:val="24"/>
                <w:szCs w:val="28"/>
                <w:lang w:val="ru-RU"/>
              </w:rPr>
              <w:t>Открытие лабораторий (учебных и научных) используемых в рамках подготовки кадров по ОП</w:t>
            </w:r>
          </w:p>
        </w:tc>
        <w:tc>
          <w:tcPr>
            <w:tcW w:w="992" w:type="dxa"/>
            <w:tcBorders>
              <w:right w:val="single" w:sz="4" w:space="0" w:color="auto"/>
            </w:tcBorders>
          </w:tcPr>
          <w:p w:rsidR="005F3CFC" w:rsidRPr="001C1E05" w:rsidRDefault="005F3CFC" w:rsidP="005F3CFC">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5F3CFC" w:rsidRPr="00387C79" w:rsidRDefault="00387C79" w:rsidP="005F3CFC">
            <w:pPr>
              <w:pStyle w:val="TableParagraph"/>
              <w:jc w:val="center"/>
              <w:rPr>
                <w:b/>
                <w:sz w:val="24"/>
                <w:szCs w:val="24"/>
                <w:lang w:val="kk-KZ"/>
              </w:rPr>
            </w:pPr>
            <w:r>
              <w:rPr>
                <w:b/>
                <w:sz w:val="24"/>
                <w:szCs w:val="24"/>
                <w:lang w:val="kk-KZ"/>
              </w:rPr>
              <w:t>-</w:t>
            </w:r>
          </w:p>
        </w:tc>
        <w:tc>
          <w:tcPr>
            <w:tcW w:w="993" w:type="dxa"/>
          </w:tcPr>
          <w:p w:rsidR="005F3CFC" w:rsidRPr="00387C79" w:rsidRDefault="00387C79" w:rsidP="005F3CFC">
            <w:pPr>
              <w:pStyle w:val="TableParagraph"/>
              <w:jc w:val="center"/>
              <w:rPr>
                <w:b/>
                <w:sz w:val="24"/>
                <w:szCs w:val="24"/>
                <w:lang w:val="kk-KZ"/>
              </w:rPr>
            </w:pPr>
            <w:r>
              <w:rPr>
                <w:b/>
                <w:sz w:val="24"/>
                <w:szCs w:val="24"/>
                <w:lang w:val="kk-KZ"/>
              </w:rPr>
              <w:t>-</w:t>
            </w:r>
          </w:p>
        </w:tc>
        <w:tc>
          <w:tcPr>
            <w:tcW w:w="1195" w:type="dxa"/>
          </w:tcPr>
          <w:p w:rsidR="005F3CFC" w:rsidRPr="00387C79" w:rsidRDefault="00387C79" w:rsidP="005F3CFC">
            <w:pPr>
              <w:pStyle w:val="TableParagraph"/>
              <w:jc w:val="center"/>
              <w:rPr>
                <w:b/>
                <w:sz w:val="24"/>
                <w:szCs w:val="24"/>
                <w:lang w:val="kk-KZ"/>
              </w:rPr>
            </w:pPr>
            <w:r>
              <w:rPr>
                <w:b/>
                <w:sz w:val="24"/>
                <w:szCs w:val="24"/>
                <w:lang w:val="kk-KZ"/>
              </w:rPr>
              <w:t>-</w:t>
            </w:r>
          </w:p>
        </w:tc>
        <w:tc>
          <w:tcPr>
            <w:tcW w:w="1195" w:type="dxa"/>
          </w:tcPr>
          <w:p w:rsidR="005F3CFC" w:rsidRPr="001C1E05" w:rsidRDefault="00387C79" w:rsidP="005F3CFC">
            <w:pPr>
              <w:pStyle w:val="TableParagraph"/>
              <w:jc w:val="center"/>
              <w:rPr>
                <w:b/>
                <w:sz w:val="24"/>
                <w:szCs w:val="24"/>
                <w:lang w:val="ru-RU"/>
              </w:rPr>
            </w:pPr>
            <w:r>
              <w:rPr>
                <w:b/>
                <w:sz w:val="24"/>
                <w:szCs w:val="24"/>
                <w:lang w:val="ru-RU"/>
              </w:rPr>
              <w:t>1</w:t>
            </w:r>
          </w:p>
        </w:tc>
        <w:tc>
          <w:tcPr>
            <w:tcW w:w="1198" w:type="dxa"/>
          </w:tcPr>
          <w:p w:rsidR="005F3CFC" w:rsidRPr="001C1E05" w:rsidRDefault="00387C79" w:rsidP="005F3CFC">
            <w:pPr>
              <w:pStyle w:val="TableParagraph"/>
              <w:jc w:val="center"/>
              <w:rPr>
                <w:b/>
                <w:sz w:val="24"/>
                <w:szCs w:val="24"/>
                <w:lang w:val="ru-RU"/>
              </w:rPr>
            </w:pPr>
            <w:r>
              <w:rPr>
                <w:b/>
                <w:sz w:val="24"/>
                <w:szCs w:val="24"/>
                <w:lang w:val="ru-RU"/>
              </w:rPr>
              <w:t>2</w:t>
            </w:r>
          </w:p>
        </w:tc>
        <w:tc>
          <w:tcPr>
            <w:tcW w:w="1195" w:type="dxa"/>
          </w:tcPr>
          <w:p w:rsidR="005F3CFC" w:rsidRPr="001C1E05" w:rsidRDefault="00387C79" w:rsidP="005F3CFC">
            <w:pPr>
              <w:pStyle w:val="TableParagraph"/>
              <w:jc w:val="center"/>
              <w:rPr>
                <w:b/>
                <w:sz w:val="24"/>
                <w:szCs w:val="24"/>
                <w:lang w:val="ru-RU"/>
              </w:rPr>
            </w:pPr>
            <w:r>
              <w:rPr>
                <w:b/>
                <w:sz w:val="24"/>
                <w:szCs w:val="24"/>
                <w:lang w:val="ru-RU"/>
              </w:rPr>
              <w:t>2</w:t>
            </w:r>
          </w:p>
        </w:tc>
        <w:tc>
          <w:tcPr>
            <w:tcW w:w="996" w:type="dxa"/>
          </w:tcPr>
          <w:p w:rsidR="005F3CFC" w:rsidRPr="00387C79" w:rsidRDefault="00387C79" w:rsidP="005F3CFC">
            <w:pPr>
              <w:pStyle w:val="TableParagraph"/>
              <w:jc w:val="center"/>
              <w:rPr>
                <w:b/>
                <w:sz w:val="24"/>
                <w:szCs w:val="24"/>
                <w:lang w:val="kk-KZ"/>
              </w:rPr>
            </w:pPr>
            <w:r>
              <w:rPr>
                <w:b/>
                <w:sz w:val="24"/>
                <w:szCs w:val="24"/>
                <w:lang w:val="kk-KZ"/>
              </w:rPr>
              <w:t>2</w:t>
            </w:r>
          </w:p>
        </w:tc>
        <w:tc>
          <w:tcPr>
            <w:tcW w:w="863" w:type="dxa"/>
          </w:tcPr>
          <w:p w:rsidR="005F3CFC" w:rsidRPr="00387C79" w:rsidRDefault="00387C79" w:rsidP="005F3CFC">
            <w:pPr>
              <w:pStyle w:val="TableParagraph"/>
              <w:jc w:val="center"/>
              <w:rPr>
                <w:b/>
                <w:sz w:val="24"/>
                <w:szCs w:val="24"/>
                <w:lang w:val="kk-KZ"/>
              </w:rPr>
            </w:pPr>
            <w:r>
              <w:rPr>
                <w:b/>
                <w:sz w:val="24"/>
                <w:szCs w:val="24"/>
                <w:lang w:val="kk-KZ"/>
              </w:rPr>
              <w:t>3</w:t>
            </w:r>
          </w:p>
        </w:tc>
      </w:tr>
    </w:tbl>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pPr>
    </w:p>
    <w:p w:rsidR="00486D18" w:rsidRPr="001C1E05" w:rsidRDefault="00486D18" w:rsidP="000F5C90">
      <w:pPr>
        <w:tabs>
          <w:tab w:val="left" w:pos="284"/>
          <w:tab w:val="left" w:pos="993"/>
        </w:tabs>
        <w:spacing w:after="0" w:line="240" w:lineRule="auto"/>
        <w:jc w:val="both"/>
        <w:rPr>
          <w:rFonts w:ascii="Times New Roman" w:hAnsi="Times New Roman" w:cs="Times New Roman"/>
          <w:b/>
          <w:sz w:val="28"/>
          <w:szCs w:val="28"/>
        </w:rPr>
        <w:sectPr w:rsidR="00486D18" w:rsidRPr="001C1E05" w:rsidSect="006E1A48">
          <w:pgSz w:w="16838" w:h="11906" w:orient="landscape"/>
          <w:pgMar w:top="851" w:right="709" w:bottom="1701" w:left="851" w:header="709" w:footer="709" w:gutter="0"/>
          <w:cols w:space="708"/>
          <w:docGrid w:linePitch="360"/>
        </w:sectPr>
      </w:pPr>
    </w:p>
    <w:p w:rsidR="0085360C" w:rsidRPr="009D40CB" w:rsidRDefault="000F5C90" w:rsidP="009D40CB">
      <w:pPr>
        <w:pStyle w:val="a8"/>
        <w:tabs>
          <w:tab w:val="left" w:pos="1134"/>
          <w:tab w:val="left" w:pos="1418"/>
        </w:tabs>
        <w:ind w:left="0" w:right="-1" w:firstLine="0"/>
        <w:jc w:val="center"/>
        <w:rPr>
          <w:b/>
          <w:sz w:val="28"/>
          <w:szCs w:val="28"/>
        </w:rPr>
      </w:pPr>
      <w:r w:rsidRPr="001C1E05">
        <w:rPr>
          <w:rFonts w:eastAsiaTheme="minorEastAsia"/>
          <w:b/>
          <w:sz w:val="28"/>
          <w:szCs w:val="28"/>
          <w:lang w:eastAsia="ru-RU"/>
        </w:rPr>
        <w:lastRenderedPageBreak/>
        <w:t>3</w:t>
      </w:r>
      <w:r w:rsidR="00FE7668" w:rsidRPr="001C1E05">
        <w:rPr>
          <w:rFonts w:eastAsiaTheme="minorEastAsia"/>
          <w:b/>
          <w:sz w:val="28"/>
          <w:szCs w:val="28"/>
          <w:lang w:eastAsia="ru-RU"/>
        </w:rPr>
        <w:t xml:space="preserve">. </w:t>
      </w:r>
      <w:r w:rsidR="0085360C" w:rsidRPr="001C1E05">
        <w:rPr>
          <w:b/>
          <w:sz w:val="28"/>
          <w:szCs w:val="28"/>
        </w:rPr>
        <w:t>СТРАТЕГИЧЕСКОЕ</w:t>
      </w:r>
      <w:r w:rsidR="0085360C" w:rsidRPr="001C1E05">
        <w:rPr>
          <w:b/>
          <w:spacing w:val="1"/>
          <w:sz w:val="28"/>
          <w:szCs w:val="28"/>
        </w:rPr>
        <w:t xml:space="preserve"> </w:t>
      </w:r>
      <w:r w:rsidR="0085360C" w:rsidRPr="001C1E05">
        <w:rPr>
          <w:b/>
          <w:sz w:val="28"/>
          <w:szCs w:val="28"/>
        </w:rPr>
        <w:t>НАПРАВЛЕНИЕ «ТРАНСФОРМАЦИЯ В НАУЧНО- ИССЛЕДОВАТЕЛЬСКИЙ УНИВЕРСИТЕТ: НАУКА,</w:t>
      </w:r>
      <w:r w:rsidR="0085360C" w:rsidRPr="001C1E05">
        <w:rPr>
          <w:b/>
          <w:spacing w:val="1"/>
          <w:sz w:val="28"/>
          <w:szCs w:val="28"/>
        </w:rPr>
        <w:t xml:space="preserve"> </w:t>
      </w:r>
      <w:r w:rsidR="0085360C" w:rsidRPr="001C1E05">
        <w:rPr>
          <w:b/>
          <w:sz w:val="28"/>
          <w:szCs w:val="28"/>
        </w:rPr>
        <w:t>ИННОВАЦИИ,</w:t>
      </w:r>
      <w:r w:rsidR="0085360C" w:rsidRPr="001C1E05">
        <w:rPr>
          <w:b/>
          <w:spacing w:val="1"/>
          <w:sz w:val="28"/>
          <w:szCs w:val="28"/>
        </w:rPr>
        <w:t xml:space="preserve"> </w:t>
      </w:r>
      <w:r w:rsidR="0085360C" w:rsidRPr="001C1E05">
        <w:rPr>
          <w:b/>
          <w:sz w:val="28"/>
          <w:szCs w:val="28"/>
        </w:rPr>
        <w:t>КОММЕРЦИАЛИЗАЦИЯ,</w:t>
      </w:r>
      <w:r w:rsidR="0085360C" w:rsidRPr="001C1E05">
        <w:rPr>
          <w:b/>
          <w:spacing w:val="1"/>
          <w:sz w:val="28"/>
          <w:szCs w:val="28"/>
        </w:rPr>
        <w:t xml:space="preserve"> </w:t>
      </w:r>
      <w:r w:rsidR="0085360C" w:rsidRPr="001C1E05">
        <w:rPr>
          <w:b/>
          <w:sz w:val="28"/>
          <w:szCs w:val="28"/>
        </w:rPr>
        <w:t>ТРАНСФЕР</w:t>
      </w:r>
      <w:r w:rsidR="0085360C" w:rsidRPr="001C1E05">
        <w:rPr>
          <w:b/>
          <w:spacing w:val="1"/>
          <w:sz w:val="28"/>
          <w:szCs w:val="28"/>
        </w:rPr>
        <w:t xml:space="preserve"> </w:t>
      </w:r>
      <w:r w:rsidR="00BE118B" w:rsidRPr="001C1E05">
        <w:rPr>
          <w:b/>
          <w:sz w:val="28"/>
          <w:szCs w:val="28"/>
        </w:rPr>
        <w:t>ТЕХНОЛОГИЙ»</w:t>
      </w:r>
    </w:p>
    <w:p w:rsidR="009D40CB" w:rsidRPr="00B43468" w:rsidRDefault="009D40CB" w:rsidP="009D40CB">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Р</w:t>
      </w:r>
      <w:r>
        <w:rPr>
          <w:rFonts w:ascii="Times New Roman" w:hAnsi="Times New Roman" w:cs="Times New Roman"/>
          <w:sz w:val="28"/>
          <w:szCs w:val="28"/>
          <w:lang w:val="kk-KZ"/>
        </w:rPr>
        <w:t>азвитие научно-творческой деятельности соблюдением этических норм при проведении НИР.</w:t>
      </w:r>
    </w:p>
    <w:p w:rsidR="009D40CB" w:rsidRPr="001C1E05" w:rsidRDefault="009D40CB"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sidRPr="0005369F">
        <w:rPr>
          <w:rFonts w:ascii="Times New Roman" w:hAnsi="Times New Roman" w:cs="Times New Roman"/>
          <w:sz w:val="28"/>
          <w:szCs w:val="28"/>
          <w:lang w:val="kk-KZ"/>
        </w:rPr>
        <w:t>Ознакомление спецификой научных исследований</w:t>
      </w:r>
    </w:p>
    <w:p w:rsid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FA682E">
        <w:rPr>
          <w:rFonts w:ascii="Times New Roman" w:hAnsi="Times New Roman" w:cs="Times New Roman"/>
          <w:sz w:val="28"/>
          <w:szCs w:val="28"/>
          <w:lang w:val="kk-KZ"/>
        </w:rPr>
        <w:t>существление научно-исследовательской</w:t>
      </w:r>
      <w:r>
        <w:rPr>
          <w:rFonts w:ascii="Times New Roman" w:hAnsi="Times New Roman" w:cs="Times New Roman"/>
          <w:sz w:val="28"/>
          <w:szCs w:val="28"/>
          <w:lang w:val="kk-KZ"/>
        </w:rPr>
        <w:t xml:space="preserve"> работы</w:t>
      </w:r>
      <w:r w:rsidR="00FA682E">
        <w:rPr>
          <w:rFonts w:ascii="Times New Roman" w:hAnsi="Times New Roman" w:cs="Times New Roman"/>
          <w:sz w:val="28"/>
          <w:szCs w:val="28"/>
          <w:lang w:val="kk-KZ"/>
        </w:rPr>
        <w:t xml:space="preserve"> в условиях трансформации вуза.</w:t>
      </w:r>
    </w:p>
    <w:p w:rsidR="0085360C" w:rsidRPr="009D40CB" w:rsidRDefault="009D40CB" w:rsidP="009D40CB">
      <w:pPr>
        <w:pStyle w:val="a4"/>
        <w:numPr>
          <w:ilvl w:val="0"/>
          <w:numId w:val="13"/>
        </w:numPr>
        <w:spacing w:after="0" w:line="240" w:lineRule="auto"/>
        <w:ind w:left="0" w:firstLine="709"/>
        <w:jc w:val="both"/>
        <w:rPr>
          <w:rFonts w:ascii="Times New Roman" w:hAnsi="Times New Roman" w:cs="Times New Roman"/>
          <w:sz w:val="28"/>
          <w:szCs w:val="28"/>
          <w:lang w:val="kk-KZ"/>
        </w:rPr>
      </w:pPr>
      <w:r w:rsidRPr="00B43468">
        <w:rPr>
          <w:rFonts w:ascii="Times New Roman" w:hAnsi="Times New Roman" w:cs="Times New Roman"/>
          <w:sz w:val="28"/>
          <w:szCs w:val="28"/>
          <w:lang w:val="kk-KZ"/>
        </w:rPr>
        <w:t>Публикационная активность</w:t>
      </w:r>
      <w:r w:rsidR="00FA682E">
        <w:rPr>
          <w:rFonts w:ascii="Times New Roman" w:hAnsi="Times New Roman" w:cs="Times New Roman"/>
          <w:sz w:val="28"/>
          <w:szCs w:val="28"/>
          <w:lang w:val="kk-KZ"/>
        </w:rPr>
        <w:t>, коммерциализация результатов исследования.</w:t>
      </w:r>
    </w:p>
    <w:p w:rsidR="0073708A" w:rsidRPr="001C1E05" w:rsidRDefault="0073708A" w:rsidP="000F5C90">
      <w:pPr>
        <w:spacing w:after="0" w:line="240" w:lineRule="auto"/>
        <w:ind w:firstLine="567"/>
        <w:jc w:val="both"/>
        <w:rPr>
          <w:rFonts w:ascii="Times New Roman" w:hAnsi="Times New Roman" w:cs="Times New Roman"/>
          <w:b/>
          <w:sz w:val="28"/>
          <w:szCs w:val="28"/>
        </w:rPr>
      </w:pPr>
      <w:r w:rsidRPr="001C1E05">
        <w:rPr>
          <w:rFonts w:ascii="Times New Roman" w:hAnsi="Times New Roman" w:cs="Times New Roman"/>
          <w:b/>
          <w:sz w:val="28"/>
          <w:szCs w:val="28"/>
        </w:rPr>
        <w:t>Анализ текущей ситуации</w:t>
      </w:r>
      <w:r w:rsidR="00F30C10">
        <w:rPr>
          <w:rFonts w:ascii="Times New Roman" w:hAnsi="Times New Roman" w:cs="Times New Roman"/>
          <w:b/>
          <w:sz w:val="28"/>
          <w:szCs w:val="28"/>
        </w:rPr>
        <w:t>.</w:t>
      </w:r>
      <w:r w:rsidRPr="001C1E05">
        <w:rPr>
          <w:rFonts w:ascii="Times New Roman" w:hAnsi="Times New Roman" w:cs="Times New Roman"/>
          <w:b/>
          <w:sz w:val="28"/>
          <w:szCs w:val="28"/>
        </w:rPr>
        <w:t xml:space="preserve"> </w:t>
      </w:r>
    </w:p>
    <w:p w:rsidR="00773AB6" w:rsidRPr="00B356E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B356E6">
        <w:rPr>
          <w:rFonts w:ascii="Times New Roman" w:hAnsi="Times New Roman" w:cs="Times New Roman"/>
          <w:i/>
          <w:sz w:val="28"/>
          <w:szCs w:val="28"/>
        </w:rPr>
        <w:t>уровень научно-учебной лабораторной базы;</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956"/>
        <w:gridCol w:w="1665"/>
        <w:gridCol w:w="5245"/>
      </w:tblGrid>
      <w:tr w:rsidR="00DA063A" w:rsidRPr="000D4C4C" w:rsidTr="009D40CB">
        <w:trPr>
          <w:trHeight w:val="735"/>
        </w:trPr>
        <w:tc>
          <w:tcPr>
            <w:tcW w:w="59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w:t>
            </w:r>
          </w:p>
          <w:p w:rsidR="00DA063A" w:rsidRPr="000D4C4C" w:rsidRDefault="00DA063A" w:rsidP="001E39C5">
            <w:pPr>
              <w:pStyle w:val="aa"/>
              <w:jc w:val="center"/>
              <w:rPr>
                <w:rFonts w:ascii="Times New Roman" w:hAnsi="Times New Roman"/>
                <w:sz w:val="24"/>
                <w:szCs w:val="24"/>
                <w:lang w:val="kk-KZ"/>
              </w:rPr>
            </w:pPr>
          </w:p>
        </w:tc>
        <w:tc>
          <w:tcPr>
            <w:tcW w:w="195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Наименование специализированных аудиторий</w:t>
            </w:r>
          </w:p>
        </w:tc>
        <w:tc>
          <w:tcPr>
            <w:tcW w:w="166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Аудитория, посадочные места, площадь</w:t>
            </w:r>
          </w:p>
        </w:tc>
        <w:tc>
          <w:tcPr>
            <w:tcW w:w="524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Перечень учебно-лабораторного оборудования</w:t>
            </w:r>
          </w:p>
        </w:tc>
      </w:tr>
      <w:tr w:rsidR="00DA063A" w:rsidRPr="000D4C4C" w:rsidTr="009D40CB">
        <w:trPr>
          <w:trHeight w:val="735"/>
        </w:trPr>
        <w:tc>
          <w:tcPr>
            <w:tcW w:w="596" w:type="dxa"/>
            <w:vAlign w:val="center"/>
          </w:tcPr>
          <w:p w:rsidR="00DA063A" w:rsidRPr="000D4C4C" w:rsidRDefault="00DA063A" w:rsidP="001E39C5">
            <w:pPr>
              <w:pStyle w:val="aa"/>
              <w:rPr>
                <w:rFonts w:ascii="Times New Roman" w:hAnsi="Times New Roman"/>
                <w:sz w:val="24"/>
                <w:szCs w:val="24"/>
                <w:lang w:val="kk-KZ"/>
              </w:rPr>
            </w:pPr>
            <w:r>
              <w:rPr>
                <w:rFonts w:ascii="Times New Roman" w:hAnsi="Times New Roman"/>
                <w:sz w:val="24"/>
                <w:szCs w:val="24"/>
                <w:lang w:val="kk-KZ"/>
              </w:rPr>
              <w:t>1</w:t>
            </w:r>
          </w:p>
        </w:tc>
        <w:tc>
          <w:tcPr>
            <w:tcW w:w="1956" w:type="dxa"/>
            <w:vAlign w:val="center"/>
          </w:tcPr>
          <w:p w:rsidR="00DA063A" w:rsidRPr="000D4C4C" w:rsidRDefault="00DA063A" w:rsidP="001E39C5">
            <w:pPr>
              <w:pStyle w:val="aa"/>
              <w:jc w:val="center"/>
              <w:rPr>
                <w:rFonts w:ascii="Times New Roman" w:hAnsi="Times New Roman"/>
                <w:sz w:val="24"/>
                <w:szCs w:val="24"/>
                <w:highlight w:val="yellow"/>
                <w:lang w:val="kk-KZ"/>
              </w:rPr>
            </w:pPr>
            <w:r w:rsidRPr="000D4C4C">
              <w:rPr>
                <w:rFonts w:ascii="Times New Roman" w:hAnsi="Times New Roman"/>
                <w:sz w:val="24"/>
                <w:szCs w:val="24"/>
                <w:lang w:val="kk-KZ"/>
              </w:rPr>
              <w:t xml:space="preserve">Докторантская кафедры физики </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№103</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(12</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w:t>
            </w:r>
            <w:r w:rsidRPr="00C33CA5">
              <w:rPr>
                <w:rFonts w:ascii="Times New Roman" w:hAnsi="Times New Roman"/>
                <w:sz w:val="24"/>
                <w:szCs w:val="24"/>
              </w:rPr>
              <w:t>, 46,45 м</w:t>
            </w:r>
            <w:r w:rsidRPr="00C33CA5">
              <w:rPr>
                <w:rFonts w:ascii="Times New Roman" w:hAnsi="Times New Roman"/>
                <w:sz w:val="24"/>
                <w:szCs w:val="24"/>
                <w:vertAlign w:val="superscript"/>
              </w:rPr>
              <w:t>2</w:t>
            </w:r>
            <w:r w:rsidRPr="00C33CA5">
              <w:rPr>
                <w:rFonts w:ascii="Times New Roman" w:hAnsi="Times New Roman"/>
                <w:sz w:val="24"/>
                <w:szCs w:val="24"/>
              </w:rPr>
              <w:t>)</w:t>
            </w:r>
          </w:p>
        </w:tc>
        <w:tc>
          <w:tcPr>
            <w:tcW w:w="5245" w:type="dxa"/>
            <w:vAlign w:val="center"/>
          </w:tcPr>
          <w:p w:rsidR="00DA063A" w:rsidRDefault="00DA063A" w:rsidP="001E39C5">
            <w:pPr>
              <w:pStyle w:val="aa"/>
              <w:jc w:val="both"/>
              <w:rPr>
                <w:rFonts w:ascii="Times New Roman" w:hAnsi="Times New Roman"/>
                <w:sz w:val="24"/>
                <w:szCs w:val="24"/>
                <w:lang w:val="kk-KZ"/>
              </w:rPr>
            </w:pPr>
            <w:r>
              <w:rPr>
                <w:rFonts w:ascii="Times New Roman" w:hAnsi="Times New Roman"/>
                <w:sz w:val="24"/>
                <w:szCs w:val="24"/>
                <w:lang w:val="kk-KZ"/>
              </w:rPr>
              <w:t>Стол</w:t>
            </w:r>
          </w:p>
          <w:p w:rsidR="00DA063A" w:rsidRDefault="00DA063A" w:rsidP="001E39C5">
            <w:pPr>
              <w:pStyle w:val="aa"/>
              <w:rPr>
                <w:rFonts w:ascii="Times New Roman" w:hAnsi="Times New Roman"/>
                <w:sz w:val="24"/>
                <w:szCs w:val="24"/>
                <w:lang w:val="kk-KZ"/>
              </w:rPr>
            </w:pPr>
            <w:r>
              <w:rPr>
                <w:rFonts w:ascii="Times New Roman" w:hAnsi="Times New Roman"/>
                <w:sz w:val="24"/>
                <w:szCs w:val="24"/>
                <w:lang w:val="kk-KZ"/>
              </w:rPr>
              <w:t>Стулья</w:t>
            </w:r>
          </w:p>
          <w:p w:rsidR="00DA063A" w:rsidRPr="00D0708B" w:rsidRDefault="00DA063A" w:rsidP="001E39C5">
            <w:pPr>
              <w:pStyle w:val="aa"/>
              <w:jc w:val="both"/>
              <w:rPr>
                <w:rFonts w:ascii="Times New Roman" w:hAnsi="Times New Roman"/>
                <w:sz w:val="24"/>
                <w:szCs w:val="24"/>
              </w:rPr>
            </w:pPr>
            <w:r>
              <w:rPr>
                <w:rFonts w:ascii="Times New Roman" w:hAnsi="Times New Roman"/>
                <w:sz w:val="24"/>
                <w:szCs w:val="24"/>
              </w:rPr>
              <w:t xml:space="preserve">Интерактивный панель </w:t>
            </w:r>
            <w:r>
              <w:rPr>
                <w:rFonts w:ascii="Times New Roman" w:hAnsi="Times New Roman"/>
                <w:sz w:val="24"/>
                <w:szCs w:val="24"/>
                <w:lang w:val="en-US"/>
              </w:rPr>
              <w:t>TV</w:t>
            </w:r>
          </w:p>
          <w:p w:rsidR="00DA063A" w:rsidRPr="009F1975" w:rsidRDefault="00DA063A" w:rsidP="001E39C5">
            <w:pPr>
              <w:pStyle w:val="aa"/>
              <w:jc w:val="both"/>
              <w:rPr>
                <w:rFonts w:ascii="Times New Roman" w:hAnsi="Times New Roman"/>
                <w:sz w:val="24"/>
                <w:szCs w:val="24"/>
                <w:lang w:val="kk-KZ"/>
              </w:rPr>
            </w:pPr>
            <w:r>
              <w:rPr>
                <w:rFonts w:ascii="Times New Roman" w:hAnsi="Times New Roman"/>
                <w:sz w:val="24"/>
                <w:szCs w:val="24"/>
              </w:rPr>
              <w:t>Моноблок</w:t>
            </w:r>
            <w:r>
              <w:rPr>
                <w:rFonts w:ascii="Times New Roman" w:hAnsi="Times New Roman"/>
                <w:sz w:val="24"/>
                <w:szCs w:val="24"/>
                <w:lang w:val="kk-KZ"/>
              </w:rPr>
              <w:t xml:space="preserve"> клавиатура мыщь</w:t>
            </w:r>
          </w:p>
          <w:p w:rsidR="00DA063A" w:rsidRPr="009F1975" w:rsidRDefault="00DA063A" w:rsidP="001E39C5">
            <w:pPr>
              <w:pStyle w:val="aa"/>
              <w:jc w:val="both"/>
              <w:rPr>
                <w:rFonts w:ascii="Times New Roman" w:hAnsi="Times New Roman"/>
                <w:sz w:val="24"/>
                <w:szCs w:val="24"/>
              </w:rPr>
            </w:pPr>
          </w:p>
          <w:p w:rsidR="00DA063A" w:rsidRDefault="00DA063A" w:rsidP="001E39C5">
            <w:pPr>
              <w:pStyle w:val="aa"/>
              <w:rPr>
                <w:rFonts w:ascii="Times New Roman" w:hAnsi="Times New Roman"/>
                <w:sz w:val="24"/>
                <w:szCs w:val="24"/>
                <w:lang w:val="kk-KZ"/>
              </w:rPr>
            </w:pPr>
          </w:p>
          <w:p w:rsidR="00DA063A" w:rsidRPr="000D4C4C" w:rsidRDefault="00DA063A" w:rsidP="001E39C5">
            <w:pPr>
              <w:pStyle w:val="aa"/>
              <w:rPr>
                <w:rFonts w:ascii="Times New Roman" w:hAnsi="Times New Roman"/>
                <w:sz w:val="24"/>
                <w:szCs w:val="24"/>
                <w:lang w:val="kk-KZ"/>
              </w:rPr>
            </w:pPr>
          </w:p>
        </w:tc>
      </w:tr>
      <w:tr w:rsidR="00DA063A" w:rsidRPr="000D4C4C" w:rsidTr="009D40CB">
        <w:trPr>
          <w:trHeight w:val="735"/>
        </w:trPr>
        <w:tc>
          <w:tcPr>
            <w:tcW w:w="596" w:type="dxa"/>
            <w:vAlign w:val="center"/>
          </w:tcPr>
          <w:p w:rsidR="00DA063A" w:rsidRPr="000D4C4C" w:rsidRDefault="008B6B3C" w:rsidP="001E39C5">
            <w:pPr>
              <w:pStyle w:val="aa"/>
              <w:jc w:val="center"/>
              <w:rPr>
                <w:rFonts w:ascii="Times New Roman" w:hAnsi="Times New Roman"/>
                <w:sz w:val="24"/>
                <w:szCs w:val="24"/>
                <w:lang w:val="kk-KZ"/>
              </w:rPr>
            </w:pPr>
            <w:r>
              <w:rPr>
                <w:rFonts w:ascii="Times New Roman" w:hAnsi="Times New Roman"/>
                <w:sz w:val="24"/>
                <w:szCs w:val="24"/>
                <w:lang w:val="kk-KZ"/>
              </w:rPr>
              <w:t>2</w:t>
            </w:r>
          </w:p>
        </w:tc>
        <w:tc>
          <w:tcPr>
            <w:tcW w:w="1956" w:type="dxa"/>
            <w:vAlign w:val="center"/>
          </w:tcPr>
          <w:p w:rsidR="00DA063A" w:rsidRPr="000D4C4C" w:rsidRDefault="00DA063A" w:rsidP="001E39C5">
            <w:pPr>
              <w:pStyle w:val="aa"/>
              <w:jc w:val="center"/>
              <w:rPr>
                <w:rFonts w:ascii="Times New Roman" w:hAnsi="Times New Roman"/>
                <w:sz w:val="24"/>
                <w:szCs w:val="24"/>
                <w:highlight w:val="yellow"/>
                <w:lang w:val="kk-KZ"/>
              </w:rPr>
            </w:pPr>
            <w:r w:rsidRPr="000D4C4C">
              <w:rPr>
                <w:rFonts w:ascii="Times New Roman" w:hAnsi="Times New Roman"/>
                <w:sz w:val="24"/>
                <w:szCs w:val="24"/>
                <w:lang w:val="en-US"/>
              </w:rPr>
              <w:t xml:space="preserve">STEM </w:t>
            </w:r>
            <w:r w:rsidRPr="000D4C4C">
              <w:rPr>
                <w:rFonts w:ascii="Times New Roman" w:hAnsi="Times New Roman"/>
                <w:sz w:val="24"/>
                <w:szCs w:val="24"/>
                <w:lang w:val="kk-KZ"/>
              </w:rPr>
              <w:t>лабораторя</w:t>
            </w:r>
          </w:p>
        </w:tc>
        <w:tc>
          <w:tcPr>
            <w:tcW w:w="1665"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Корпус №1</w:t>
            </w:r>
          </w:p>
          <w:p w:rsidR="00DA063A" w:rsidRPr="000D4C4C" w:rsidRDefault="00DA063A" w:rsidP="001E39C5">
            <w:pPr>
              <w:pStyle w:val="a4"/>
              <w:tabs>
                <w:tab w:val="left" w:pos="160"/>
              </w:tabs>
              <w:spacing w:after="0" w:line="240" w:lineRule="auto"/>
              <w:ind w:left="0"/>
              <w:jc w:val="center"/>
              <w:rPr>
                <w:rFonts w:ascii="Times New Roman" w:hAnsi="Times New Roman"/>
                <w:sz w:val="24"/>
                <w:szCs w:val="24"/>
              </w:rPr>
            </w:pPr>
            <w:r w:rsidRPr="000D4C4C">
              <w:rPr>
                <w:rFonts w:ascii="Times New Roman" w:hAnsi="Times New Roman" w:cs="Times New Roman"/>
                <w:sz w:val="24"/>
                <w:szCs w:val="24"/>
                <w:lang w:val="kk-KZ"/>
              </w:rPr>
              <w:t>30-гв.дивизии 34</w:t>
            </w:r>
          </w:p>
        </w:tc>
        <w:tc>
          <w:tcPr>
            <w:tcW w:w="5245" w:type="dxa"/>
          </w:tcPr>
          <w:p w:rsidR="00DA063A" w:rsidRPr="000D4C4C" w:rsidRDefault="00DA063A" w:rsidP="001E39C5">
            <w:pPr>
              <w:pStyle w:val="a4"/>
              <w:tabs>
                <w:tab w:val="left" w:pos="160"/>
              </w:tabs>
              <w:spacing w:after="0" w:line="240" w:lineRule="auto"/>
              <w:ind w:left="0"/>
              <w:jc w:val="both"/>
              <w:rPr>
                <w:rFonts w:ascii="Times New Roman" w:hAnsi="Times New Roman"/>
                <w:sz w:val="24"/>
                <w:szCs w:val="24"/>
              </w:rPr>
            </w:pPr>
            <w:r w:rsidRPr="000D4C4C">
              <w:rPr>
                <w:rFonts w:ascii="Times New Roman" w:hAnsi="Times New Roman"/>
                <w:sz w:val="24"/>
                <w:szCs w:val="24"/>
              </w:rPr>
              <w:t>Зона «Робототехника»: использование в деятельности современных наборов программируемых роботов-конструкторов позволяет детям развить инженерно-технические навыки конструирования и построения взаимодействующих систем; помогает научиться изобретательности, умению доводить начатое дело до конца и открывает путь к новым технологиям.</w:t>
            </w:r>
          </w:p>
        </w:tc>
      </w:tr>
      <w:tr w:rsidR="00DA063A" w:rsidRPr="000D4C4C" w:rsidTr="009D40CB">
        <w:trPr>
          <w:trHeight w:val="53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3</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электротехники и промышленной электроники</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№105</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(16</w:t>
            </w:r>
            <w:r w:rsidRPr="000D4C4C">
              <w:rPr>
                <w:rFonts w:ascii="Times New Roman" w:hAnsi="Times New Roman"/>
                <w:color w:val="FF0000"/>
                <w:sz w:val="24"/>
                <w:szCs w:val="24"/>
              </w:rPr>
              <w:t xml:space="preserve"> </w:t>
            </w:r>
            <w:r w:rsidRPr="000D4C4C">
              <w:rPr>
                <w:rFonts w:ascii="Times New Roman" w:hAnsi="Times New Roman"/>
                <w:sz w:val="24"/>
                <w:szCs w:val="24"/>
              </w:rPr>
              <w:t>посад. мест, 46,45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F646EF" w:rsidRDefault="00DA063A" w:rsidP="001E39C5">
            <w:pPr>
              <w:pStyle w:val="aa"/>
              <w:jc w:val="both"/>
              <w:rPr>
                <w:rFonts w:ascii="Times New Roman" w:hAnsi="Times New Roman"/>
                <w:sz w:val="24"/>
                <w:szCs w:val="24"/>
                <w:lang w:val="kk-KZ"/>
              </w:rPr>
            </w:pPr>
            <w:r w:rsidRPr="000D4C4C">
              <w:rPr>
                <w:rFonts w:ascii="Times New Roman" w:hAnsi="Times New Roman"/>
                <w:sz w:val="24"/>
                <w:szCs w:val="24"/>
                <w:lang w:val="kk-KZ"/>
              </w:rPr>
              <w:t>Лабораторные стенды ЛКЭТ-1, солнечная батарея</w:t>
            </w:r>
            <w:r w:rsidRPr="000D4C4C">
              <w:rPr>
                <w:rFonts w:ascii="Times New Roman" w:hAnsi="Times New Roman"/>
                <w:sz w:val="24"/>
                <w:szCs w:val="24"/>
              </w:rPr>
              <w:t xml:space="preserve"> СБ-150</w:t>
            </w:r>
            <w:r w:rsidRPr="000D4C4C">
              <w:rPr>
                <w:rFonts w:ascii="Times New Roman" w:hAnsi="Times New Roman"/>
                <w:sz w:val="24"/>
                <w:szCs w:val="24"/>
                <w:lang w:val="kk-KZ"/>
              </w:rPr>
              <w:t>, электродрель-перфоратор</w:t>
            </w:r>
            <w:r w:rsidRPr="000D4C4C">
              <w:rPr>
                <w:rFonts w:ascii="Times New Roman" w:hAnsi="Times New Roman"/>
                <w:sz w:val="24"/>
                <w:szCs w:val="24"/>
              </w:rPr>
              <w:t xml:space="preserve"> </w:t>
            </w:r>
            <w:r w:rsidRPr="000D4C4C">
              <w:rPr>
                <w:rFonts w:ascii="Times New Roman" w:hAnsi="Times New Roman"/>
                <w:sz w:val="24"/>
                <w:szCs w:val="24"/>
                <w:lang w:val="en-US"/>
              </w:rPr>
              <w:t>ABS</w:t>
            </w:r>
            <w:r w:rsidRPr="000D4C4C">
              <w:rPr>
                <w:rFonts w:ascii="Times New Roman" w:hAnsi="Times New Roman"/>
                <w:sz w:val="24"/>
                <w:szCs w:val="24"/>
              </w:rPr>
              <w:t xml:space="preserve">-12 </w:t>
            </w:r>
            <w:r w:rsidRPr="000D4C4C">
              <w:rPr>
                <w:rFonts w:ascii="Times New Roman" w:hAnsi="Times New Roman"/>
                <w:sz w:val="24"/>
                <w:szCs w:val="24"/>
                <w:lang w:val="en-US"/>
              </w:rPr>
              <w:t>TC</w:t>
            </w:r>
            <w:r w:rsidRPr="000D4C4C">
              <w:rPr>
                <w:rFonts w:ascii="Times New Roman" w:hAnsi="Times New Roman"/>
                <w:sz w:val="24"/>
                <w:szCs w:val="24"/>
              </w:rPr>
              <w:t>2</w:t>
            </w:r>
            <w:r w:rsidRPr="000D4C4C">
              <w:rPr>
                <w:rFonts w:ascii="Times New Roman" w:hAnsi="Times New Roman"/>
                <w:sz w:val="24"/>
                <w:szCs w:val="24"/>
                <w:lang w:val="kk-KZ"/>
              </w:rPr>
              <w:t>, контроллер солнечной батареи</w:t>
            </w:r>
            <w:r w:rsidRPr="000D4C4C">
              <w:rPr>
                <w:rFonts w:ascii="Times New Roman" w:hAnsi="Times New Roman"/>
                <w:sz w:val="24"/>
                <w:szCs w:val="24"/>
              </w:rPr>
              <w:t xml:space="preserve"> </w:t>
            </w:r>
            <w:r w:rsidRPr="000D4C4C">
              <w:rPr>
                <w:rFonts w:ascii="Times New Roman" w:hAnsi="Times New Roman"/>
                <w:sz w:val="24"/>
                <w:szCs w:val="24"/>
                <w:lang w:val="en-US"/>
              </w:rPr>
              <w:t>PWM</w:t>
            </w:r>
            <w:r w:rsidRPr="000D4C4C">
              <w:rPr>
                <w:rFonts w:ascii="Times New Roman" w:hAnsi="Times New Roman"/>
                <w:sz w:val="24"/>
                <w:szCs w:val="24"/>
                <w:lang w:val="kk-KZ"/>
              </w:rPr>
              <w:t>, акком-дрель шуруповерт</w:t>
            </w:r>
            <w:r w:rsidRPr="000D4C4C">
              <w:rPr>
                <w:rFonts w:ascii="Times New Roman" w:hAnsi="Times New Roman"/>
                <w:sz w:val="24"/>
                <w:szCs w:val="24"/>
              </w:rPr>
              <w:t xml:space="preserve"> </w:t>
            </w:r>
            <w:r w:rsidRPr="000D4C4C">
              <w:rPr>
                <w:rFonts w:ascii="Times New Roman" w:hAnsi="Times New Roman"/>
                <w:sz w:val="24"/>
                <w:szCs w:val="24"/>
                <w:lang w:val="en-US"/>
              </w:rPr>
              <w:t>SBM</w:t>
            </w:r>
            <w:r w:rsidRPr="000D4C4C">
              <w:rPr>
                <w:rFonts w:ascii="Times New Roman" w:hAnsi="Times New Roman"/>
                <w:sz w:val="24"/>
                <w:szCs w:val="24"/>
              </w:rPr>
              <w:t>-780</w:t>
            </w:r>
            <w:r w:rsidRPr="000D4C4C">
              <w:rPr>
                <w:rFonts w:ascii="Times New Roman" w:hAnsi="Times New Roman"/>
                <w:sz w:val="24"/>
                <w:szCs w:val="24"/>
                <w:lang w:val="kk-KZ"/>
              </w:rPr>
              <w:t xml:space="preserve">, преобразователь </w:t>
            </w:r>
            <w:r w:rsidRPr="000D4C4C">
              <w:rPr>
                <w:rFonts w:ascii="Times New Roman" w:hAnsi="Times New Roman"/>
                <w:sz w:val="24"/>
                <w:szCs w:val="24"/>
                <w:lang w:val="en-US"/>
              </w:rPr>
              <w:t>F</w:t>
            </w:r>
            <w:r w:rsidRPr="000D4C4C">
              <w:rPr>
                <w:rFonts w:ascii="Times New Roman" w:hAnsi="Times New Roman"/>
                <w:sz w:val="24"/>
                <w:szCs w:val="24"/>
              </w:rPr>
              <w:t xml:space="preserve">12-500В, набор электрика, тестер </w:t>
            </w:r>
            <w:r w:rsidRPr="000D4C4C">
              <w:rPr>
                <w:rFonts w:ascii="Times New Roman" w:hAnsi="Times New Roman"/>
                <w:sz w:val="24"/>
                <w:szCs w:val="24"/>
                <w:lang w:val="en-US"/>
              </w:rPr>
              <w:t>UT</w:t>
            </w:r>
            <w:r w:rsidRPr="000D4C4C">
              <w:rPr>
                <w:rFonts w:ascii="Times New Roman" w:hAnsi="Times New Roman"/>
                <w:sz w:val="24"/>
                <w:szCs w:val="24"/>
              </w:rPr>
              <w:t>-330, проектор, интерактивная доска</w:t>
            </w:r>
            <w:r w:rsidR="00F646EF">
              <w:rPr>
                <w:rFonts w:ascii="Times New Roman" w:hAnsi="Times New Roman"/>
                <w:sz w:val="24"/>
                <w:szCs w:val="24"/>
                <w:lang w:val="kk-KZ"/>
              </w:rPr>
              <w:t>.</w:t>
            </w:r>
          </w:p>
        </w:tc>
      </w:tr>
      <w:tr w:rsidR="00DA063A" w:rsidRPr="000D4C4C" w:rsidTr="009D40CB">
        <w:trPr>
          <w:trHeight w:val="53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4</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механики и молекулярной физики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№302</w:t>
            </w:r>
          </w:p>
          <w:p w:rsidR="00DA063A" w:rsidRPr="000D4C4C" w:rsidRDefault="00DA063A" w:rsidP="001E39C5">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(20</w:t>
            </w:r>
            <w:r w:rsidRPr="000D4C4C">
              <w:rPr>
                <w:rFonts w:ascii="Times New Roman" w:hAnsi="Times New Roman"/>
                <w:color w:val="FF0000"/>
                <w:sz w:val="24"/>
                <w:szCs w:val="24"/>
              </w:rPr>
              <w:t xml:space="preserve"> </w:t>
            </w:r>
            <w:r w:rsidRPr="000D4C4C">
              <w:rPr>
                <w:rFonts w:ascii="Times New Roman" w:hAnsi="Times New Roman"/>
                <w:sz w:val="24"/>
                <w:szCs w:val="24"/>
              </w:rPr>
              <w:t xml:space="preserve">посад. мест, </w:t>
            </w:r>
            <w:smartTag w:uri="urn:schemas-microsoft-com:office:smarttags" w:element="metricconverter">
              <w:smartTagPr>
                <w:attr w:name="ProductID" w:val="80,13 м2"/>
              </w:smartTagPr>
              <w:r w:rsidRPr="000D4C4C">
                <w:rPr>
                  <w:rFonts w:ascii="Times New Roman" w:hAnsi="Times New Roman"/>
                  <w:sz w:val="24"/>
                  <w:szCs w:val="24"/>
                </w:rPr>
                <w:t>80,13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lang w:val="kk-KZ"/>
              </w:rPr>
            </w:pPr>
            <w:r w:rsidRPr="000D4C4C">
              <w:rPr>
                <w:rFonts w:ascii="Times New Roman" w:hAnsi="Times New Roman"/>
                <w:sz w:val="24"/>
                <w:szCs w:val="24"/>
              </w:rPr>
              <w:t xml:space="preserve">Насос вакуумный </w:t>
            </w:r>
            <w:proofErr w:type="spellStart"/>
            <w:r w:rsidRPr="000D4C4C">
              <w:rPr>
                <w:rFonts w:ascii="Times New Roman" w:hAnsi="Times New Roman"/>
                <w:sz w:val="24"/>
                <w:szCs w:val="24"/>
              </w:rPr>
              <w:t>Комовского</w:t>
            </w:r>
            <w:proofErr w:type="spellEnd"/>
            <w:r w:rsidRPr="000D4C4C">
              <w:rPr>
                <w:rFonts w:ascii="Times New Roman" w:hAnsi="Times New Roman"/>
                <w:sz w:val="24"/>
                <w:szCs w:val="24"/>
              </w:rPr>
              <w:t xml:space="preserve"> НВ, Насос вакуумный ручной с манометром, </w:t>
            </w:r>
            <w:r w:rsidRPr="000D4C4C">
              <w:rPr>
                <w:rFonts w:ascii="Times New Roman" w:hAnsi="Times New Roman"/>
                <w:sz w:val="24"/>
                <w:szCs w:val="24"/>
                <w:lang w:val="kk-KZ"/>
              </w:rPr>
              <w:t xml:space="preserve">Маятник Обербека, Гироскоп, Машина Атвуда, Секундомер, Физический и оборотный маятник, Баллистический крутильный маятник, Установка ФПТ1-3, Установка ФПТ1-4, Установка ФПТ1-8, Прибор для определения  мощности мотора, Штангенциркуль, Весы, Барометр-Анероид, </w:t>
            </w:r>
            <w:r w:rsidRPr="000D4C4C">
              <w:rPr>
                <w:rFonts w:ascii="Times New Roman" w:hAnsi="Times New Roman"/>
                <w:sz w:val="24"/>
                <w:szCs w:val="24"/>
              </w:rPr>
              <w:t>Прибор для определения коэффициента л</w:t>
            </w:r>
            <w:r w:rsidRPr="000D4C4C">
              <w:rPr>
                <w:rFonts w:ascii="Times New Roman" w:hAnsi="Times New Roman"/>
                <w:sz w:val="24"/>
                <w:szCs w:val="24"/>
                <w:lang w:val="kk-KZ"/>
              </w:rPr>
              <w:t>и</w:t>
            </w:r>
            <w:proofErr w:type="spellStart"/>
            <w:r w:rsidRPr="000D4C4C">
              <w:rPr>
                <w:rFonts w:ascii="Times New Roman" w:hAnsi="Times New Roman"/>
                <w:sz w:val="24"/>
                <w:szCs w:val="24"/>
              </w:rPr>
              <w:t>нейного</w:t>
            </w:r>
            <w:proofErr w:type="spellEnd"/>
            <w:r w:rsidRPr="000D4C4C">
              <w:rPr>
                <w:rFonts w:ascii="Times New Roman" w:hAnsi="Times New Roman"/>
                <w:sz w:val="24"/>
                <w:szCs w:val="24"/>
              </w:rPr>
              <w:t xml:space="preserve"> расширения твердых тел методом Д</w:t>
            </w:r>
            <w:r w:rsidRPr="000D4C4C">
              <w:rPr>
                <w:rFonts w:ascii="Times New Roman" w:hAnsi="Times New Roman"/>
                <w:sz w:val="24"/>
                <w:szCs w:val="24"/>
                <w:lang w:val="kk-KZ"/>
              </w:rPr>
              <w:t xml:space="preserve">.И. Менделеева, </w:t>
            </w:r>
            <w:r w:rsidRPr="000D4C4C">
              <w:rPr>
                <w:rFonts w:ascii="Times New Roman" w:hAnsi="Times New Roman"/>
                <w:sz w:val="24"/>
                <w:szCs w:val="24"/>
              </w:rPr>
              <w:t xml:space="preserve">Прибор для проверки теоремы </w:t>
            </w:r>
            <w:r w:rsidRPr="000D4C4C">
              <w:rPr>
                <w:rFonts w:ascii="Times New Roman" w:hAnsi="Times New Roman"/>
                <w:sz w:val="24"/>
                <w:szCs w:val="24"/>
              </w:rPr>
              <w:lastRenderedPageBreak/>
              <w:t xml:space="preserve">Гюйгенса-Штейнера, </w:t>
            </w:r>
            <w:r w:rsidRPr="000D4C4C">
              <w:rPr>
                <w:rFonts w:ascii="Times New Roman" w:hAnsi="Times New Roman"/>
                <w:sz w:val="24"/>
                <w:szCs w:val="24"/>
                <w:lang w:val="kk-KZ"/>
              </w:rPr>
              <w:t xml:space="preserve">Установка для определения коэффициента динамической вязкости воздуха, Установка для определения модуля Юнга и упругого последствия резины, Гигрометр психрометрический, Амперметр лабораторный, Миллиамперметр, Вольтметр, Пистолет баллистический, Прибор для демонстрации механических колебаний, Калориметр со спираль –резистором, </w:t>
            </w:r>
            <w:r w:rsidRPr="000D4C4C">
              <w:rPr>
                <w:rFonts w:ascii="Times New Roman" w:hAnsi="Times New Roman"/>
                <w:sz w:val="24"/>
                <w:szCs w:val="24"/>
              </w:rPr>
              <w:t>Прибор для определения</w:t>
            </w:r>
            <w:r w:rsidRPr="000D4C4C">
              <w:rPr>
                <w:rFonts w:ascii="Times New Roman" w:hAnsi="Times New Roman"/>
                <w:sz w:val="24"/>
                <w:szCs w:val="24"/>
                <w:lang w:val="kk-KZ"/>
              </w:rPr>
              <w:t xml:space="preserve"> ускорения свободного падения, Холодильник Свияга, Термометр учебный</w:t>
            </w:r>
          </w:p>
        </w:tc>
      </w:tr>
      <w:tr w:rsidR="00DA063A" w:rsidRPr="000D4C4C" w:rsidTr="009D40CB">
        <w:trPr>
          <w:trHeight w:val="41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5</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оптики и астрономии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№401</w:t>
            </w:r>
          </w:p>
          <w:p w:rsidR="00DA063A" w:rsidRPr="000D4C4C" w:rsidRDefault="00DA063A" w:rsidP="001E39C5">
            <w:pPr>
              <w:pStyle w:val="aa"/>
              <w:jc w:val="center"/>
              <w:rPr>
                <w:rFonts w:ascii="Times New Roman" w:hAnsi="Times New Roman"/>
                <w:sz w:val="24"/>
                <w:szCs w:val="24"/>
                <w:lang w:val="kk-KZ"/>
              </w:rPr>
            </w:pPr>
            <w:proofErr w:type="spellStart"/>
            <w:r w:rsidRPr="000D4C4C">
              <w:rPr>
                <w:rFonts w:ascii="Times New Roman" w:hAnsi="Times New Roman"/>
                <w:sz w:val="24"/>
                <w:szCs w:val="24"/>
              </w:rPr>
              <w:t>Уч.корпус</w:t>
            </w:r>
            <w:proofErr w:type="spellEnd"/>
            <w:r w:rsidRPr="000D4C4C">
              <w:rPr>
                <w:rFonts w:ascii="Times New Roman" w:hAnsi="Times New Roman"/>
                <w:sz w:val="24"/>
                <w:szCs w:val="24"/>
              </w:rPr>
              <w:t xml:space="preserve">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 xml:space="preserve">(22 посад. мест, </w:t>
            </w:r>
            <w:smartTag w:uri="urn:schemas-microsoft-com:office:smarttags" w:element="metricconverter">
              <w:smartTagPr>
                <w:attr w:name="ProductID" w:val="64,2 м2"/>
              </w:smartTagPr>
              <w:r w:rsidRPr="000D4C4C">
                <w:rPr>
                  <w:rFonts w:ascii="Times New Roman" w:hAnsi="Times New Roman"/>
                  <w:sz w:val="24"/>
                  <w:szCs w:val="24"/>
                </w:rPr>
                <w:t>64,2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rPr>
            </w:pPr>
            <w:r w:rsidRPr="000D4C4C">
              <w:rPr>
                <w:rFonts w:ascii="Times New Roman" w:hAnsi="Times New Roman"/>
                <w:sz w:val="24"/>
                <w:szCs w:val="24"/>
              </w:rPr>
              <w:t xml:space="preserve">Монохроматор УМ-2, Люксметр, Телескоп, Теодолит №42175, Фотоколориметр, Микроскоп МБУ-4, </w:t>
            </w:r>
            <w:r w:rsidRPr="000D4C4C">
              <w:rPr>
                <w:rFonts w:ascii="Times New Roman" w:hAnsi="Times New Roman"/>
                <w:sz w:val="24"/>
                <w:szCs w:val="24"/>
                <w:lang w:val="kk-KZ"/>
              </w:rPr>
              <w:t>Амперметр лабораторный, Вольтметр лабораторный</w:t>
            </w:r>
          </w:p>
          <w:p w:rsidR="00DA063A" w:rsidRPr="000D4C4C" w:rsidRDefault="00DA063A" w:rsidP="001E39C5">
            <w:pPr>
              <w:pStyle w:val="aa"/>
              <w:jc w:val="both"/>
              <w:rPr>
                <w:rFonts w:ascii="Times New Roman" w:hAnsi="Times New Roman"/>
                <w:sz w:val="24"/>
                <w:szCs w:val="24"/>
              </w:rPr>
            </w:pPr>
            <w:r w:rsidRPr="000D4C4C">
              <w:rPr>
                <w:rFonts w:ascii="Times New Roman" w:hAnsi="Times New Roman"/>
                <w:sz w:val="24"/>
                <w:szCs w:val="24"/>
              </w:rPr>
              <w:t>Типовой комплект оборудования Омега – ТКО: РМС 1, РМС 2, РМС3, РМС 4, РМС 5, РМС 6</w:t>
            </w:r>
          </w:p>
        </w:tc>
      </w:tr>
      <w:tr w:rsidR="00DA063A" w:rsidRPr="000D4C4C" w:rsidTr="009D40CB">
        <w:trPr>
          <w:trHeight w:val="356"/>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6</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Лаборатория атомной и ядерной физики</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w:t>
            </w:r>
          </w:p>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№402</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Pr>
                <w:rFonts w:ascii="Times New Roman" w:hAnsi="Times New Roman"/>
                <w:sz w:val="24"/>
                <w:szCs w:val="24"/>
              </w:rPr>
              <w:t>(36 посад. мест,</w:t>
            </w:r>
            <w:r w:rsidRPr="000D4C4C">
              <w:rPr>
                <w:rFonts w:ascii="Times New Roman" w:hAnsi="Times New Roman"/>
                <w:sz w:val="24"/>
                <w:szCs w:val="24"/>
              </w:rPr>
              <w:t xml:space="preserve"> </w:t>
            </w:r>
            <w:smartTag w:uri="urn:schemas-microsoft-com:office:smarttags" w:element="metricconverter">
              <w:smartTagPr>
                <w:attr w:name="ProductID" w:val="80,9 м2"/>
              </w:smartTagPr>
              <w:r w:rsidRPr="000D4C4C">
                <w:rPr>
                  <w:rFonts w:ascii="Times New Roman" w:hAnsi="Times New Roman"/>
                  <w:sz w:val="24"/>
                  <w:szCs w:val="24"/>
                </w:rPr>
                <w:t>80,9 м</w:t>
              </w:r>
              <w:r w:rsidRPr="000D4C4C">
                <w:rPr>
                  <w:rFonts w:ascii="Times New Roman" w:hAnsi="Times New Roman"/>
                  <w:sz w:val="24"/>
                  <w:szCs w:val="24"/>
                  <w:vertAlign w:val="superscript"/>
                </w:rPr>
                <w:t>2</w:t>
              </w:r>
            </w:smartTag>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highlight w:val="yellow"/>
              </w:rPr>
            </w:pPr>
            <w:r w:rsidRPr="000D4C4C">
              <w:rPr>
                <w:rFonts w:ascii="Times New Roman" w:hAnsi="Times New Roman"/>
                <w:sz w:val="24"/>
                <w:szCs w:val="24"/>
              </w:rPr>
              <w:t xml:space="preserve">Блок БДМГ-41, Блок БНВ-3, Миллиамперметр/Милливольтметр, Магазин сопротивлений МСР-60, Выпрямитель ВУП-2М, Выпрямитель ВС-24М, Амперметр (учебный), Вольтметр, Установка для исследования </w:t>
            </w:r>
            <w:r w:rsidRPr="000D4C4C">
              <w:rPr>
                <w:rFonts w:ascii="Times New Roman" w:hAnsi="Times New Roman"/>
                <w:sz w:val="24"/>
                <w:szCs w:val="24"/>
                <w:lang w:val="en-US"/>
              </w:rPr>
              <w:t>p</w:t>
            </w:r>
            <w:r w:rsidRPr="000D4C4C">
              <w:rPr>
                <w:rFonts w:ascii="Times New Roman" w:hAnsi="Times New Roman"/>
                <w:sz w:val="24"/>
                <w:szCs w:val="24"/>
              </w:rPr>
              <w:t>-</w:t>
            </w:r>
            <w:r w:rsidRPr="000D4C4C">
              <w:rPr>
                <w:rFonts w:ascii="Times New Roman" w:hAnsi="Times New Roman"/>
                <w:sz w:val="24"/>
                <w:szCs w:val="24"/>
                <w:lang w:val="en-US"/>
              </w:rPr>
              <w:t>n</w:t>
            </w:r>
            <w:r w:rsidRPr="000D4C4C">
              <w:rPr>
                <w:rFonts w:ascii="Times New Roman" w:hAnsi="Times New Roman"/>
                <w:sz w:val="24"/>
                <w:szCs w:val="24"/>
              </w:rPr>
              <w:t xml:space="preserve"> перехода, Лабораторный комплекс «</w:t>
            </w:r>
            <w:proofErr w:type="spellStart"/>
            <w:r w:rsidRPr="000D4C4C">
              <w:rPr>
                <w:rFonts w:ascii="Times New Roman" w:hAnsi="Times New Roman"/>
                <w:sz w:val="24"/>
                <w:szCs w:val="24"/>
              </w:rPr>
              <w:t>Рентгенофлуоресцентный</w:t>
            </w:r>
            <w:proofErr w:type="spellEnd"/>
            <w:r w:rsidRPr="000D4C4C">
              <w:rPr>
                <w:rFonts w:ascii="Times New Roman" w:hAnsi="Times New Roman"/>
                <w:sz w:val="24"/>
                <w:szCs w:val="24"/>
              </w:rPr>
              <w:t xml:space="preserve"> спектрометр для анализа элементного состава движущихся сред», Лабораторный комплекс «Определение отношения заряда электрона к его массе «методом магнетрона»»</w:t>
            </w:r>
          </w:p>
        </w:tc>
      </w:tr>
      <w:tr w:rsidR="00DA063A" w:rsidRPr="000D4C4C" w:rsidTr="009D40CB">
        <w:trPr>
          <w:trHeight w:val="107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7</w:t>
            </w:r>
          </w:p>
        </w:tc>
        <w:tc>
          <w:tcPr>
            <w:tcW w:w="1956"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lang w:val="kk-KZ"/>
              </w:rPr>
              <w:t>Л</w:t>
            </w:r>
            <w:proofErr w:type="spellStart"/>
            <w:r w:rsidRPr="000D4C4C">
              <w:rPr>
                <w:rFonts w:ascii="Times New Roman" w:hAnsi="Times New Roman"/>
                <w:sz w:val="24"/>
                <w:szCs w:val="24"/>
              </w:rPr>
              <w:t>аборатория</w:t>
            </w:r>
            <w:proofErr w:type="spellEnd"/>
            <w:r w:rsidRPr="000D4C4C">
              <w:rPr>
                <w:rFonts w:ascii="Times New Roman" w:hAnsi="Times New Roman"/>
                <w:sz w:val="24"/>
                <w:szCs w:val="24"/>
              </w:rPr>
              <w:t xml:space="preserve"> электричества и магнетизма</w:t>
            </w:r>
          </w:p>
          <w:p w:rsidR="00DA063A" w:rsidRPr="000D4C4C" w:rsidRDefault="00DA063A" w:rsidP="001E39C5">
            <w:pPr>
              <w:pStyle w:val="aa"/>
              <w:jc w:val="center"/>
              <w:rPr>
                <w:rFonts w:ascii="Times New Roman" w:hAnsi="Times New Roman"/>
                <w:sz w:val="24"/>
                <w:szCs w:val="24"/>
              </w:rPr>
            </w:pP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№406</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(28 посад. мест, 62,8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highlight w:val="yellow"/>
              </w:rPr>
            </w:pPr>
            <w:r w:rsidRPr="000D4C4C">
              <w:rPr>
                <w:rFonts w:ascii="Times New Roman" w:hAnsi="Times New Roman"/>
                <w:sz w:val="24"/>
                <w:szCs w:val="24"/>
                <w:lang w:val="kk-KZ"/>
              </w:rPr>
              <w:t xml:space="preserve">Микроамперметр, Миллиамперметр, Вольтметр, Миллиамперметр-милливольтметр, Амперметр-вольтметр-миллиампеметр, Выпрямитель, Весы чувствительные+набор гирь, Термометр, Конденсаторная батарея, Насос вакуумный ручной с монометром, Калориметр со спираль-резистором, Гигрометр психрометрически, Держатель  ламповый миниатюрный, Ампертметр лабораторный, Вольметр лабораторный, </w:t>
            </w:r>
            <w:r w:rsidRPr="000D4C4C">
              <w:rPr>
                <w:rFonts w:ascii="Times New Roman" w:hAnsi="Times New Roman"/>
                <w:color w:val="000000"/>
                <w:sz w:val="24"/>
                <w:szCs w:val="24"/>
              </w:rPr>
              <w:t>Реохорд</w:t>
            </w:r>
            <w:r w:rsidRPr="000D4C4C">
              <w:rPr>
                <w:rFonts w:ascii="Times New Roman" w:hAnsi="Times New Roman"/>
                <w:sz w:val="24"/>
                <w:szCs w:val="24"/>
                <w:lang w:val="kk-KZ"/>
              </w:rPr>
              <w:t xml:space="preserve"> лабораторный, </w:t>
            </w:r>
            <w:r w:rsidRPr="000D4C4C">
              <w:rPr>
                <w:rFonts w:ascii="Times New Roman" w:hAnsi="Times New Roman"/>
                <w:color w:val="000000"/>
                <w:sz w:val="24"/>
                <w:szCs w:val="24"/>
              </w:rPr>
              <w:t xml:space="preserve">Реостат 50 Ом, 1,5 А демонстрационный, Реостат 50 Ом, 3 А </w:t>
            </w:r>
            <w:r w:rsidRPr="000D4C4C">
              <w:rPr>
                <w:rFonts w:ascii="Times New Roman" w:hAnsi="Times New Roman"/>
                <w:sz w:val="24"/>
                <w:szCs w:val="24"/>
                <w:lang w:val="kk-KZ"/>
              </w:rPr>
              <w:t>лабораторный</w:t>
            </w:r>
          </w:p>
        </w:tc>
      </w:tr>
      <w:tr w:rsidR="00DA063A" w:rsidRPr="000D4C4C" w:rsidTr="009D40CB">
        <w:trPr>
          <w:trHeight w:val="1075"/>
        </w:trPr>
        <w:tc>
          <w:tcPr>
            <w:tcW w:w="596" w:type="dxa"/>
            <w:vAlign w:val="center"/>
          </w:tcPr>
          <w:p w:rsidR="00DA063A" w:rsidRPr="000D4C4C" w:rsidRDefault="008B6B3C" w:rsidP="001E39C5">
            <w:pPr>
              <w:pStyle w:val="aa"/>
              <w:jc w:val="center"/>
              <w:rPr>
                <w:rFonts w:ascii="Times New Roman" w:hAnsi="Times New Roman"/>
                <w:sz w:val="24"/>
                <w:szCs w:val="24"/>
              </w:rPr>
            </w:pPr>
            <w:r>
              <w:rPr>
                <w:rFonts w:ascii="Times New Roman" w:hAnsi="Times New Roman"/>
                <w:sz w:val="24"/>
                <w:szCs w:val="24"/>
              </w:rPr>
              <w:t>8</w:t>
            </w:r>
          </w:p>
        </w:tc>
        <w:tc>
          <w:tcPr>
            <w:tcW w:w="1956" w:type="dxa"/>
            <w:vAlign w:val="center"/>
          </w:tcPr>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lang w:val="kk-KZ"/>
              </w:rPr>
              <w:t>Ядерная физика</w:t>
            </w:r>
          </w:p>
        </w:tc>
        <w:tc>
          <w:tcPr>
            <w:tcW w:w="1665" w:type="dxa"/>
            <w:vAlign w:val="center"/>
          </w:tcPr>
          <w:p w:rsidR="00DA063A" w:rsidRPr="000D4C4C" w:rsidRDefault="00DA063A" w:rsidP="001E39C5">
            <w:pPr>
              <w:pStyle w:val="aa"/>
              <w:jc w:val="center"/>
              <w:rPr>
                <w:rFonts w:ascii="Times New Roman" w:hAnsi="Times New Roman"/>
                <w:sz w:val="24"/>
                <w:szCs w:val="24"/>
              </w:rPr>
            </w:pPr>
            <w:r w:rsidRPr="000D4C4C">
              <w:rPr>
                <w:rFonts w:ascii="Times New Roman" w:hAnsi="Times New Roman"/>
                <w:sz w:val="24"/>
                <w:szCs w:val="24"/>
              </w:rPr>
              <w:t>Аудитория №405</w:t>
            </w:r>
          </w:p>
          <w:p w:rsidR="00DA063A" w:rsidRPr="000D4C4C" w:rsidRDefault="00DA063A" w:rsidP="001E39C5">
            <w:pPr>
              <w:pStyle w:val="aa"/>
              <w:jc w:val="center"/>
              <w:rPr>
                <w:rFonts w:ascii="Times New Roman" w:hAnsi="Times New Roman"/>
                <w:sz w:val="24"/>
                <w:szCs w:val="24"/>
                <w:lang w:val="kk-KZ"/>
              </w:rPr>
            </w:pPr>
            <w:r w:rsidRPr="000D4C4C">
              <w:rPr>
                <w:rFonts w:ascii="Times New Roman" w:hAnsi="Times New Roman"/>
                <w:sz w:val="24"/>
                <w:szCs w:val="24"/>
              </w:rPr>
              <w:t>Уч. корпус №</w:t>
            </w:r>
            <w:r w:rsidRPr="000D4C4C">
              <w:rPr>
                <w:rFonts w:ascii="Times New Roman" w:hAnsi="Times New Roman"/>
                <w:sz w:val="24"/>
                <w:szCs w:val="24"/>
                <w:lang w:val="kk-KZ"/>
              </w:rPr>
              <w:t>7</w:t>
            </w:r>
          </w:p>
          <w:p w:rsidR="00DA063A" w:rsidRPr="000D4C4C" w:rsidRDefault="00DA063A" w:rsidP="001E39C5">
            <w:pPr>
              <w:pStyle w:val="aa"/>
              <w:jc w:val="center"/>
              <w:rPr>
                <w:rFonts w:ascii="Times New Roman" w:hAnsi="Times New Roman"/>
                <w:color w:val="FF0000"/>
                <w:sz w:val="24"/>
                <w:szCs w:val="24"/>
              </w:rPr>
            </w:pPr>
            <w:r w:rsidRPr="000D4C4C">
              <w:rPr>
                <w:rFonts w:ascii="Times New Roman" w:hAnsi="Times New Roman"/>
                <w:sz w:val="24"/>
                <w:szCs w:val="24"/>
              </w:rPr>
              <w:t>(24 посад. мест, 64,8 м</w:t>
            </w:r>
            <w:r w:rsidRPr="000D4C4C">
              <w:rPr>
                <w:rFonts w:ascii="Times New Roman" w:hAnsi="Times New Roman"/>
                <w:sz w:val="24"/>
                <w:szCs w:val="24"/>
                <w:vertAlign w:val="superscript"/>
              </w:rPr>
              <w:t>2</w:t>
            </w:r>
            <w:r w:rsidRPr="000D4C4C">
              <w:rPr>
                <w:rFonts w:ascii="Times New Roman" w:hAnsi="Times New Roman"/>
                <w:sz w:val="24"/>
                <w:szCs w:val="24"/>
              </w:rPr>
              <w:t>)</w:t>
            </w:r>
          </w:p>
        </w:tc>
        <w:tc>
          <w:tcPr>
            <w:tcW w:w="5245" w:type="dxa"/>
          </w:tcPr>
          <w:p w:rsidR="00DA063A" w:rsidRPr="000D4C4C" w:rsidRDefault="00DA063A" w:rsidP="001E39C5">
            <w:pPr>
              <w:pStyle w:val="aa"/>
              <w:jc w:val="both"/>
              <w:rPr>
                <w:rFonts w:ascii="Times New Roman" w:hAnsi="Times New Roman"/>
                <w:sz w:val="24"/>
                <w:szCs w:val="24"/>
                <w:lang w:val="kk-KZ"/>
              </w:rPr>
            </w:pPr>
            <w:r w:rsidRPr="000D4C4C">
              <w:rPr>
                <w:rFonts w:ascii="Times New Roman" w:hAnsi="Times New Roman"/>
                <w:sz w:val="24"/>
                <w:szCs w:val="24"/>
                <w:shd w:val="clear" w:color="auto" w:fill="FFFFFF"/>
              </w:rPr>
              <w:t>Лабораторный комплекс «</w:t>
            </w:r>
            <w:proofErr w:type="spellStart"/>
            <w:r w:rsidRPr="000D4C4C">
              <w:rPr>
                <w:rFonts w:ascii="Times New Roman" w:hAnsi="Times New Roman"/>
                <w:sz w:val="24"/>
                <w:szCs w:val="24"/>
                <w:shd w:val="clear" w:color="auto" w:fill="FFFFFF"/>
              </w:rPr>
              <w:t>Рентгенофлуоресцентны</w:t>
            </w:r>
            <w:proofErr w:type="spellEnd"/>
            <w:r w:rsidRPr="000D4C4C">
              <w:rPr>
                <w:rFonts w:ascii="Times New Roman" w:hAnsi="Times New Roman"/>
                <w:sz w:val="24"/>
                <w:szCs w:val="24"/>
                <w:shd w:val="clear" w:color="auto" w:fill="FFFFFF"/>
              </w:rPr>
              <w:t xml:space="preserve"> и спектрометр для анализа элементного состава движущихся сред»</w:t>
            </w:r>
          </w:p>
        </w:tc>
      </w:tr>
    </w:tbl>
    <w:p w:rsidR="00DA063A" w:rsidRPr="00DA063A" w:rsidRDefault="00DA063A" w:rsidP="00DA063A">
      <w:pPr>
        <w:tabs>
          <w:tab w:val="left" w:pos="993"/>
        </w:tabs>
        <w:spacing w:after="0" w:line="240" w:lineRule="auto"/>
        <w:jc w:val="both"/>
        <w:rPr>
          <w:rFonts w:ascii="Times New Roman" w:hAnsi="Times New Roman" w:cs="Times New Roman"/>
          <w:sz w:val="28"/>
          <w:szCs w:val="28"/>
        </w:rPr>
      </w:pPr>
    </w:p>
    <w:p w:rsidR="00773AB6" w:rsidRPr="00B356E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B356E6">
        <w:rPr>
          <w:rFonts w:ascii="Times New Roman" w:hAnsi="Times New Roman" w:cs="Times New Roman"/>
          <w:i/>
          <w:sz w:val="28"/>
          <w:szCs w:val="28"/>
        </w:rPr>
        <w:t xml:space="preserve">публикации ППС в международных изданиях, входящих в </w:t>
      </w:r>
      <w:proofErr w:type="spellStart"/>
      <w:r w:rsidRPr="00B356E6">
        <w:rPr>
          <w:rFonts w:ascii="Times New Roman" w:hAnsi="Times New Roman" w:cs="Times New Roman"/>
          <w:i/>
          <w:sz w:val="28"/>
          <w:szCs w:val="28"/>
        </w:rPr>
        <w:t>наукометрические</w:t>
      </w:r>
      <w:proofErr w:type="spellEnd"/>
      <w:r w:rsidRPr="00B356E6">
        <w:rPr>
          <w:rFonts w:ascii="Times New Roman" w:hAnsi="Times New Roman" w:cs="Times New Roman"/>
          <w:i/>
          <w:sz w:val="28"/>
          <w:szCs w:val="28"/>
        </w:rPr>
        <w:t xml:space="preserve"> базы данных </w:t>
      </w:r>
      <w:proofErr w:type="spellStart"/>
      <w:r w:rsidR="00BE118B" w:rsidRPr="00B356E6">
        <w:rPr>
          <w:rFonts w:ascii="Times New Roman" w:hAnsi="Times New Roman" w:cs="Times New Roman"/>
          <w:i/>
          <w:sz w:val="28"/>
          <w:szCs w:val="28"/>
        </w:rPr>
        <w:t>WoS</w:t>
      </w:r>
      <w:proofErr w:type="spellEnd"/>
      <w:r w:rsidRPr="00B356E6">
        <w:rPr>
          <w:rFonts w:ascii="Times New Roman" w:hAnsi="Times New Roman" w:cs="Times New Roman"/>
          <w:i/>
          <w:sz w:val="28"/>
          <w:szCs w:val="28"/>
        </w:rPr>
        <w:t xml:space="preserve"> /</w:t>
      </w:r>
      <w:proofErr w:type="spellStart"/>
      <w:r w:rsidRPr="00B356E6">
        <w:rPr>
          <w:rFonts w:ascii="Times New Roman" w:hAnsi="Times New Roman" w:cs="Times New Roman"/>
          <w:i/>
          <w:sz w:val="28"/>
          <w:szCs w:val="28"/>
        </w:rPr>
        <w:t>Scopus</w:t>
      </w:r>
      <w:proofErr w:type="spellEnd"/>
      <w:r w:rsidRPr="00B356E6">
        <w:rPr>
          <w:rFonts w:ascii="Times New Roman" w:hAnsi="Times New Roman" w:cs="Times New Roman"/>
          <w:i/>
          <w:sz w:val="28"/>
          <w:szCs w:val="28"/>
        </w:rPr>
        <w:t>/ международные патенты;</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
        <w:gridCol w:w="1940"/>
        <w:gridCol w:w="1418"/>
        <w:gridCol w:w="2693"/>
        <w:gridCol w:w="3084"/>
      </w:tblGrid>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Ф.И.О преподователя</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Должность</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Название статьи</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Сроки издания</w:t>
            </w: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O.V. Maksakova, R. F. Webster, </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lastRenderedPageBreak/>
              <w:t xml:space="preserve">R. D. Tilley, V. I. Ivashchenko, B. O. Postolnyi, O. V. Bondar, Y. Takeda, V. M. Rogoz,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r w:rsidRPr="00F145C1">
              <w:rPr>
                <w:rFonts w:ascii="Times New Roman" w:hAnsi="Times New Roman"/>
                <w:sz w:val="24"/>
                <w:szCs w:val="24"/>
                <w:lang w:val="kk-KZ"/>
              </w:rPr>
              <w:t>,</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P.V. Zukowski, M. Opielak, </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V. M. Beresnev, A.D. Pogrebnjak</w:t>
            </w:r>
          </w:p>
        </w:tc>
        <w:tc>
          <w:tcPr>
            <w:tcW w:w="1418"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kk-KZ"/>
              </w:rPr>
              <w:lastRenderedPageBreak/>
              <w:t xml:space="preserve">Доктор </w:t>
            </w:r>
            <w:r w:rsidRPr="00F145C1">
              <w:rPr>
                <w:rFonts w:ascii="Times New Roman" w:hAnsi="Times New Roman"/>
                <w:sz w:val="24"/>
                <w:szCs w:val="24"/>
                <w:lang w:val="en-US"/>
              </w:rPr>
              <w:t>PhD</w:t>
            </w:r>
          </w:p>
        </w:tc>
        <w:tc>
          <w:tcPr>
            <w:tcW w:w="2693" w:type="dxa"/>
          </w:tcPr>
          <w:p w:rsidR="00DA063A" w:rsidRPr="00F145C1" w:rsidRDefault="00DA063A" w:rsidP="001E39C5">
            <w:pPr>
              <w:autoSpaceDE w:val="0"/>
              <w:autoSpaceDN w:val="0"/>
              <w:adjustRightInd w:val="0"/>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 xml:space="preserve">Nanoscale Architecture of (CrN/ZrN)/(Cr/Zr) Nanocomposite Coatings: </w:t>
            </w:r>
            <w:r w:rsidRPr="00F145C1">
              <w:rPr>
                <w:rFonts w:ascii="Times New Roman" w:hAnsi="Times New Roman"/>
                <w:sz w:val="24"/>
                <w:szCs w:val="24"/>
                <w:lang w:val="kk-KZ"/>
              </w:rPr>
              <w:lastRenderedPageBreak/>
              <w:t>Microstructure, Composition, mechanical properties and first-principles calculations</w:t>
            </w:r>
          </w:p>
        </w:tc>
        <w:tc>
          <w:tcPr>
            <w:tcW w:w="3084" w:type="dxa"/>
          </w:tcPr>
          <w:p w:rsidR="00DA063A" w:rsidRPr="00F145C1" w:rsidRDefault="00DA063A" w:rsidP="001E39C5">
            <w:pPr>
              <w:shd w:val="clear" w:color="auto" w:fill="FFFFFF"/>
              <w:spacing w:after="0" w:line="240" w:lineRule="auto"/>
              <w:jc w:val="both"/>
              <w:rPr>
                <w:rFonts w:ascii="Times New Roman" w:hAnsi="Times New Roman"/>
                <w:noProof/>
                <w:sz w:val="24"/>
                <w:szCs w:val="24"/>
                <w:lang w:val="en-US"/>
              </w:rPr>
            </w:pPr>
            <w:r w:rsidRPr="00F145C1">
              <w:rPr>
                <w:rFonts w:ascii="Times New Roman" w:hAnsi="Times New Roman"/>
                <w:iCs/>
                <w:noProof/>
                <w:sz w:val="24"/>
                <w:szCs w:val="24"/>
                <w:lang w:val="kk-KZ"/>
              </w:rPr>
              <w:lastRenderedPageBreak/>
              <w:t xml:space="preserve">Journal of Alloys and Compounds . </w:t>
            </w:r>
            <w:r w:rsidRPr="00F145C1">
              <w:rPr>
                <w:rFonts w:ascii="Times New Roman" w:hAnsi="Times New Roman"/>
                <w:sz w:val="24"/>
                <w:szCs w:val="24"/>
                <w:lang w:val="kk-KZ"/>
              </w:rPr>
              <w:t xml:space="preserve">– March </w:t>
            </w:r>
            <w:r w:rsidRPr="00F145C1">
              <w:rPr>
                <w:rFonts w:ascii="Times New Roman" w:hAnsi="Times New Roman"/>
                <w:noProof/>
                <w:sz w:val="24"/>
                <w:szCs w:val="24"/>
                <w:lang w:val="kk-KZ"/>
              </w:rPr>
              <w:t>2</w:t>
            </w:r>
            <w:r w:rsidRPr="00F145C1">
              <w:rPr>
                <w:rFonts w:ascii="Times New Roman" w:hAnsi="Times New Roman"/>
                <w:bCs/>
                <w:noProof/>
                <w:sz w:val="24"/>
                <w:szCs w:val="24"/>
                <w:lang w:val="kk-KZ"/>
              </w:rPr>
              <w:t xml:space="preserve">020. </w:t>
            </w:r>
            <w:r w:rsidRPr="00F145C1">
              <w:rPr>
                <w:rFonts w:ascii="Times New Roman" w:hAnsi="Times New Roman"/>
                <w:sz w:val="24"/>
                <w:szCs w:val="24"/>
                <w:lang w:val="kk-KZ"/>
              </w:rPr>
              <w:t xml:space="preserve">– </w:t>
            </w:r>
            <w:r w:rsidRPr="00F145C1">
              <w:rPr>
                <w:rFonts w:ascii="Times New Roman" w:hAnsi="Times New Roman"/>
                <w:sz w:val="24"/>
                <w:szCs w:val="24"/>
                <w:lang w:val="kk-KZ"/>
              </w:rPr>
              <w:lastRenderedPageBreak/>
              <w:t>Vol.</w:t>
            </w:r>
            <w:r w:rsidRPr="00F145C1">
              <w:rPr>
                <w:rFonts w:ascii="Times New Roman" w:hAnsi="Times New Roman"/>
                <w:iCs/>
                <w:noProof/>
                <w:sz w:val="24"/>
                <w:szCs w:val="24"/>
                <w:lang w:val="kk-KZ"/>
              </w:rPr>
              <w:t>831</w:t>
            </w:r>
            <w:r w:rsidRPr="00F145C1">
              <w:rPr>
                <w:rFonts w:ascii="Times New Roman" w:hAnsi="Times New Roman"/>
                <w:noProof/>
                <w:sz w:val="24"/>
                <w:szCs w:val="24"/>
                <w:lang w:val="kk-KZ"/>
              </w:rPr>
              <w:t xml:space="preserve">. </w:t>
            </w:r>
            <w:r w:rsidRPr="00F145C1">
              <w:rPr>
                <w:rFonts w:ascii="Times New Roman" w:hAnsi="Times New Roman"/>
                <w:sz w:val="24"/>
                <w:szCs w:val="24"/>
                <w:lang w:val="kk-KZ"/>
              </w:rPr>
              <w:t xml:space="preserve">– P. </w:t>
            </w:r>
            <w:r w:rsidRPr="00F145C1">
              <w:rPr>
                <w:rFonts w:ascii="Times New Roman" w:hAnsi="Times New Roman"/>
                <w:noProof/>
                <w:sz w:val="24"/>
                <w:szCs w:val="24"/>
                <w:lang w:val="kk-KZ"/>
              </w:rPr>
              <w:t xml:space="preserve">154808-1-154808-15. </w:t>
            </w:r>
          </w:p>
          <w:p w:rsidR="00DA063A" w:rsidRPr="00F145C1" w:rsidRDefault="00DA063A" w:rsidP="001E39C5">
            <w:pPr>
              <w:shd w:val="clear" w:color="auto" w:fill="FFFFFF"/>
              <w:spacing w:after="0" w:line="240" w:lineRule="auto"/>
              <w:jc w:val="both"/>
              <w:rPr>
                <w:rFonts w:ascii="Times New Roman" w:hAnsi="Times New Roman"/>
                <w:sz w:val="24"/>
                <w:szCs w:val="24"/>
                <w:lang w:val="kk-KZ"/>
              </w:rPr>
            </w:pPr>
            <w:r w:rsidRPr="00F145C1">
              <w:rPr>
                <w:rFonts w:ascii="Times New Roman" w:hAnsi="Times New Roman"/>
                <w:sz w:val="24"/>
                <w:szCs w:val="24"/>
                <w:lang w:val="en-US"/>
              </w:rPr>
              <w:t>IF=</w:t>
            </w:r>
            <w:r w:rsidRPr="00F145C1">
              <w:rPr>
                <w:rFonts w:ascii="Times New Roman" w:hAnsi="Times New Roman"/>
                <w:sz w:val="24"/>
                <w:szCs w:val="24"/>
              </w:rPr>
              <w:t>4,65</w:t>
            </w:r>
            <w:r w:rsidRPr="00F145C1">
              <w:rPr>
                <w:rFonts w:ascii="Times New Roman" w:hAnsi="Times New Roman"/>
                <w:sz w:val="24"/>
                <w:szCs w:val="24"/>
                <w:lang w:val="en-US"/>
              </w:rPr>
              <w:t xml:space="preserve">, Quartile </w:t>
            </w:r>
            <w:r w:rsidRPr="00F145C1">
              <w:rPr>
                <w:rFonts w:ascii="Times New Roman" w:hAnsi="Times New Roman"/>
                <w:sz w:val="24"/>
                <w:szCs w:val="24"/>
                <w:lang w:val="kk-KZ"/>
              </w:rPr>
              <w:t>–</w:t>
            </w:r>
            <w:r w:rsidRPr="00F145C1">
              <w:rPr>
                <w:rFonts w:ascii="Times New Roman" w:hAnsi="Times New Roman"/>
                <w:sz w:val="24"/>
                <w:szCs w:val="24"/>
                <w:lang w:val="en-US"/>
              </w:rPr>
              <w:t xml:space="preserve"> Q</w:t>
            </w:r>
            <w:r w:rsidRPr="00F145C1">
              <w:rPr>
                <w:rFonts w:ascii="Times New Roman" w:hAnsi="Times New Roman"/>
                <w:sz w:val="24"/>
                <w:szCs w:val="24"/>
                <w:lang w:val="kk-KZ"/>
              </w:rPr>
              <w:t>2</w:t>
            </w:r>
            <w:r w:rsidRPr="00F145C1">
              <w:rPr>
                <w:rFonts w:ascii="Times New Roman" w:hAnsi="Times New Roman"/>
                <w:sz w:val="24"/>
                <w:szCs w:val="24"/>
                <w:lang w:val="en-US"/>
              </w:rPr>
              <w:t>, Percentile</w:t>
            </w:r>
            <w:r w:rsidRPr="00F145C1">
              <w:rPr>
                <w:rFonts w:ascii="Times New Roman" w:hAnsi="Times New Roman"/>
                <w:sz w:val="24"/>
                <w:szCs w:val="24"/>
                <w:lang w:val="kk-KZ"/>
              </w:rPr>
              <w:t xml:space="preserve"> – 91</w:t>
            </w:r>
          </w:p>
          <w:p w:rsidR="00DA063A" w:rsidRPr="00F145C1" w:rsidRDefault="00DA063A" w:rsidP="001E39C5">
            <w:pPr>
              <w:shd w:val="clear" w:color="auto" w:fill="FFFFFF"/>
              <w:spacing w:after="0" w:line="240" w:lineRule="auto"/>
              <w:jc w:val="both"/>
              <w:rPr>
                <w:rFonts w:ascii="Times New Roman" w:hAnsi="Times New Roman"/>
                <w:sz w:val="24"/>
                <w:szCs w:val="24"/>
                <w:lang w:val="kk-KZ"/>
              </w:rPr>
            </w:pPr>
          </w:p>
          <w:p w:rsidR="00DA063A" w:rsidRPr="00F145C1" w:rsidRDefault="00DA063A" w:rsidP="001E39C5">
            <w:pPr>
              <w:spacing w:after="0" w:line="240" w:lineRule="auto"/>
              <w:jc w:val="both"/>
              <w:rPr>
                <w:rFonts w:ascii="Times New Roman" w:hAnsi="Times New Roman"/>
                <w:sz w:val="24"/>
                <w:szCs w:val="24"/>
                <w:u w:val="single"/>
                <w:lang w:val="kk-KZ"/>
              </w:rPr>
            </w:pP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940"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Buitkenov</w:t>
            </w:r>
            <w:r>
              <w:rPr>
                <w:rFonts w:ascii="Times New Roman" w:hAnsi="Times New Roman"/>
                <w:sz w:val="24"/>
                <w:szCs w:val="24"/>
                <w:lang w:val="kk-KZ"/>
              </w:rPr>
              <w:t xml:space="preserve"> </w:t>
            </w:r>
            <w:r w:rsidRPr="00F145C1">
              <w:rPr>
                <w:rFonts w:ascii="Times New Roman" w:hAnsi="Times New Roman"/>
                <w:sz w:val="24"/>
                <w:szCs w:val="24"/>
                <w:lang w:val="kk-KZ"/>
              </w:rPr>
              <w:t>Dastana, Rakhadilov</w:t>
            </w:r>
            <w:r>
              <w:rPr>
                <w:rFonts w:ascii="Times New Roman" w:hAnsi="Times New Roman"/>
                <w:sz w:val="24"/>
                <w:szCs w:val="24"/>
                <w:lang w:val="kk-KZ"/>
              </w:rPr>
              <w:t xml:space="preserve"> </w:t>
            </w:r>
            <w:r w:rsidRPr="00F145C1">
              <w:rPr>
                <w:rFonts w:ascii="Times New Roman" w:hAnsi="Times New Roman"/>
                <w:sz w:val="24"/>
                <w:szCs w:val="24"/>
                <w:lang w:val="kk-KZ"/>
              </w:rPr>
              <w:t>Bauyrzhanb, Erbolatuly</w:t>
            </w:r>
            <w:r>
              <w:rPr>
                <w:rFonts w:ascii="Times New Roman" w:hAnsi="Times New Roman"/>
                <w:sz w:val="24"/>
                <w:szCs w:val="24"/>
                <w:lang w:val="kk-KZ"/>
              </w:rPr>
              <w:t xml:space="preserve"> Dosym</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And</w:t>
            </w:r>
            <w:r>
              <w:rPr>
                <w:rFonts w:ascii="Times New Roman" w:hAnsi="Times New Roman"/>
                <w:sz w:val="24"/>
                <w:szCs w:val="24"/>
                <w:lang w:val="kk-KZ"/>
              </w:rPr>
              <w:t xml:space="preserve"> </w:t>
            </w:r>
            <w:r w:rsidRPr="00F145C1">
              <w:rPr>
                <w:rFonts w:ascii="Times New Roman" w:hAnsi="Times New Roman"/>
                <w:sz w:val="24"/>
                <w:szCs w:val="24"/>
                <w:lang w:val="kk-KZ"/>
              </w:rPr>
              <w:t>Sagdoldina</w:t>
            </w:r>
            <w:r>
              <w:rPr>
                <w:rFonts w:ascii="Times New Roman" w:hAnsi="Times New Roman"/>
                <w:sz w:val="24"/>
                <w:szCs w:val="24"/>
                <w:lang w:val="kk-KZ"/>
              </w:rPr>
              <w:t xml:space="preserve"> Zhuldyz</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Influence of Heat Treatment on the Phase Composition and</w:t>
            </w:r>
          </w:p>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MicrohardnessofCoatingsBasedon Ti3SiC2/TiC</w:t>
            </w:r>
          </w:p>
        </w:tc>
        <w:tc>
          <w:tcPr>
            <w:tcW w:w="3084"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Key Engineering Materials/ 2020 Trans Tech Publications Ltd, Switzerland. Vol. 839, pp 137-143</w:t>
            </w:r>
          </w:p>
        </w:tc>
      </w:tr>
      <w:tr w:rsidR="00DA063A" w:rsidRPr="009E6596"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1940" w:type="dxa"/>
          </w:tcPr>
          <w:p w:rsidR="00DA063A" w:rsidRPr="00F145C1" w:rsidRDefault="00DA063A" w:rsidP="001E39C5">
            <w:pPr>
              <w:autoSpaceDE w:val="0"/>
              <w:autoSpaceDN w:val="0"/>
              <w:adjustRightInd w:val="0"/>
              <w:spacing w:after="0" w:line="240" w:lineRule="auto"/>
              <w:rPr>
                <w:rFonts w:ascii="Times New Roman" w:hAnsi="Times New Roman"/>
                <w:sz w:val="24"/>
                <w:szCs w:val="24"/>
                <w:lang w:val="kk-KZ"/>
              </w:rPr>
            </w:pPr>
            <w:r w:rsidRPr="00F145C1">
              <w:rPr>
                <w:rFonts w:ascii="Times New Roman" w:hAnsi="Times New Roman"/>
                <w:bCs/>
                <w:sz w:val="24"/>
                <w:szCs w:val="24"/>
                <w:shd w:val="clear" w:color="auto" w:fill="FFFFFF"/>
                <w:lang w:val="kk-KZ"/>
              </w:rPr>
              <w:t>Buitkenov D.B.</w:t>
            </w:r>
            <w:r w:rsidRPr="00F145C1">
              <w:rPr>
                <w:rFonts w:ascii="Times New Roman" w:hAnsi="Times New Roman"/>
                <w:sz w:val="24"/>
                <w:szCs w:val="24"/>
                <w:shd w:val="clear" w:color="auto" w:fill="FFFFFF"/>
                <w:lang w:val="kk-KZ"/>
              </w:rPr>
              <w:t> Rakhadilov B.K., Wieleba W., Kylyshkanov M.K., Yerbolatuly D. </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Профессор</w:t>
            </w:r>
          </w:p>
        </w:tc>
        <w:tc>
          <w:tcPr>
            <w:tcW w:w="2693" w:type="dxa"/>
          </w:tcPr>
          <w:p w:rsidR="00DA063A" w:rsidRPr="00F145C1" w:rsidRDefault="00DA063A" w:rsidP="001E39C5">
            <w:pPr>
              <w:autoSpaceDE w:val="0"/>
              <w:autoSpaceDN w:val="0"/>
              <w:adjustRightInd w:val="0"/>
              <w:spacing w:after="0" w:line="240" w:lineRule="auto"/>
              <w:rPr>
                <w:rFonts w:ascii="Times New Roman" w:hAnsi="Times New Roman"/>
                <w:sz w:val="24"/>
                <w:szCs w:val="24"/>
                <w:lang w:val="en-US"/>
              </w:rPr>
            </w:pPr>
            <w:r w:rsidRPr="00F145C1">
              <w:rPr>
                <w:rFonts w:ascii="Times New Roman" w:hAnsi="Times New Roman"/>
                <w:sz w:val="24"/>
                <w:szCs w:val="24"/>
                <w:shd w:val="clear" w:color="auto" w:fill="FFFFFF"/>
                <w:lang w:val="en-US"/>
              </w:rPr>
              <w:t>Impact  of  the  detonation  gas  spraying  mode  on  the  phase  composition  and  </w:t>
            </w:r>
            <w:proofErr w:type="spellStart"/>
            <w:r w:rsidRPr="00F145C1">
              <w:rPr>
                <w:rFonts w:ascii="Times New Roman" w:hAnsi="Times New Roman"/>
                <w:sz w:val="24"/>
                <w:szCs w:val="24"/>
                <w:shd w:val="clear" w:color="auto" w:fill="FFFFFF"/>
                <w:lang w:val="en-US"/>
              </w:rPr>
              <w:t>adhesional</w:t>
            </w:r>
            <w:proofErr w:type="spellEnd"/>
            <w:r w:rsidRPr="00F145C1">
              <w:rPr>
                <w:rFonts w:ascii="Times New Roman" w:hAnsi="Times New Roman"/>
                <w:sz w:val="24"/>
                <w:szCs w:val="24"/>
                <w:shd w:val="clear" w:color="auto" w:fill="FFFFFF"/>
                <w:lang w:val="en-US"/>
              </w:rPr>
              <w:t> strength of Ti-Si-C coatings, </w:t>
            </w:r>
          </w:p>
        </w:tc>
        <w:tc>
          <w:tcPr>
            <w:tcW w:w="3084" w:type="dxa"/>
          </w:tcPr>
          <w:p w:rsidR="00DA063A" w:rsidRPr="00F145C1" w:rsidRDefault="00DA063A" w:rsidP="001E39C5">
            <w:pPr>
              <w:shd w:val="clear" w:color="auto" w:fill="FFFFFF"/>
              <w:spacing w:after="0" w:line="240" w:lineRule="auto"/>
              <w:rPr>
                <w:rFonts w:ascii="Times New Roman" w:hAnsi="Times New Roman"/>
                <w:sz w:val="24"/>
                <w:szCs w:val="24"/>
                <w:lang w:val="en-US"/>
              </w:rPr>
            </w:pPr>
            <w:r w:rsidRPr="00F145C1">
              <w:rPr>
                <w:rFonts w:ascii="Times New Roman" w:hAnsi="Times New Roman"/>
                <w:i/>
                <w:iCs/>
                <w:sz w:val="24"/>
                <w:szCs w:val="24"/>
                <w:shd w:val="clear" w:color="auto" w:fill="FFFFFF"/>
                <w:lang w:val="en-US"/>
              </w:rPr>
              <w:t>Bulletin</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the</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University</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of</w:t>
            </w:r>
            <w:r w:rsidRPr="00F145C1">
              <w:rPr>
                <w:rFonts w:ascii="Times New Roman" w:hAnsi="Times New Roman"/>
                <w:sz w:val="24"/>
                <w:szCs w:val="24"/>
                <w:shd w:val="clear" w:color="auto" w:fill="FFFFFF"/>
                <w:lang w:val="en-US"/>
              </w:rPr>
              <w:t> </w:t>
            </w:r>
            <w:r w:rsidRPr="00F145C1">
              <w:rPr>
                <w:rFonts w:ascii="Times New Roman" w:hAnsi="Times New Roman"/>
                <w:i/>
                <w:iCs/>
                <w:sz w:val="24"/>
                <w:szCs w:val="24"/>
                <w:shd w:val="clear" w:color="auto" w:fill="FFFFFF"/>
                <w:lang w:val="en-US"/>
              </w:rPr>
              <w:t>Karaganda-Physics</w:t>
            </w:r>
            <w:r w:rsidRPr="00F145C1">
              <w:rPr>
                <w:rFonts w:ascii="Times New Roman" w:hAnsi="Times New Roman"/>
                <w:sz w:val="24"/>
                <w:szCs w:val="24"/>
                <w:shd w:val="clear" w:color="auto" w:fill="FFFFFF"/>
                <w:lang w:val="en-US"/>
              </w:rPr>
              <w:t>, 2020. № 1. P. 59-64.</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4</w:t>
            </w:r>
          </w:p>
        </w:tc>
        <w:tc>
          <w:tcPr>
            <w:tcW w:w="1940"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en-US"/>
              </w:rPr>
              <w:t xml:space="preserve">Y. </w:t>
            </w:r>
            <w:proofErr w:type="spellStart"/>
            <w:r w:rsidRPr="00F145C1">
              <w:rPr>
                <w:rFonts w:ascii="Times New Roman" w:hAnsi="Times New Roman"/>
                <w:sz w:val="24"/>
                <w:szCs w:val="24"/>
                <w:lang w:val="en-US"/>
              </w:rPr>
              <w:t>Kozhakhmetov</w:t>
            </w:r>
            <w:proofErr w:type="spellEnd"/>
            <w:r w:rsidRPr="00F145C1">
              <w:rPr>
                <w:rFonts w:ascii="Times New Roman" w:hAnsi="Times New Roman"/>
                <w:sz w:val="24"/>
                <w:szCs w:val="24"/>
                <w:lang w:val="en-US"/>
              </w:rPr>
              <w:t xml:space="preserve">,  </w:t>
            </w:r>
            <w:r w:rsidRPr="00F145C1">
              <w:rPr>
                <w:rFonts w:ascii="Times New Roman" w:hAnsi="Times New Roman"/>
                <w:sz w:val="24"/>
                <w:szCs w:val="24"/>
              </w:rPr>
              <w:t>М</w:t>
            </w:r>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Skakov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Mukhamedova</w:t>
            </w:r>
            <w:proofErr w:type="spellEnd"/>
            <w:r w:rsidRPr="00F145C1">
              <w:rPr>
                <w:rFonts w:ascii="Times New Roman" w:hAnsi="Times New Roman"/>
                <w:sz w:val="24"/>
                <w:szCs w:val="24"/>
                <w:lang w:val="en-US"/>
              </w:rPr>
              <w:t xml:space="preserve">, Sh. </w:t>
            </w:r>
            <w:proofErr w:type="spellStart"/>
            <w:r w:rsidRPr="00F145C1">
              <w:rPr>
                <w:rFonts w:ascii="Times New Roman" w:hAnsi="Times New Roman"/>
                <w:sz w:val="24"/>
                <w:szCs w:val="24"/>
                <w:lang w:val="en-US"/>
              </w:rPr>
              <w:t>Kurbanbekov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Sh.Ramankulov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W.Wieleba</w:t>
            </w:r>
            <w:proofErr w:type="spellEnd"/>
            <w:r w:rsidRPr="00F145C1">
              <w:rPr>
                <w:rFonts w:ascii="Times New Roman" w:hAnsi="Times New Roman"/>
                <w:sz w:val="24"/>
                <w:szCs w:val="24"/>
                <w:lang w:val="en-US"/>
              </w:rPr>
              <w:t xml:space="preserve">/ </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9E6596">
              <w:rPr>
                <w:rFonts w:ascii="Times New Roman" w:hAnsi="Times New Roman"/>
                <w:color w:val="000000" w:themeColor="text1"/>
                <w:sz w:val="24"/>
                <w:szCs w:val="24"/>
                <w:lang w:val="kk-KZ"/>
              </w:rPr>
              <w:t>Профессор</w:t>
            </w:r>
          </w:p>
        </w:tc>
        <w:tc>
          <w:tcPr>
            <w:tcW w:w="2693"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Changes in the microstructural state of Ti-Al-</w:t>
            </w:r>
            <w:proofErr w:type="spellStart"/>
            <w:r w:rsidRPr="00F145C1">
              <w:rPr>
                <w:rFonts w:ascii="Times New Roman" w:hAnsi="Times New Roman"/>
                <w:sz w:val="24"/>
                <w:szCs w:val="24"/>
                <w:lang w:val="en-US"/>
              </w:rPr>
              <w:t>Nb</w:t>
            </w:r>
            <w:proofErr w:type="spellEnd"/>
            <w:r w:rsidRPr="00F145C1">
              <w:rPr>
                <w:rFonts w:ascii="Times New Roman" w:hAnsi="Times New Roman"/>
                <w:sz w:val="24"/>
                <w:szCs w:val="24"/>
                <w:lang w:val="en-US"/>
              </w:rPr>
              <w:t>-based alloys depending on the temperature cycle during spark plasma sintering/</w:t>
            </w:r>
          </w:p>
        </w:tc>
        <w:tc>
          <w:tcPr>
            <w:tcW w:w="3084" w:type="dxa"/>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Materials Testing 63 (2021) 2, pp 119-1515/mt-2020-0017,123, DOI 10.</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5</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en-US"/>
              </w:rPr>
            </w:pPr>
            <w:proofErr w:type="spellStart"/>
            <w:r w:rsidRPr="009E6596">
              <w:rPr>
                <w:rFonts w:ascii="Times New Roman" w:hAnsi="Times New Roman"/>
                <w:color w:val="000000" w:themeColor="text1"/>
                <w:sz w:val="24"/>
                <w:szCs w:val="24"/>
                <w:lang w:val="en-US"/>
              </w:rPr>
              <w:t>Almira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Zhilkashinova</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Mazhyn</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Madi</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Abilev</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Dossym</w:t>
            </w:r>
            <w:proofErr w:type="spellEnd"/>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Yerbolatuly</w:t>
            </w:r>
            <w:proofErr w:type="spellEnd"/>
            <w:r w:rsidRPr="009E6596">
              <w:rPr>
                <w:rFonts w:ascii="Times New Roman" w:hAnsi="Times New Roman"/>
                <w:color w:val="000000" w:themeColor="text1"/>
                <w:sz w:val="24"/>
                <w:szCs w:val="24"/>
                <w:lang w:val="en-US"/>
              </w:rPr>
              <w:t>/</w:t>
            </w:r>
          </w:p>
          <w:p w:rsidR="00DA063A" w:rsidRPr="009E6596" w:rsidRDefault="00DA063A" w:rsidP="001E39C5">
            <w:pPr>
              <w:spacing w:after="0" w:line="240" w:lineRule="auto"/>
              <w:rPr>
                <w:rFonts w:ascii="Times New Roman" w:hAnsi="Times New Roman"/>
                <w:color w:val="000000" w:themeColor="text1"/>
                <w:sz w:val="24"/>
                <w:szCs w:val="24"/>
                <w:lang w:val="en-US"/>
              </w:rPr>
            </w:pP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Effect of Alloying Elements on the Structural Phase State of Hadfield Steel/Journal of Materials in Civil Engineering</w:t>
            </w:r>
          </w:p>
        </w:tc>
        <w:tc>
          <w:tcPr>
            <w:tcW w:w="3084" w:type="dxa"/>
          </w:tcPr>
          <w:p w:rsidR="00DA063A" w:rsidRPr="009E6596" w:rsidRDefault="00DA063A" w:rsidP="001E39C5">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Ноябрь 2021 | Том 33, Выпуск 11</w:t>
            </w:r>
          </w:p>
          <w:p w:rsidR="00DA063A" w:rsidRPr="009E6596" w:rsidRDefault="00DA063A" w:rsidP="001E39C5">
            <w:pPr>
              <w:spacing w:after="0" w:line="240" w:lineRule="auto"/>
              <w:rPr>
                <w:rFonts w:ascii="Times New Roman" w:hAnsi="Times New Roman"/>
                <w:bCs/>
                <w:color w:val="000000" w:themeColor="text1"/>
                <w:sz w:val="24"/>
                <w:szCs w:val="24"/>
              </w:rPr>
            </w:pPr>
            <w:r w:rsidRPr="009E6596">
              <w:rPr>
                <w:rFonts w:ascii="Times New Roman" w:hAnsi="Times New Roman"/>
                <w:bCs/>
                <w:color w:val="000000" w:themeColor="text1"/>
                <w:sz w:val="24"/>
                <w:szCs w:val="24"/>
              </w:rPr>
              <w:t>ISSN (печать): 0899-1561 | ISSN (онлайн): 1943-5533</w:t>
            </w:r>
          </w:p>
          <w:p w:rsidR="00DA063A" w:rsidRPr="003E315E"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DOI </w:t>
            </w:r>
            <w:hyperlink r:id="rId13" w:tgtFrame="_blank" w:history="1">
              <w:r w:rsidRPr="009E6596">
                <w:rPr>
                  <w:rStyle w:val="ae"/>
                  <w:rFonts w:ascii="Times New Roman" w:hAnsi="Times New Roman"/>
                  <w:color w:val="000000" w:themeColor="text1"/>
                  <w:sz w:val="24"/>
                  <w:szCs w:val="24"/>
                  <w:lang w:val="en-US"/>
                </w:rPr>
                <w:t>https://doi.org/10.1061/(ASCE)MT.1943-5533.0003951</w:t>
              </w:r>
            </w:hyperlink>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в</w:t>
            </w:r>
            <w:r w:rsidRPr="009E6596">
              <w:rPr>
                <w:rFonts w:ascii="Times New Roman" w:hAnsi="Times New Roman"/>
                <w:color w:val="000000" w:themeColor="text1"/>
                <w:sz w:val="24"/>
                <w:szCs w:val="24"/>
                <w:lang w:val="en-US"/>
              </w:rPr>
              <w:t xml:space="preserve"> Scopus – 80,</w:t>
            </w:r>
            <w:r w:rsidRPr="009E6596">
              <w:rPr>
                <w:rFonts w:ascii="Times New Roman" w:hAnsi="Times New Roman"/>
                <w:color w:val="000000" w:themeColor="text1"/>
                <w:sz w:val="24"/>
                <w:szCs w:val="24"/>
                <w:lang w:val="en-US"/>
              </w:rPr>
              <w:br/>
              <w:t xml:space="preserve">IF 2,169, Q2 </w:t>
            </w:r>
            <w:r w:rsidRPr="009E6596">
              <w:rPr>
                <w:rFonts w:ascii="Times New Roman" w:hAnsi="Times New Roman"/>
                <w:color w:val="000000" w:themeColor="text1"/>
                <w:sz w:val="24"/>
                <w:szCs w:val="24"/>
              </w:rPr>
              <w:t>в</w:t>
            </w:r>
            <w:r>
              <w:rPr>
                <w:rFonts w:ascii="Times New Roman" w:hAnsi="Times New Roman"/>
                <w:color w:val="000000" w:themeColor="text1"/>
                <w:sz w:val="24"/>
                <w:szCs w:val="24"/>
                <w:lang w:val="en-US"/>
              </w:rPr>
              <w:t xml:space="preserve"> Web of </w:t>
            </w:r>
            <w:proofErr w:type="spellStart"/>
            <w:r>
              <w:rPr>
                <w:rFonts w:ascii="Times New Roman" w:hAnsi="Times New Roman"/>
                <w:color w:val="000000" w:themeColor="text1"/>
                <w:sz w:val="24"/>
                <w:szCs w:val="24"/>
                <w:lang w:val="en-US"/>
              </w:rPr>
              <w:t>Sciencе</w:t>
            </w:r>
            <w:proofErr w:type="spellEnd"/>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c>
          <w:tcPr>
            <w:tcW w:w="1940" w:type="dxa"/>
          </w:tcPr>
          <w:p w:rsidR="00DA063A"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Al.Zhilkashinov</w:t>
            </w:r>
            <w:r w:rsidRPr="009E6596">
              <w:rPr>
                <w:rFonts w:ascii="Times New Roman" w:hAnsi="Times New Roman"/>
                <w:color w:val="000000" w:themeColor="text1"/>
                <w:sz w:val="24"/>
                <w:szCs w:val="24"/>
                <w:lang w:val="kk-KZ"/>
              </w:rPr>
              <w:t>, M.Ab</w:t>
            </w:r>
            <w:r>
              <w:rPr>
                <w:rFonts w:ascii="Times New Roman" w:hAnsi="Times New Roman"/>
                <w:color w:val="000000" w:themeColor="text1"/>
                <w:sz w:val="24"/>
                <w:szCs w:val="24"/>
                <w:lang w:val="kk-KZ"/>
              </w:rPr>
              <w:t>ilev, A. Pavlov, N.Prokhorenkov</w:t>
            </w:r>
            <w:r w:rsidRPr="009E6596">
              <w:rPr>
                <w:rFonts w:ascii="Times New Roman" w:hAnsi="Times New Roman"/>
                <w:color w:val="000000" w:themeColor="text1"/>
                <w:sz w:val="24"/>
                <w:szCs w:val="24"/>
                <w:lang w:val="kk-KZ"/>
              </w:rPr>
              <w:t>, M. Skakov, A.Gradoboev,</w:t>
            </w:r>
          </w:p>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As.Zhilkashinova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Ion-Plasma Spraying and Electron-Beam Treatment of Composite Cr-Al-Co-ZrO2-Y2O3 Coating on the Surface of Ni-Cr Alloy/</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Coatings 2021, 11, 321. </w:t>
            </w:r>
            <w:hyperlink r:id="rId14" w:history="1">
              <w:r w:rsidRPr="009E6596">
                <w:rPr>
                  <w:rStyle w:val="ae"/>
                  <w:rFonts w:ascii="Times New Roman" w:hAnsi="Times New Roman"/>
                  <w:color w:val="000000" w:themeColor="text1"/>
                  <w:sz w:val="24"/>
                  <w:szCs w:val="24"/>
                  <w:lang w:val="en-US"/>
                </w:rPr>
                <w:t>https://doi.org/10.3390/coatings11030321</w:t>
              </w:r>
            </w:hyperlink>
            <w:r w:rsidRPr="009E6596">
              <w:rPr>
                <w:rFonts w:ascii="Times New Roman" w:hAnsi="Times New Roman"/>
                <w:color w:val="000000" w:themeColor="text1"/>
                <w:sz w:val="24"/>
                <w:szCs w:val="24"/>
                <w:lang w:val="en-US"/>
              </w:rPr>
              <w:t xml:space="preserve"> IF 2,436. Q2.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 xml:space="preserve"> 52 (</w:t>
            </w:r>
            <w:r w:rsidRPr="009E6596">
              <w:rPr>
                <w:rFonts w:ascii="Times New Roman" w:hAnsi="Times New Roman"/>
                <w:color w:val="000000" w:themeColor="text1"/>
                <w:sz w:val="24"/>
                <w:szCs w:val="24"/>
              </w:rPr>
              <w:t>НИТПУ</w:t>
            </w:r>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топ</w:t>
            </w:r>
            <w:r w:rsidRPr="009E6596">
              <w:rPr>
                <w:rFonts w:ascii="Times New Roman" w:hAnsi="Times New Roman"/>
                <w:color w:val="000000" w:themeColor="text1"/>
                <w:sz w:val="24"/>
                <w:szCs w:val="24"/>
                <w:lang w:val="en-US"/>
              </w:rPr>
              <w:t xml:space="preserve"> 500 Academic Ranking of World Universities, Times Higher Education World University Rankings)</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7</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Y.Kozhakhmeto</w:t>
            </w:r>
            <w:proofErr w:type="spellEnd"/>
            <w:r w:rsidRPr="009E6596">
              <w:rPr>
                <w:rFonts w:ascii="Times New Roman" w:hAnsi="Times New Roman"/>
                <w:color w:val="000000" w:themeColor="text1"/>
                <w:sz w:val="24"/>
                <w:szCs w:val="24"/>
                <w:lang w:val="en-US"/>
              </w:rPr>
              <w:t xml:space="preserve">,  </w:t>
            </w:r>
            <w:r w:rsidRPr="009E6596">
              <w:rPr>
                <w:rFonts w:ascii="Times New Roman" w:hAnsi="Times New Roman"/>
                <w:color w:val="000000" w:themeColor="text1"/>
                <w:sz w:val="24"/>
                <w:szCs w:val="24"/>
              </w:rPr>
              <w:t>М</w:t>
            </w:r>
            <w:r w:rsidRPr="009E6596">
              <w:rPr>
                <w:rFonts w:ascii="Times New Roman" w:hAnsi="Times New Roman"/>
                <w:color w:val="000000" w:themeColor="text1"/>
                <w:sz w:val="24"/>
                <w:szCs w:val="24"/>
                <w:lang w:val="en-US"/>
              </w:rPr>
              <w:t xml:space="preserve">. </w:t>
            </w:r>
            <w:proofErr w:type="spellStart"/>
            <w:r w:rsidRPr="009E6596">
              <w:rPr>
                <w:rFonts w:ascii="Times New Roman" w:hAnsi="Times New Roman"/>
                <w:color w:val="000000" w:themeColor="text1"/>
                <w:sz w:val="24"/>
                <w:szCs w:val="24"/>
                <w:lang w:val="en-US"/>
              </w:rPr>
              <w:t>Skakov</w:t>
            </w:r>
            <w:proofErr w:type="spellEnd"/>
            <w:r w:rsidRPr="009E6596">
              <w:rPr>
                <w:rFonts w:ascii="Times New Roman" w:hAnsi="Times New Roman"/>
                <w:color w:val="000000" w:themeColor="text1"/>
                <w:sz w:val="24"/>
                <w:szCs w:val="24"/>
                <w:lang w:val="en-US"/>
              </w:rPr>
              <w:t xml:space="preserve">, N. </w:t>
            </w:r>
            <w:proofErr w:type="spellStart"/>
            <w:r w:rsidRPr="009E6596">
              <w:rPr>
                <w:rFonts w:ascii="Times New Roman" w:hAnsi="Times New Roman"/>
                <w:color w:val="000000" w:themeColor="text1"/>
                <w:sz w:val="24"/>
                <w:szCs w:val="24"/>
                <w:lang w:val="en-US"/>
              </w:rPr>
              <w:t>Mukhamedova</w:t>
            </w:r>
            <w:proofErr w:type="spellEnd"/>
            <w:r w:rsidRPr="009E6596">
              <w:rPr>
                <w:rFonts w:ascii="Times New Roman" w:hAnsi="Times New Roman"/>
                <w:color w:val="000000" w:themeColor="text1"/>
                <w:sz w:val="24"/>
                <w:szCs w:val="24"/>
                <w:lang w:val="en-US"/>
              </w:rPr>
              <w:t xml:space="preserve">, Sh. </w:t>
            </w:r>
            <w:proofErr w:type="spellStart"/>
            <w:r w:rsidRPr="009E6596">
              <w:rPr>
                <w:rFonts w:ascii="Times New Roman" w:hAnsi="Times New Roman"/>
                <w:color w:val="000000" w:themeColor="text1"/>
                <w:sz w:val="24"/>
                <w:szCs w:val="24"/>
                <w:lang w:val="en-US"/>
              </w:rPr>
              <w:lastRenderedPageBreak/>
              <w:t>Kurbanbeko</w:t>
            </w:r>
            <w:r>
              <w:rPr>
                <w:rFonts w:ascii="Times New Roman" w:hAnsi="Times New Roman"/>
                <w:color w:val="000000" w:themeColor="text1"/>
                <w:sz w:val="24"/>
                <w:szCs w:val="24"/>
                <w:lang w:val="en-US"/>
              </w:rPr>
              <w:t>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Sh.Ramankulov</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W.Wieleba</w:t>
            </w:r>
            <w:proofErr w:type="spellEnd"/>
            <w:r>
              <w:rPr>
                <w:rFonts w:ascii="Times New Roman" w:hAnsi="Times New Roman"/>
                <w:color w:val="000000" w:themeColor="text1"/>
                <w:sz w:val="24"/>
                <w:szCs w:val="24"/>
                <w:lang w:val="en-US"/>
              </w:rPr>
              <w:t xml:space="preserve"> /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lastRenderedPageBreak/>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Changes in the microstructural state of Ti-Al-</w:t>
            </w:r>
            <w:proofErr w:type="spellStart"/>
            <w:r w:rsidRPr="009E6596">
              <w:rPr>
                <w:rFonts w:ascii="Times New Roman" w:hAnsi="Times New Roman"/>
                <w:color w:val="000000" w:themeColor="text1"/>
                <w:sz w:val="24"/>
                <w:szCs w:val="24"/>
                <w:lang w:val="en-US"/>
              </w:rPr>
              <w:t>Nb</w:t>
            </w:r>
            <w:proofErr w:type="spellEnd"/>
            <w:r w:rsidRPr="009E6596">
              <w:rPr>
                <w:rFonts w:ascii="Times New Roman" w:hAnsi="Times New Roman"/>
                <w:color w:val="000000" w:themeColor="text1"/>
                <w:sz w:val="24"/>
                <w:szCs w:val="24"/>
                <w:lang w:val="en-US"/>
              </w:rPr>
              <w:t xml:space="preserve">-based alloys depending on the </w:t>
            </w:r>
            <w:r w:rsidRPr="009E6596">
              <w:rPr>
                <w:rFonts w:ascii="Times New Roman" w:hAnsi="Times New Roman"/>
                <w:color w:val="000000" w:themeColor="text1"/>
                <w:sz w:val="24"/>
                <w:szCs w:val="24"/>
                <w:lang w:val="en-US"/>
              </w:rPr>
              <w:lastRenderedPageBreak/>
              <w:t>temperature cycle during spark plasma sintering/</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lastRenderedPageBreak/>
              <w:t xml:space="preserve">Materials Testing 63 (2021) 2, </w:t>
            </w:r>
            <w:proofErr w:type="spellStart"/>
            <w:r w:rsidRPr="009E6596">
              <w:rPr>
                <w:rFonts w:ascii="Times New Roman" w:hAnsi="Times New Roman"/>
                <w:color w:val="000000" w:themeColor="text1"/>
                <w:sz w:val="24"/>
                <w:szCs w:val="24"/>
                <w:lang w:val="en-US"/>
              </w:rPr>
              <w:t>pp</w:t>
            </w:r>
            <w:proofErr w:type="spellEnd"/>
            <w:r w:rsidRPr="009E6596">
              <w:rPr>
                <w:rFonts w:ascii="Times New Roman" w:hAnsi="Times New Roman"/>
                <w:color w:val="000000" w:themeColor="text1"/>
                <w:sz w:val="24"/>
                <w:szCs w:val="24"/>
                <w:lang w:val="en-US"/>
              </w:rPr>
              <w:t xml:space="preserve"> 119-123, DOI 10.1515/mt-2020-0017, 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8</w:t>
            </w:r>
          </w:p>
        </w:tc>
        <w:tc>
          <w:tcPr>
            <w:tcW w:w="1940"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Ye.А. Kozhakhmetov, М.K. Skakov, Sh.R. Kurbanbekov, N.M. Mukhamedov, N.Ye. Mukhamedov/ </w:t>
            </w:r>
          </w:p>
        </w:tc>
        <w:tc>
          <w:tcPr>
            <w:tcW w:w="1418"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kk-KZ"/>
              </w:rPr>
              <w:t xml:space="preserve">Профессор </w:t>
            </w:r>
          </w:p>
        </w:tc>
        <w:tc>
          <w:tcPr>
            <w:tcW w:w="2693" w:type="dxa"/>
          </w:tcPr>
          <w:p w:rsidR="00DA063A" w:rsidRPr="009E6596" w:rsidRDefault="00DA063A" w:rsidP="001E39C5">
            <w:pPr>
              <w:spacing w:after="0" w:line="240" w:lineRule="auto"/>
              <w:rPr>
                <w:rFonts w:ascii="Times New Roman" w:hAnsi="Times New Roman"/>
                <w:color w:val="000000" w:themeColor="text1"/>
                <w:sz w:val="24"/>
                <w:szCs w:val="24"/>
                <w:lang w:val="kk-KZ"/>
              </w:rPr>
            </w:pPr>
            <w:r w:rsidRPr="009E6596">
              <w:rPr>
                <w:rFonts w:ascii="Times New Roman" w:hAnsi="Times New Roman"/>
                <w:color w:val="000000" w:themeColor="text1"/>
                <w:sz w:val="24"/>
                <w:szCs w:val="24"/>
                <w:lang w:val="en-US"/>
              </w:rPr>
              <w:t xml:space="preserve">Powder Composition </w:t>
            </w:r>
            <w:proofErr w:type="spellStart"/>
            <w:r w:rsidRPr="009E6596">
              <w:rPr>
                <w:rFonts w:ascii="Times New Roman" w:hAnsi="Times New Roman"/>
                <w:color w:val="000000" w:themeColor="text1"/>
                <w:sz w:val="24"/>
                <w:szCs w:val="24"/>
                <w:lang w:val="en-US"/>
              </w:rPr>
              <w:t>Structurization</w:t>
            </w:r>
            <w:proofErr w:type="spellEnd"/>
            <w:r w:rsidRPr="009E6596">
              <w:rPr>
                <w:rFonts w:ascii="Times New Roman" w:hAnsi="Times New Roman"/>
                <w:color w:val="000000" w:themeColor="text1"/>
                <w:sz w:val="24"/>
                <w:szCs w:val="24"/>
                <w:lang w:val="en-US"/>
              </w:rPr>
              <w:t xml:space="preserve"> of the Ti-25Al-25Nb (at.%) System upon Mechanical Activation and Subsequent Spark Plasma Sintering/</w:t>
            </w:r>
          </w:p>
        </w:tc>
        <w:tc>
          <w:tcPr>
            <w:tcW w:w="3084" w:type="dxa"/>
          </w:tcPr>
          <w:p w:rsidR="00DA063A" w:rsidRPr="009E6596" w:rsidRDefault="00DA063A" w:rsidP="001E39C5">
            <w:pPr>
              <w:spacing w:after="0" w:line="240" w:lineRule="auto"/>
              <w:rPr>
                <w:rFonts w:ascii="Times New Roman" w:hAnsi="Times New Roman"/>
                <w:color w:val="000000" w:themeColor="text1"/>
                <w:sz w:val="24"/>
                <w:szCs w:val="24"/>
                <w:lang w:val="en-US"/>
              </w:rPr>
            </w:pPr>
            <w:r w:rsidRPr="009E6596">
              <w:rPr>
                <w:rFonts w:ascii="Times New Roman" w:hAnsi="Times New Roman"/>
                <w:color w:val="000000" w:themeColor="text1"/>
                <w:sz w:val="24"/>
                <w:szCs w:val="24"/>
                <w:lang w:val="en-US"/>
              </w:rPr>
              <w:t xml:space="preserve">Eurasian </w:t>
            </w:r>
            <w:proofErr w:type="spellStart"/>
            <w:r w:rsidRPr="009E6596">
              <w:rPr>
                <w:rFonts w:ascii="Times New Roman" w:hAnsi="Times New Roman"/>
                <w:color w:val="000000" w:themeColor="text1"/>
                <w:sz w:val="24"/>
                <w:szCs w:val="24"/>
                <w:lang w:val="en-US"/>
              </w:rPr>
              <w:t>Chemico</w:t>
            </w:r>
            <w:proofErr w:type="spellEnd"/>
            <w:r w:rsidRPr="009E6596">
              <w:rPr>
                <w:rFonts w:ascii="Times New Roman" w:hAnsi="Times New Roman"/>
                <w:color w:val="000000" w:themeColor="text1"/>
                <w:sz w:val="24"/>
                <w:szCs w:val="24"/>
                <w:lang w:val="en-US"/>
              </w:rPr>
              <w:t>-Technological Journal 23 (2021) 37‒44</w:t>
            </w:r>
            <w:r w:rsidRPr="009E6596">
              <w:rPr>
                <w:rFonts w:ascii="Times New Roman" w:hAnsi="Times New Roman"/>
                <w:color w:val="000000" w:themeColor="text1"/>
                <w:sz w:val="24"/>
                <w:szCs w:val="24"/>
                <w:lang w:val="kk-KZ"/>
              </w:rPr>
              <w:t xml:space="preserve"> </w:t>
            </w:r>
            <w:r w:rsidRPr="009E6596">
              <w:rPr>
                <w:rFonts w:ascii="Times New Roman" w:hAnsi="Times New Roman"/>
                <w:color w:val="000000" w:themeColor="text1"/>
                <w:sz w:val="24"/>
                <w:szCs w:val="24"/>
                <w:lang w:val="en-US"/>
              </w:rPr>
              <w:t xml:space="preserve">Q3,  </w:t>
            </w:r>
            <w:proofErr w:type="spellStart"/>
            <w:r w:rsidRPr="009E6596">
              <w:rPr>
                <w:rFonts w:ascii="Times New Roman" w:hAnsi="Times New Roman"/>
                <w:color w:val="000000" w:themeColor="text1"/>
                <w:sz w:val="24"/>
                <w:szCs w:val="24"/>
              </w:rPr>
              <w:t>процентиль</w:t>
            </w:r>
            <w:proofErr w:type="spellEnd"/>
            <w:r w:rsidRPr="009E6596">
              <w:rPr>
                <w:rFonts w:ascii="Times New Roman" w:hAnsi="Times New Roman"/>
                <w:color w:val="000000" w:themeColor="text1"/>
                <w:sz w:val="24"/>
                <w:szCs w:val="24"/>
                <w:lang w:val="en-US"/>
              </w:rPr>
              <w:t>36</w:t>
            </w:r>
          </w:p>
          <w:p w:rsidR="00DA063A" w:rsidRPr="009E6596" w:rsidRDefault="00DA063A" w:rsidP="001E39C5">
            <w:pPr>
              <w:spacing w:after="0" w:line="240" w:lineRule="auto"/>
              <w:rPr>
                <w:rFonts w:ascii="Times New Roman" w:hAnsi="Times New Roman"/>
                <w:color w:val="000000" w:themeColor="text1"/>
                <w:sz w:val="24"/>
                <w:szCs w:val="24"/>
                <w:lang w:val="en-US"/>
              </w:rPr>
            </w:pP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9</w:t>
            </w:r>
          </w:p>
        </w:tc>
        <w:tc>
          <w:tcPr>
            <w:tcW w:w="1940" w:type="dxa"/>
            <w:vAlign w:val="center"/>
          </w:tcPr>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Fedor</w:t>
            </w:r>
            <w:proofErr w:type="spellEnd"/>
            <w:r w:rsidRPr="00F145C1">
              <w:rPr>
                <w:rFonts w:ascii="Times New Roman" w:hAnsi="Times New Roman"/>
                <w:sz w:val="24"/>
                <w:szCs w:val="24"/>
                <w:lang w:val="en-US"/>
              </w:rPr>
              <w:t xml:space="preserve"> M. </w:t>
            </w:r>
            <w:proofErr w:type="spellStart"/>
            <w:r w:rsidRPr="00F145C1">
              <w:rPr>
                <w:rFonts w:ascii="Times New Roman" w:hAnsi="Times New Roman"/>
                <w:sz w:val="24"/>
                <w:szCs w:val="24"/>
                <w:lang w:val="en-US"/>
              </w:rPr>
              <w:t>Noskov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Ludmila</w:t>
            </w:r>
            <w:proofErr w:type="spellEnd"/>
            <w:r w:rsidRPr="00F145C1">
              <w:rPr>
                <w:rFonts w:ascii="Times New Roman" w:hAnsi="Times New Roman"/>
                <w:sz w:val="24"/>
                <w:szCs w:val="24"/>
                <w:lang w:val="en-US"/>
              </w:rPr>
              <w:t xml:space="preserve"> I. </w:t>
            </w:r>
            <w:proofErr w:type="spellStart"/>
            <w:r w:rsidRPr="00F145C1">
              <w:rPr>
                <w:rFonts w:ascii="Times New Roman" w:hAnsi="Times New Roman"/>
                <w:sz w:val="24"/>
                <w:szCs w:val="24"/>
                <w:lang w:val="en-US"/>
              </w:rPr>
              <w:t>Kveglis</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Artur</w:t>
            </w:r>
            <w:proofErr w:type="spellEnd"/>
            <w:r w:rsidRPr="00F145C1">
              <w:rPr>
                <w:rFonts w:ascii="Times New Roman" w:hAnsi="Times New Roman"/>
                <w:sz w:val="24"/>
                <w:szCs w:val="24"/>
                <w:lang w:val="en-US"/>
              </w:rPr>
              <w:t xml:space="preserve"> K. </w:t>
            </w:r>
            <w:proofErr w:type="spellStart"/>
            <w:r w:rsidRPr="00F145C1">
              <w:rPr>
                <w:rFonts w:ascii="Times New Roman" w:hAnsi="Times New Roman"/>
                <w:sz w:val="24"/>
                <w:szCs w:val="24"/>
                <w:lang w:val="en-US"/>
              </w:rPr>
              <w:t>Abkaryan</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Sakenova</w:t>
            </w:r>
            <w:proofErr w:type="spellEnd"/>
            <w:r w:rsidRPr="00F145C1">
              <w:rPr>
                <w:rFonts w:ascii="Times New Roman" w:hAnsi="Times New Roman"/>
                <w:sz w:val="24"/>
                <w:szCs w:val="24"/>
                <w:lang w:val="en-US"/>
              </w:rPr>
              <w:t xml:space="preserve"> R.E</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 xml:space="preserve">Доктор </w:t>
            </w:r>
            <w:r w:rsidRPr="00F145C1">
              <w:rPr>
                <w:rFonts w:ascii="Times New Roman" w:hAnsi="Times New Roman"/>
                <w:sz w:val="24"/>
                <w:szCs w:val="24"/>
                <w:lang w:val="en-US"/>
              </w:rPr>
              <w:t>PhD</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1" w:name="_Toc134118730"/>
            <w:bookmarkStart w:id="2" w:name="_Toc134118759"/>
            <w:r w:rsidRPr="00F145C1">
              <w:rPr>
                <w:rFonts w:ascii="Times New Roman" w:hAnsi="Times New Roman"/>
                <w:bCs/>
                <w:sz w:val="24"/>
                <w:szCs w:val="24"/>
                <w:lang w:val="kk-KZ"/>
              </w:rPr>
              <w:t>The Structure of Lenticular Crystals Formed in Plastically Deformed Titanium Nickelide</w:t>
            </w:r>
            <w:bookmarkEnd w:id="1"/>
            <w:bookmarkEnd w:id="2"/>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Crystals 2022, 12, 145. https://doi.org/10.3390/cryst12020145</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10</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Maksakova O.V, Buitkenov D.B, Kylyshkanov M.K, Pogrebnjak A.D, Antypenko V.P, Konoplianchenko Y.V.</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3" w:name="_Toc134118731"/>
            <w:bookmarkStart w:id="4" w:name="_Toc134118760"/>
            <w:r w:rsidRPr="00F145C1">
              <w:rPr>
                <w:rFonts w:ascii="Times New Roman" w:hAnsi="Times New Roman"/>
                <w:bCs/>
                <w:sz w:val="24"/>
                <w:szCs w:val="24"/>
                <w:lang w:val="kk-KZ"/>
              </w:rPr>
              <w:t>Structural-phase and tribo-corrosion properties of composite Ti3SiC2/TiC MAX-phase coatings: an experimental approach to strengthening by thermal annealing</w:t>
            </w:r>
            <w:bookmarkEnd w:id="3"/>
            <w:bookmarkEnd w:id="4"/>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Applied Physics A: Materials Science and Processing. –2022. –Vol.128(2). –P.145.</w:t>
            </w:r>
          </w:p>
        </w:tc>
      </w:tr>
      <w:tr w:rsidR="00DA063A" w:rsidRPr="005F384A"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11</w:t>
            </w:r>
          </w:p>
        </w:tc>
        <w:tc>
          <w:tcPr>
            <w:tcW w:w="1940" w:type="dxa"/>
            <w:vAlign w:val="center"/>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Pogrebnjak A. D., Buranich V. V., Horodek P., Budzynski P., Konarski P., Amekura H., Okubo N., Ishikawa N., Bagdasaryan A., Tarelnik V., Sobaszek L.</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5" w:name="_Toc134118732"/>
            <w:bookmarkStart w:id="6" w:name="_Toc134118761"/>
            <w:r w:rsidRPr="00F145C1">
              <w:rPr>
                <w:rFonts w:ascii="Times New Roman" w:hAnsi="Times New Roman"/>
                <w:bCs/>
                <w:sz w:val="24"/>
                <w:szCs w:val="24"/>
                <w:lang w:val="kk-KZ"/>
              </w:rPr>
              <w:t>Evaluation of the phase stability, microstructure, and defects in high-entropy ceramics after high-energy ion implantation</w:t>
            </w:r>
            <w:bookmarkEnd w:id="5"/>
            <w:bookmarkEnd w:id="6"/>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High Temperature Material Processes. – 2022. Vol. –26(3). –P.77-93.</w:t>
            </w:r>
          </w:p>
        </w:tc>
      </w:tr>
      <w:tr w:rsidR="00DA063A" w:rsidRPr="00746DFD" w:rsidTr="001E39C5">
        <w:trPr>
          <w:trHeight w:val="150"/>
        </w:trPr>
        <w:tc>
          <w:tcPr>
            <w:tcW w:w="499" w:type="dxa"/>
          </w:tcPr>
          <w:p w:rsidR="00DA063A" w:rsidRPr="009E6596" w:rsidRDefault="00DA063A"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12</w:t>
            </w:r>
          </w:p>
        </w:tc>
        <w:tc>
          <w:tcPr>
            <w:tcW w:w="1940" w:type="dxa"/>
            <w:vAlign w:val="center"/>
          </w:tcPr>
          <w:p w:rsidR="00DA063A" w:rsidRPr="00F145C1" w:rsidRDefault="00DA063A" w:rsidP="001E39C5">
            <w:pPr>
              <w:spacing w:after="0" w:line="240" w:lineRule="auto"/>
              <w:rPr>
                <w:rFonts w:ascii="Times New Roman" w:hAnsi="Times New Roman"/>
                <w:sz w:val="24"/>
                <w:szCs w:val="24"/>
                <w:lang w:val="en-US"/>
              </w:rPr>
            </w:pPr>
            <w:r w:rsidRPr="00F145C1">
              <w:rPr>
                <w:rFonts w:ascii="Times New Roman" w:hAnsi="Times New Roman"/>
                <w:sz w:val="24"/>
                <w:szCs w:val="24"/>
                <w:lang w:val="en-US"/>
              </w:rPr>
              <w:t xml:space="preserve">Almas N.,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Kurbanova</w:t>
            </w:r>
            <w:proofErr w:type="spellEnd"/>
            <w:r w:rsidRPr="00F145C1">
              <w:rPr>
                <w:rFonts w:ascii="Times New Roman" w:hAnsi="Times New Roman"/>
                <w:sz w:val="24"/>
                <w:szCs w:val="24"/>
                <w:lang w:val="en-US"/>
              </w:rPr>
              <w:t xml:space="preserve"> B., </w:t>
            </w:r>
            <w:proofErr w:type="spellStart"/>
            <w:r w:rsidRPr="00F145C1">
              <w:rPr>
                <w:rFonts w:ascii="Times New Roman" w:hAnsi="Times New Roman"/>
                <w:sz w:val="24"/>
                <w:szCs w:val="24"/>
                <w:lang w:val="en-US"/>
              </w:rPr>
              <w:t>Zhakiyev</w:t>
            </w:r>
            <w:proofErr w:type="spellEnd"/>
            <w:r w:rsidRPr="00F145C1">
              <w:rPr>
                <w:rFonts w:ascii="Times New Roman" w:hAnsi="Times New Roman"/>
                <w:sz w:val="24"/>
                <w:szCs w:val="24"/>
                <w:lang w:val="en-US"/>
              </w:rPr>
              <w:t xml:space="preserve"> N., </w:t>
            </w:r>
            <w:proofErr w:type="spellStart"/>
            <w:r w:rsidRPr="00F145C1">
              <w:rPr>
                <w:rFonts w:ascii="Times New Roman" w:hAnsi="Times New Roman"/>
                <w:sz w:val="24"/>
                <w:szCs w:val="24"/>
                <w:lang w:val="en-US"/>
              </w:rPr>
              <w:t>Sagdoldina</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Andybayeva</w:t>
            </w:r>
            <w:proofErr w:type="spellEnd"/>
            <w:r w:rsidRPr="00F145C1">
              <w:rPr>
                <w:rFonts w:ascii="Times New Roman" w:hAnsi="Times New Roman"/>
                <w:sz w:val="24"/>
                <w:szCs w:val="24"/>
                <w:lang w:val="en-US"/>
              </w:rPr>
              <w:t xml:space="preserve"> G.,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Serik</w:t>
            </w:r>
            <w:proofErr w:type="spellEnd"/>
            <w:r w:rsidRPr="00F145C1">
              <w:rPr>
                <w:rFonts w:ascii="Times New Roman" w:hAnsi="Times New Roman"/>
                <w:sz w:val="24"/>
                <w:szCs w:val="24"/>
                <w:lang w:val="en-US"/>
              </w:rPr>
              <w:t xml:space="preserve"> N.,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Alsar</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
          <w:p w:rsidR="00DA063A" w:rsidRPr="00F145C1" w:rsidRDefault="00DA063A" w:rsidP="001E39C5">
            <w:pPr>
              <w:spacing w:after="0" w:line="240" w:lineRule="auto"/>
              <w:rPr>
                <w:rFonts w:ascii="Times New Roman" w:hAnsi="Times New Roman"/>
                <w:sz w:val="24"/>
                <w:szCs w:val="24"/>
                <w:lang w:val="en-US"/>
              </w:rPr>
            </w:pPr>
            <w:proofErr w:type="spellStart"/>
            <w:r w:rsidRPr="00F145C1">
              <w:rPr>
                <w:rFonts w:ascii="Times New Roman" w:hAnsi="Times New Roman"/>
                <w:sz w:val="24"/>
                <w:szCs w:val="24"/>
                <w:lang w:val="en-US"/>
              </w:rPr>
              <w:t>Utegulov</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Zh</w:t>
            </w:r>
            <w:proofErr w:type="spellEnd"/>
            <w:r w:rsidRPr="00F145C1">
              <w:rPr>
                <w:rFonts w:ascii="Times New Roman" w:hAnsi="Times New Roman"/>
                <w:sz w:val="24"/>
                <w:szCs w:val="24"/>
                <w:lang w:val="en-US"/>
              </w:rPr>
              <w:t xml:space="preserve">., </w:t>
            </w:r>
            <w:proofErr w:type="spellStart"/>
            <w:r w:rsidRPr="00F145C1">
              <w:rPr>
                <w:rFonts w:ascii="Times New Roman" w:hAnsi="Times New Roman"/>
                <w:sz w:val="24"/>
                <w:szCs w:val="24"/>
                <w:lang w:val="en-US"/>
              </w:rPr>
              <w:t>Insepov</w:t>
            </w:r>
            <w:proofErr w:type="spellEnd"/>
            <w:r w:rsidRPr="00F145C1">
              <w:rPr>
                <w:rFonts w:ascii="Times New Roman" w:hAnsi="Times New Roman"/>
                <w:sz w:val="24"/>
                <w:szCs w:val="24"/>
                <w:lang w:val="en-US"/>
              </w:rPr>
              <w:t xml:space="preserve"> Z.</w:t>
            </w:r>
          </w:p>
        </w:tc>
        <w:tc>
          <w:tcPr>
            <w:tcW w:w="1418" w:type="dxa"/>
          </w:tcPr>
          <w:p w:rsidR="00DA063A" w:rsidRPr="00F145C1" w:rsidRDefault="00DA063A"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DA063A" w:rsidRPr="00F145C1" w:rsidRDefault="00DA063A" w:rsidP="001E39C5">
            <w:pPr>
              <w:widowControl w:val="0"/>
              <w:autoSpaceDE w:val="0"/>
              <w:autoSpaceDN w:val="0"/>
              <w:spacing w:after="0" w:line="240" w:lineRule="auto"/>
              <w:ind w:left="-109" w:firstLine="109"/>
              <w:outlineLvl w:val="0"/>
              <w:rPr>
                <w:rFonts w:ascii="Times New Roman" w:hAnsi="Times New Roman"/>
                <w:bCs/>
                <w:sz w:val="24"/>
                <w:szCs w:val="24"/>
                <w:lang w:val="kk-KZ"/>
              </w:rPr>
            </w:pPr>
            <w:bookmarkStart w:id="7" w:name="_Toc134118733"/>
            <w:bookmarkStart w:id="8" w:name="_Toc134118762"/>
            <w:r w:rsidRPr="00F145C1">
              <w:rPr>
                <w:rFonts w:ascii="Times New Roman" w:hAnsi="Times New Roman"/>
                <w:bCs/>
                <w:sz w:val="24"/>
                <w:szCs w:val="24"/>
                <w:lang w:val="kk-KZ"/>
              </w:rPr>
              <w:t>Mechano-chemical properties of electron beam irradiated polyetheretherketone</w:t>
            </w:r>
            <w:bookmarkEnd w:id="7"/>
            <w:bookmarkEnd w:id="8"/>
          </w:p>
        </w:tc>
        <w:tc>
          <w:tcPr>
            <w:tcW w:w="3084" w:type="dxa"/>
          </w:tcPr>
          <w:p w:rsidR="00DA063A" w:rsidRPr="00F145C1" w:rsidRDefault="00DA063A" w:rsidP="001E39C5">
            <w:pPr>
              <w:spacing w:after="0" w:line="240" w:lineRule="auto"/>
              <w:jc w:val="both"/>
              <w:rPr>
                <w:rFonts w:ascii="Times New Roman" w:hAnsi="Times New Roman"/>
                <w:sz w:val="24"/>
                <w:szCs w:val="24"/>
                <w:lang w:val="kk-KZ"/>
              </w:rPr>
            </w:pPr>
            <w:r w:rsidRPr="00F145C1">
              <w:rPr>
                <w:rFonts w:ascii="Times New Roman" w:hAnsi="Times New Roman"/>
                <w:sz w:val="24"/>
                <w:szCs w:val="24"/>
                <w:lang w:val="kk-KZ"/>
              </w:rPr>
              <w:t>Polymers. –2022. – Vol.14(15). – 3067</w:t>
            </w:r>
          </w:p>
        </w:tc>
      </w:tr>
      <w:tr w:rsidR="008B6B3C" w:rsidRPr="005F384A" w:rsidTr="001E39C5">
        <w:trPr>
          <w:trHeight w:val="150"/>
        </w:trPr>
        <w:tc>
          <w:tcPr>
            <w:tcW w:w="499" w:type="dxa"/>
          </w:tcPr>
          <w:p w:rsidR="008B6B3C" w:rsidRDefault="008B6B3C" w:rsidP="001E39C5">
            <w:pPr>
              <w:spacing w:after="0" w:line="240" w:lineRule="auto"/>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13</w:t>
            </w:r>
          </w:p>
        </w:tc>
        <w:tc>
          <w:tcPr>
            <w:tcW w:w="1940" w:type="dxa"/>
            <w:vAlign w:val="center"/>
          </w:tcPr>
          <w:p w:rsidR="008B6B3C" w:rsidRPr="008B6B3C" w:rsidRDefault="008B6B3C" w:rsidP="001E39C5">
            <w:pPr>
              <w:spacing w:after="0" w:line="240" w:lineRule="auto"/>
              <w:rPr>
                <w:rFonts w:ascii="Times New Roman" w:hAnsi="Times New Roman"/>
                <w:sz w:val="24"/>
                <w:szCs w:val="24"/>
                <w:lang w:val="kk-KZ"/>
              </w:rPr>
            </w:pPr>
            <w:r w:rsidRPr="008B6B3C">
              <w:rPr>
                <w:rFonts w:ascii="Times New Roman" w:hAnsi="Times New Roman"/>
                <w:sz w:val="24"/>
                <w:szCs w:val="24"/>
                <w:lang w:val="kk-KZ"/>
              </w:rPr>
              <w:t>Baimoldanova L.S., Pogrebjak A.D., Uazyrkhanova G.K., Bektasova G.S.</w:t>
            </w:r>
          </w:p>
        </w:tc>
        <w:tc>
          <w:tcPr>
            <w:tcW w:w="1418" w:type="dxa"/>
          </w:tcPr>
          <w:p w:rsidR="008B6B3C" w:rsidRPr="00F145C1" w:rsidRDefault="008B6B3C" w:rsidP="001E39C5">
            <w:pPr>
              <w:spacing w:after="0" w:line="240" w:lineRule="auto"/>
              <w:rPr>
                <w:rFonts w:ascii="Times New Roman" w:hAnsi="Times New Roman"/>
                <w:sz w:val="24"/>
                <w:szCs w:val="24"/>
                <w:lang w:val="kk-KZ"/>
              </w:rPr>
            </w:pPr>
            <w:r w:rsidRPr="00F145C1">
              <w:rPr>
                <w:rFonts w:ascii="Times New Roman" w:hAnsi="Times New Roman"/>
                <w:sz w:val="24"/>
                <w:szCs w:val="24"/>
                <w:lang w:val="kk-KZ"/>
              </w:rPr>
              <w:t>Ассоциированный профессор</w:t>
            </w:r>
          </w:p>
        </w:tc>
        <w:tc>
          <w:tcPr>
            <w:tcW w:w="2693" w:type="dxa"/>
          </w:tcPr>
          <w:p w:rsidR="008B6B3C" w:rsidRPr="00F145C1" w:rsidRDefault="008B6B3C" w:rsidP="001E39C5">
            <w:pPr>
              <w:widowControl w:val="0"/>
              <w:autoSpaceDE w:val="0"/>
              <w:autoSpaceDN w:val="0"/>
              <w:spacing w:after="0" w:line="240" w:lineRule="auto"/>
              <w:ind w:left="-109" w:firstLine="109"/>
              <w:outlineLvl w:val="0"/>
              <w:rPr>
                <w:rFonts w:ascii="Times New Roman" w:hAnsi="Times New Roman"/>
                <w:bCs/>
                <w:sz w:val="24"/>
                <w:szCs w:val="24"/>
                <w:lang w:val="kk-KZ"/>
              </w:rPr>
            </w:pPr>
            <w:r w:rsidRPr="008B6B3C">
              <w:rPr>
                <w:rFonts w:ascii="Times New Roman" w:hAnsi="Times New Roman"/>
                <w:bCs/>
                <w:sz w:val="24"/>
                <w:szCs w:val="24"/>
                <w:lang w:val="kk-KZ"/>
              </w:rPr>
              <w:t>Effect of Au ions implantation on the microstructure, mechanical and tribological properties of nanocomposite coating</w:t>
            </w:r>
            <w:r w:rsidR="00BC4C6A">
              <w:rPr>
                <w:rFonts w:ascii="Times New Roman" w:hAnsi="Times New Roman"/>
                <w:bCs/>
                <w:sz w:val="24"/>
                <w:szCs w:val="24"/>
                <w:lang w:val="kk-KZ"/>
              </w:rPr>
              <w:t xml:space="preserve">s (TiAlSiY)N/CrN </w:t>
            </w:r>
          </w:p>
        </w:tc>
        <w:tc>
          <w:tcPr>
            <w:tcW w:w="3084" w:type="dxa"/>
          </w:tcPr>
          <w:p w:rsidR="008B6B3C" w:rsidRPr="00F145C1" w:rsidRDefault="00BC4C6A" w:rsidP="001E39C5">
            <w:pPr>
              <w:spacing w:after="0" w:line="240" w:lineRule="auto"/>
              <w:jc w:val="both"/>
              <w:rPr>
                <w:rFonts w:ascii="Times New Roman" w:hAnsi="Times New Roman"/>
                <w:sz w:val="24"/>
                <w:szCs w:val="24"/>
                <w:lang w:val="kk-KZ"/>
              </w:rPr>
            </w:pPr>
            <w:r w:rsidRPr="00BC4C6A">
              <w:rPr>
                <w:rFonts w:ascii="Times New Roman" w:hAnsi="Times New Roman"/>
                <w:sz w:val="24"/>
                <w:szCs w:val="24"/>
                <w:lang w:val="kk-KZ"/>
              </w:rPr>
              <w:t>Publishing House of D. Serikbayev EKTU, 2021. – P. 48.</w:t>
            </w:r>
          </w:p>
        </w:tc>
      </w:tr>
    </w:tbl>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На кафедре физики и технологий имеются патенты на </w:t>
      </w:r>
      <w:proofErr w:type="spellStart"/>
      <w:r w:rsidRPr="007B5943">
        <w:rPr>
          <w:rFonts w:ascii="Times New Roman" w:hAnsi="Times New Roman"/>
          <w:sz w:val="28"/>
          <w:szCs w:val="28"/>
        </w:rPr>
        <w:t>изобритение</w:t>
      </w:r>
      <w:proofErr w:type="spellEnd"/>
      <w:r w:rsidRPr="007B5943">
        <w:rPr>
          <w:rFonts w:ascii="Times New Roman" w:hAnsi="Times New Roman"/>
          <w:sz w:val="28"/>
          <w:szCs w:val="28"/>
        </w:rPr>
        <w:t xml:space="preserve"> по научно-исследовательским темам у следующих ППС:</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lastRenderedPageBreak/>
        <w:t xml:space="preserve">Патент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 6659 на изобретение, бюл.12.11.2021)</w:t>
      </w:r>
      <w:r w:rsidR="00993F38">
        <w:rPr>
          <w:rFonts w:ascii="Times New Roman" w:hAnsi="Times New Roman"/>
          <w:sz w:val="28"/>
          <w:szCs w:val="28"/>
        </w:rPr>
        <w:t>.</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lang w:val="kk-KZ"/>
        </w:rPr>
      </w:pPr>
      <w:r w:rsidRPr="007B5943">
        <w:rPr>
          <w:rFonts w:ascii="Times New Roman" w:hAnsi="Times New Roman"/>
          <w:sz w:val="28"/>
          <w:szCs w:val="28"/>
          <w:lang w:val="kk-KZ"/>
        </w:rPr>
        <w:t xml:space="preserve">Патент Скакова М.К.  </w:t>
      </w:r>
      <w:r w:rsidRPr="007B5943">
        <w:rPr>
          <w:rFonts w:ascii="Times New Roman" w:hAnsi="Times New Roman"/>
          <w:sz w:val="28"/>
          <w:szCs w:val="28"/>
        </w:rPr>
        <w:t xml:space="preserve">(Патент РК №7206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17.06.2022,</w:t>
      </w:r>
      <w:r w:rsidRPr="007B5943">
        <w:rPr>
          <w:rFonts w:ascii="Times New Roman" w:hAnsi="Times New Roman"/>
          <w:sz w:val="28"/>
          <w:szCs w:val="28"/>
          <w:lang w:val="kk-KZ"/>
        </w:rPr>
        <w:t xml:space="preserve"> </w:t>
      </w:r>
      <w:r w:rsidRPr="007B5943">
        <w:rPr>
          <w:rFonts w:ascii="Times New Roman" w:hAnsi="Times New Roman"/>
          <w:sz w:val="28"/>
          <w:szCs w:val="28"/>
        </w:rPr>
        <w:t>Патент РК №7207 на изобретение, 17.06.2022</w:t>
      </w:r>
      <w:r w:rsidR="00993F38">
        <w:rPr>
          <w:rFonts w:ascii="Times New Roman" w:hAnsi="Times New Roman"/>
          <w:sz w:val="28"/>
          <w:szCs w:val="28"/>
        </w:rPr>
        <w:t>.</w:t>
      </w:r>
      <w:r w:rsidRPr="007B5943">
        <w:rPr>
          <w:rFonts w:ascii="Times New Roman" w:hAnsi="Times New Roman"/>
          <w:sz w:val="28"/>
          <w:szCs w:val="28"/>
        </w:rPr>
        <w:t xml:space="preserve"> </w:t>
      </w:r>
    </w:p>
    <w:p w:rsidR="00DA063A" w:rsidRPr="007B5943"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Сакеновой</w:t>
      </w:r>
      <w:proofErr w:type="spellEnd"/>
      <w:r w:rsidRPr="007B5943">
        <w:rPr>
          <w:rFonts w:ascii="Times New Roman" w:hAnsi="Times New Roman"/>
          <w:sz w:val="28"/>
          <w:szCs w:val="28"/>
        </w:rPr>
        <w:t xml:space="preserve"> Р.Е.,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№34722 </w:t>
      </w:r>
      <w:r w:rsidR="00993F38">
        <w:rPr>
          <w:rFonts w:ascii="Times New Roman" w:hAnsi="Times New Roman"/>
          <w:sz w:val="28"/>
          <w:szCs w:val="28"/>
        </w:rPr>
        <w:t xml:space="preserve">на изобретение, </w:t>
      </w:r>
      <w:proofErr w:type="spellStart"/>
      <w:r w:rsidR="00993F38">
        <w:rPr>
          <w:rFonts w:ascii="Times New Roman" w:hAnsi="Times New Roman"/>
          <w:sz w:val="28"/>
          <w:szCs w:val="28"/>
        </w:rPr>
        <w:t>бюл</w:t>
      </w:r>
      <w:proofErr w:type="spellEnd"/>
      <w:r w:rsidR="00993F38">
        <w:rPr>
          <w:rFonts w:ascii="Times New Roman" w:hAnsi="Times New Roman"/>
          <w:sz w:val="28"/>
          <w:szCs w:val="28"/>
        </w:rPr>
        <w:t>. 20.11.2020.</w:t>
      </w:r>
      <w:r w:rsidRPr="007B5943">
        <w:rPr>
          <w:rFonts w:ascii="Times New Roman" w:hAnsi="Times New Roman"/>
          <w:sz w:val="28"/>
          <w:szCs w:val="28"/>
        </w:rPr>
        <w:t xml:space="preserve"> </w:t>
      </w:r>
    </w:p>
    <w:p w:rsidR="00DA063A" w:rsidRPr="00DA063A" w:rsidRDefault="00DA063A" w:rsidP="00CE2288">
      <w:pPr>
        <w:widowControl w:val="0"/>
        <w:pBdr>
          <w:bottom w:val="single" w:sz="4" w:space="5" w:color="FFFFFF"/>
        </w:pBdr>
        <w:tabs>
          <w:tab w:val="left" w:pos="851"/>
          <w:tab w:val="left" w:pos="993"/>
          <w:tab w:val="left" w:pos="1276"/>
        </w:tabs>
        <w:spacing w:after="0" w:line="240" w:lineRule="auto"/>
        <w:ind w:firstLine="709"/>
        <w:jc w:val="both"/>
        <w:rPr>
          <w:rFonts w:ascii="Times New Roman" w:hAnsi="Times New Roman"/>
          <w:sz w:val="28"/>
          <w:szCs w:val="28"/>
        </w:rPr>
      </w:pPr>
      <w:r w:rsidRPr="007B5943">
        <w:rPr>
          <w:rFonts w:ascii="Times New Roman" w:hAnsi="Times New Roman"/>
          <w:sz w:val="28"/>
          <w:szCs w:val="28"/>
        </w:rPr>
        <w:t xml:space="preserve">Патент </w:t>
      </w:r>
      <w:proofErr w:type="spellStart"/>
      <w:r w:rsidRPr="007B5943">
        <w:rPr>
          <w:rFonts w:ascii="Times New Roman" w:hAnsi="Times New Roman"/>
          <w:sz w:val="28"/>
          <w:szCs w:val="28"/>
        </w:rPr>
        <w:t>Баймолдановой</w:t>
      </w:r>
      <w:proofErr w:type="spellEnd"/>
      <w:r w:rsidRPr="007B5943">
        <w:rPr>
          <w:rFonts w:ascii="Times New Roman" w:hAnsi="Times New Roman"/>
          <w:sz w:val="28"/>
          <w:szCs w:val="28"/>
        </w:rPr>
        <w:t xml:space="preserve"> Л.С., </w:t>
      </w:r>
      <w:proofErr w:type="spellStart"/>
      <w:r w:rsidRPr="007B5943">
        <w:rPr>
          <w:rFonts w:ascii="Times New Roman" w:hAnsi="Times New Roman"/>
          <w:sz w:val="28"/>
          <w:szCs w:val="28"/>
        </w:rPr>
        <w:t>Рахадилова</w:t>
      </w:r>
      <w:proofErr w:type="spellEnd"/>
      <w:r w:rsidRPr="007B5943">
        <w:rPr>
          <w:rFonts w:ascii="Times New Roman" w:hAnsi="Times New Roman"/>
          <w:sz w:val="28"/>
          <w:szCs w:val="28"/>
        </w:rPr>
        <w:t xml:space="preserve"> Б.К. (Патент РК №5824 на изобретение, </w:t>
      </w:r>
      <w:proofErr w:type="spellStart"/>
      <w:r w:rsidRPr="007B5943">
        <w:rPr>
          <w:rFonts w:ascii="Times New Roman" w:hAnsi="Times New Roman"/>
          <w:sz w:val="28"/>
          <w:szCs w:val="28"/>
        </w:rPr>
        <w:t>бюл</w:t>
      </w:r>
      <w:proofErr w:type="spellEnd"/>
      <w:r w:rsidRPr="007B5943">
        <w:rPr>
          <w:rFonts w:ascii="Times New Roman" w:hAnsi="Times New Roman"/>
          <w:sz w:val="28"/>
          <w:szCs w:val="28"/>
        </w:rPr>
        <w:t>. 05.02.2021)</w:t>
      </w:r>
      <w:r w:rsidR="00993F38">
        <w:rPr>
          <w:rFonts w:ascii="Times New Roman" w:hAnsi="Times New Roman"/>
          <w:sz w:val="28"/>
          <w:szCs w:val="28"/>
        </w:rPr>
        <w:t>.</w:t>
      </w:r>
    </w:p>
    <w:p w:rsidR="00773AB6" w:rsidRPr="00DA063A"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DA063A">
        <w:rPr>
          <w:rFonts w:ascii="Times New Roman" w:hAnsi="Times New Roman" w:cs="Times New Roman"/>
          <w:i/>
          <w:sz w:val="28"/>
          <w:szCs w:val="28"/>
        </w:rPr>
        <w:t xml:space="preserve">показатель цитируемости научных статей </w:t>
      </w:r>
      <w:r w:rsidR="001C1E05" w:rsidRPr="00DA063A">
        <w:rPr>
          <w:rFonts w:ascii="Times New Roman" w:hAnsi="Times New Roman" w:cs="Times New Roman"/>
          <w:i/>
          <w:sz w:val="28"/>
          <w:szCs w:val="28"/>
        </w:rPr>
        <w:t xml:space="preserve">ППС кафедры </w:t>
      </w:r>
      <w:r w:rsidRPr="00DA063A">
        <w:rPr>
          <w:rFonts w:ascii="Times New Roman" w:hAnsi="Times New Roman" w:cs="Times New Roman"/>
          <w:i/>
          <w:sz w:val="28"/>
          <w:szCs w:val="28"/>
        </w:rPr>
        <w:t xml:space="preserve">(Индекс </w:t>
      </w:r>
      <w:proofErr w:type="spellStart"/>
      <w:r w:rsidRPr="00DA063A">
        <w:rPr>
          <w:rFonts w:ascii="Times New Roman" w:hAnsi="Times New Roman" w:cs="Times New Roman"/>
          <w:i/>
          <w:sz w:val="28"/>
          <w:szCs w:val="28"/>
        </w:rPr>
        <w:t>Хирша</w:t>
      </w:r>
      <w:proofErr w:type="spellEnd"/>
      <w:r w:rsidRPr="00DA063A">
        <w:rPr>
          <w:rFonts w:ascii="Times New Roman" w:hAnsi="Times New Roman" w:cs="Times New Roman"/>
          <w:i/>
          <w:sz w:val="28"/>
          <w:szCs w:val="28"/>
        </w:rPr>
        <w:t xml:space="preserve"> по базам </w:t>
      </w:r>
      <w:proofErr w:type="spellStart"/>
      <w:r w:rsidR="00BE118B" w:rsidRPr="00DA063A">
        <w:rPr>
          <w:rFonts w:ascii="Times New Roman" w:hAnsi="Times New Roman" w:cs="Times New Roman"/>
          <w:i/>
          <w:sz w:val="28"/>
          <w:szCs w:val="28"/>
        </w:rPr>
        <w:t>WoS</w:t>
      </w:r>
      <w:proofErr w:type="spellEnd"/>
      <w:r w:rsidR="00BE118B" w:rsidRPr="00DA063A">
        <w:rPr>
          <w:rFonts w:ascii="Times New Roman" w:hAnsi="Times New Roman" w:cs="Times New Roman"/>
          <w:i/>
          <w:sz w:val="28"/>
          <w:szCs w:val="28"/>
        </w:rPr>
        <w:t xml:space="preserve"> </w:t>
      </w:r>
      <w:r w:rsidRPr="00DA063A">
        <w:rPr>
          <w:rFonts w:ascii="Times New Roman" w:hAnsi="Times New Roman" w:cs="Times New Roman"/>
          <w:i/>
          <w:sz w:val="28"/>
          <w:szCs w:val="28"/>
        </w:rPr>
        <w:t xml:space="preserve">и </w:t>
      </w:r>
      <w:proofErr w:type="spellStart"/>
      <w:r w:rsidRPr="00DA063A">
        <w:rPr>
          <w:rFonts w:ascii="Times New Roman" w:hAnsi="Times New Roman" w:cs="Times New Roman"/>
          <w:i/>
          <w:sz w:val="28"/>
          <w:szCs w:val="28"/>
        </w:rPr>
        <w:t>Scopus</w:t>
      </w:r>
      <w:proofErr w:type="spellEnd"/>
      <w:r w:rsidRPr="00DA063A">
        <w:rPr>
          <w:rFonts w:ascii="Times New Roman" w:hAnsi="Times New Roman" w:cs="Times New Roman"/>
          <w:i/>
          <w:sz w:val="28"/>
          <w:szCs w:val="28"/>
        </w:rPr>
        <w:t>);</w:t>
      </w:r>
    </w:p>
    <w:p w:rsidR="00DA063A" w:rsidRPr="00DA063A" w:rsidRDefault="00DA063A" w:rsidP="00DA063A">
      <w:pPr>
        <w:tabs>
          <w:tab w:val="left" w:pos="993"/>
        </w:tabs>
        <w:spacing w:after="0" w:line="240" w:lineRule="auto"/>
        <w:ind w:firstLine="709"/>
        <w:jc w:val="both"/>
        <w:rPr>
          <w:rFonts w:ascii="Times New Roman" w:hAnsi="Times New Roman" w:cs="Times New Roman"/>
          <w:b/>
          <w:i/>
          <w:sz w:val="28"/>
          <w:szCs w:val="28"/>
          <w:lang w:val="kk-KZ"/>
        </w:rPr>
      </w:pPr>
      <w:r w:rsidRPr="00DA063A">
        <w:rPr>
          <w:rFonts w:ascii="Times New Roman" w:hAnsi="Times New Roman"/>
          <w:sz w:val="28"/>
          <w:szCs w:val="28"/>
        </w:rPr>
        <w:t xml:space="preserve">Преподаватели кафедры физики и технологии </w:t>
      </w:r>
      <w:r w:rsidRPr="00DA063A">
        <w:rPr>
          <w:rFonts w:ascii="Times New Roman" w:hAnsi="Times New Roman"/>
          <w:sz w:val="28"/>
          <w:szCs w:val="28"/>
          <w:lang w:val="kk-KZ"/>
        </w:rPr>
        <w:t xml:space="preserve">имеют индекс Хирша на базе </w:t>
      </w:r>
      <w:r w:rsidRPr="00DA063A">
        <w:rPr>
          <w:rFonts w:ascii="Times New Roman" w:hAnsi="Times New Roman"/>
          <w:sz w:val="28"/>
          <w:szCs w:val="28"/>
          <w:lang w:val="en-US"/>
        </w:rPr>
        <w:t>Scopus</w:t>
      </w:r>
      <w:r w:rsidRPr="00DA063A">
        <w:rPr>
          <w:rFonts w:ascii="Times New Roman" w:hAnsi="Times New Roman"/>
          <w:sz w:val="28"/>
          <w:szCs w:val="28"/>
        </w:rPr>
        <w:t xml:space="preserve"> Скаков М.К. - 10, </w:t>
      </w:r>
      <w:r w:rsidRPr="00DA063A">
        <w:rPr>
          <w:rFonts w:ascii="Times New Roman" w:hAnsi="Times New Roman"/>
          <w:sz w:val="28"/>
          <w:szCs w:val="28"/>
          <w:lang w:val="kk-KZ"/>
        </w:rPr>
        <w:t xml:space="preserve">Квеглис Л.И. - 6, Абылкалыкова Р.Б. - 2, Сакенова </w:t>
      </w:r>
      <w:r w:rsidRPr="00DA063A">
        <w:rPr>
          <w:rFonts w:ascii="Times New Roman" w:hAnsi="Times New Roman"/>
          <w:color w:val="000000" w:themeColor="text1"/>
          <w:sz w:val="28"/>
          <w:szCs w:val="28"/>
          <w:lang w:val="kk-KZ"/>
        </w:rPr>
        <w:t>Р.Е. - 2, Бектасова Г.С. - 2, Рахадилов Б.К. – 1</w:t>
      </w:r>
      <w:r w:rsidRPr="00DA063A">
        <w:rPr>
          <w:rFonts w:ascii="Times New Roman" w:hAnsi="Times New Roman"/>
          <w:color w:val="000000" w:themeColor="text1"/>
          <w:sz w:val="28"/>
          <w:szCs w:val="28"/>
        </w:rPr>
        <w:t>1</w:t>
      </w:r>
      <w:r w:rsidRPr="00DA063A">
        <w:rPr>
          <w:rFonts w:ascii="Times New Roman" w:hAnsi="Times New Roman"/>
          <w:color w:val="000000" w:themeColor="text1"/>
          <w:sz w:val="28"/>
          <w:szCs w:val="28"/>
          <w:lang w:val="kk-KZ"/>
        </w:rPr>
        <w:t>.</w:t>
      </w:r>
    </w:p>
    <w:p w:rsidR="00773AB6" w:rsidRPr="00DA063A"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DA063A">
        <w:rPr>
          <w:rFonts w:ascii="Times New Roman" w:hAnsi="Times New Roman" w:cs="Times New Roman"/>
          <w:i/>
          <w:sz w:val="28"/>
          <w:szCs w:val="28"/>
        </w:rPr>
        <w:t xml:space="preserve">публикации ППС в изданиях, рекомендованных </w:t>
      </w:r>
      <w:r w:rsidR="00BE118B" w:rsidRPr="00DA063A">
        <w:rPr>
          <w:rFonts w:ascii="Times New Roman" w:hAnsi="Times New Roman" w:cs="Times New Roman"/>
          <w:i/>
          <w:sz w:val="28"/>
          <w:szCs w:val="28"/>
        </w:rPr>
        <w:t>КОКСНВО</w:t>
      </w:r>
      <w:r w:rsidRPr="00DA063A">
        <w:rPr>
          <w:rFonts w:ascii="Times New Roman" w:hAnsi="Times New Roman" w:cs="Times New Roman"/>
          <w:i/>
          <w:sz w:val="28"/>
          <w:szCs w:val="28"/>
        </w:rPr>
        <w:t>/монографии;</w:t>
      </w:r>
    </w:p>
    <w:p w:rsidR="00DA063A" w:rsidRPr="00DA063A" w:rsidRDefault="00DA063A" w:rsidP="00DA063A">
      <w:pPr>
        <w:tabs>
          <w:tab w:val="left" w:pos="993"/>
        </w:tabs>
        <w:spacing w:after="0" w:line="240" w:lineRule="auto"/>
        <w:ind w:firstLine="709"/>
        <w:jc w:val="both"/>
        <w:rPr>
          <w:rFonts w:ascii="Times New Roman" w:hAnsi="Times New Roman" w:cs="Times New Roman"/>
          <w:b/>
          <w:sz w:val="28"/>
          <w:szCs w:val="28"/>
          <w:lang w:val="kk-KZ"/>
        </w:rPr>
      </w:pPr>
      <w:r w:rsidRPr="00DA063A">
        <w:rPr>
          <w:rFonts w:ascii="Times New Roman" w:hAnsi="Times New Roman"/>
          <w:sz w:val="28"/>
          <w:szCs w:val="28"/>
          <w:lang w:val="kk-KZ"/>
        </w:rPr>
        <w:t xml:space="preserve">Бектасова Г.С., </w:t>
      </w:r>
      <w:r w:rsidRPr="00DA063A">
        <w:rPr>
          <w:rFonts w:ascii="Times New Roman" w:hAnsi="Times New Roman"/>
          <w:sz w:val="28"/>
          <w:szCs w:val="28"/>
        </w:rPr>
        <w:t>«Проблема хаоса в синергетике и физике» на английском языке</w:t>
      </w:r>
      <w:r w:rsidRPr="00DA063A">
        <w:rPr>
          <w:rFonts w:ascii="Times New Roman" w:hAnsi="Times New Roman"/>
          <w:sz w:val="28"/>
          <w:szCs w:val="28"/>
          <w:lang w:val="kk-KZ"/>
        </w:rPr>
        <w:t>;</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 xml:space="preserve">Абылкалыкова Р.Б. «Взаимодействие излучений с веществом»; </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Назарбаев Н.А.,Школьник В.С.,Батырбеков Э.Г., Березин С.А.,Лукашенко С.Н., Скаков М.К. «Scientific, Technical and Engineering Work to Ensure the Safety of the Former Semipalatinsk Test Site»;</w:t>
      </w:r>
    </w:p>
    <w:p w:rsidR="00DA063A" w:rsidRPr="00DA063A" w:rsidRDefault="00DA063A" w:rsidP="00DA063A">
      <w:pPr>
        <w:spacing w:after="0" w:line="240" w:lineRule="auto"/>
        <w:ind w:firstLine="709"/>
        <w:jc w:val="both"/>
        <w:rPr>
          <w:rFonts w:ascii="Times New Roman" w:hAnsi="Times New Roman"/>
          <w:color w:val="000000" w:themeColor="text1"/>
          <w:sz w:val="28"/>
          <w:szCs w:val="28"/>
          <w:lang w:val="kk-KZ"/>
        </w:rPr>
      </w:pPr>
      <w:r w:rsidRPr="00DA063A">
        <w:rPr>
          <w:rFonts w:ascii="Times New Roman" w:hAnsi="Times New Roman"/>
          <w:color w:val="000000" w:themeColor="text1"/>
          <w:sz w:val="28"/>
          <w:szCs w:val="28"/>
          <w:lang w:val="kk-KZ"/>
        </w:rPr>
        <w:t>Рахадилов Б.К., Скаков М.К., «Электролитно-плазменное азотирование быстрорежущих сталей»;</w:t>
      </w:r>
    </w:p>
    <w:p w:rsidR="00DA063A" w:rsidRPr="00DA063A" w:rsidRDefault="00DA063A" w:rsidP="00DA063A">
      <w:pPr>
        <w:spacing w:after="0" w:line="240" w:lineRule="auto"/>
        <w:ind w:firstLine="709"/>
        <w:jc w:val="both"/>
        <w:rPr>
          <w:rFonts w:ascii="Times New Roman" w:hAnsi="Times New Roman"/>
          <w:b/>
          <w:sz w:val="32"/>
          <w:szCs w:val="32"/>
          <w:lang w:val="kk-KZ"/>
        </w:rPr>
      </w:pPr>
      <w:r w:rsidRPr="00DA063A">
        <w:rPr>
          <w:rFonts w:ascii="Times New Roman" w:hAnsi="Times New Roman"/>
          <w:color w:val="000000" w:themeColor="text1"/>
          <w:sz w:val="28"/>
          <w:szCs w:val="28"/>
          <w:lang w:val="kk-KZ"/>
        </w:rPr>
        <w:t>Сагдолдина Ж.Б., Скаков М.К., Рахадилов Б. «Структура и свойства покрытий, полученных механохимическим сплавлением»;</w:t>
      </w:r>
      <w:r w:rsidRPr="00DA063A">
        <w:rPr>
          <w:rFonts w:ascii="Times New Roman" w:hAnsi="Times New Roman"/>
          <w:b/>
          <w:sz w:val="32"/>
          <w:szCs w:val="32"/>
          <w:lang w:val="kk-KZ"/>
        </w:rPr>
        <w:t xml:space="preserve"> </w:t>
      </w:r>
    </w:p>
    <w:p w:rsidR="00DA063A" w:rsidRPr="00DA063A" w:rsidRDefault="00DA063A" w:rsidP="00DA063A">
      <w:pPr>
        <w:spacing w:after="0" w:line="240" w:lineRule="auto"/>
        <w:ind w:firstLine="709"/>
        <w:jc w:val="both"/>
        <w:rPr>
          <w:rFonts w:ascii="Times New Roman" w:hAnsi="Times New Roman"/>
          <w:sz w:val="28"/>
          <w:szCs w:val="28"/>
          <w:lang w:val="kk-KZ"/>
        </w:rPr>
      </w:pPr>
      <w:r w:rsidRPr="00DA063A">
        <w:rPr>
          <w:rFonts w:ascii="Times New Roman" w:hAnsi="Times New Roman"/>
          <w:sz w:val="28"/>
          <w:szCs w:val="28"/>
          <w:lang w:val="kk-KZ"/>
        </w:rPr>
        <w:t>Сакенова Р.Е.,</w:t>
      </w:r>
      <w:r w:rsidRPr="00DA063A">
        <w:rPr>
          <w:rFonts w:ascii="Times New Roman" w:hAnsi="Times New Roman"/>
          <w:sz w:val="32"/>
          <w:szCs w:val="32"/>
          <w:lang w:val="kk-KZ"/>
        </w:rPr>
        <w:t xml:space="preserve"> «</w:t>
      </w:r>
      <w:r w:rsidRPr="00DA063A">
        <w:rPr>
          <w:rFonts w:ascii="Times New Roman" w:hAnsi="Times New Roman"/>
          <w:sz w:val="28"/>
          <w:szCs w:val="28"/>
          <w:lang w:val="kk-KZ"/>
        </w:rPr>
        <w:t>Кремний иондарымен имплантталған CrN/ZrN/Cr/Zr</w:t>
      </w:r>
      <w:r w:rsidRPr="00DA063A">
        <w:rPr>
          <w:rFonts w:ascii="Times New Roman" w:hAnsi="Times New Roman"/>
          <w:b/>
          <w:sz w:val="32"/>
          <w:szCs w:val="32"/>
          <w:lang w:val="kk-KZ"/>
        </w:rPr>
        <w:t xml:space="preserve"> </w:t>
      </w:r>
      <w:r w:rsidRPr="00DA063A">
        <w:rPr>
          <w:rFonts w:ascii="Times New Roman" w:hAnsi="Times New Roman"/>
          <w:sz w:val="28"/>
          <w:szCs w:val="28"/>
          <w:lang w:val="kk-KZ"/>
        </w:rPr>
        <w:t>наноқұрылымды жабынды зерттеу әдістері»;</w:t>
      </w:r>
    </w:p>
    <w:p w:rsidR="00DA063A" w:rsidRPr="009D40CB" w:rsidRDefault="00DA063A" w:rsidP="009D40CB">
      <w:pPr>
        <w:spacing w:after="0" w:line="240" w:lineRule="auto"/>
        <w:ind w:firstLine="709"/>
        <w:jc w:val="both"/>
        <w:rPr>
          <w:rFonts w:ascii="Times New Roman" w:hAnsi="Times New Roman"/>
          <w:sz w:val="28"/>
          <w:szCs w:val="28"/>
          <w:lang w:val="kk-KZ"/>
        </w:rPr>
      </w:pPr>
      <w:r w:rsidRPr="00DA063A">
        <w:rPr>
          <w:rFonts w:ascii="Times New Roman" w:hAnsi="Times New Roman"/>
          <w:sz w:val="28"/>
          <w:szCs w:val="28"/>
          <w:lang w:val="kk-KZ"/>
        </w:rPr>
        <w:t>Баймолданова Л.С., «</w:t>
      </w:r>
      <w:r w:rsidRPr="00DA063A">
        <w:rPr>
          <w:rFonts w:ascii="Times New Roman" w:hAnsi="Times New Roman"/>
          <w:bCs/>
          <w:sz w:val="28"/>
          <w:szCs w:val="28"/>
          <w:lang w:val="kk-KZ"/>
        </w:rPr>
        <w:t>Нанокомпозитті (TiAlSiY)N/CrN</w:t>
      </w:r>
      <w:r w:rsidRPr="00DA063A">
        <w:rPr>
          <w:rFonts w:ascii="Times New Roman" w:hAnsi="Times New Roman"/>
          <w:b/>
          <w:bCs/>
          <w:sz w:val="28"/>
          <w:szCs w:val="28"/>
          <w:lang w:val="kk-KZ"/>
        </w:rPr>
        <w:t xml:space="preserve"> </w:t>
      </w:r>
      <w:r w:rsidRPr="00DA063A">
        <w:rPr>
          <w:rFonts w:ascii="Times New Roman" w:hAnsi="Times New Roman"/>
          <w:bCs/>
          <w:sz w:val="28"/>
          <w:szCs w:val="28"/>
          <w:lang w:val="kk-KZ"/>
        </w:rPr>
        <w:t>жабындарының аu</w:t>
      </w:r>
      <w:r w:rsidRPr="00DA063A">
        <w:rPr>
          <w:rFonts w:ascii="Times New Roman" w:hAnsi="Times New Roman"/>
          <w:bCs/>
          <w:sz w:val="28"/>
          <w:szCs w:val="28"/>
          <w:vertAlign w:val="superscript"/>
          <w:lang w:val="kk-KZ"/>
        </w:rPr>
        <w:t>-</w:t>
      </w:r>
      <w:r w:rsidRPr="00DA063A">
        <w:rPr>
          <w:rFonts w:ascii="Times New Roman" w:hAnsi="Times New Roman"/>
          <w:bCs/>
          <w:sz w:val="28"/>
          <w:szCs w:val="28"/>
          <w:lang w:val="kk-KZ"/>
        </w:rPr>
        <w:t xml:space="preserve"> иондарымен импланттаудан кейінгі қасиеттерінің өзгеруі</w:t>
      </w:r>
      <w:r w:rsidR="009D40CB">
        <w:rPr>
          <w:rFonts w:ascii="Times New Roman" w:hAnsi="Times New Roman"/>
          <w:sz w:val="28"/>
          <w:szCs w:val="28"/>
          <w:lang w:val="kk-KZ"/>
        </w:rPr>
        <w:t>».</w:t>
      </w:r>
    </w:p>
    <w:p w:rsidR="00773AB6"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i/>
          <w:sz w:val="28"/>
          <w:szCs w:val="28"/>
        </w:rPr>
      </w:pPr>
      <w:r w:rsidRPr="00DA063A">
        <w:rPr>
          <w:rFonts w:ascii="Times New Roman" w:hAnsi="Times New Roman" w:cs="Times New Roman"/>
          <w:i/>
          <w:sz w:val="28"/>
          <w:szCs w:val="28"/>
        </w:rPr>
        <w:t xml:space="preserve">численность ППС (ФИО), участвующих </w:t>
      </w:r>
      <w:proofErr w:type="spellStart"/>
      <w:r w:rsidRPr="00DA063A">
        <w:rPr>
          <w:rFonts w:ascii="Times New Roman" w:hAnsi="Times New Roman" w:cs="Times New Roman"/>
          <w:i/>
          <w:sz w:val="28"/>
          <w:szCs w:val="28"/>
        </w:rPr>
        <w:t>грантовых</w:t>
      </w:r>
      <w:proofErr w:type="spellEnd"/>
      <w:r w:rsidRPr="00DA063A">
        <w:rPr>
          <w:rFonts w:ascii="Times New Roman" w:hAnsi="Times New Roman" w:cs="Times New Roman"/>
          <w:i/>
          <w:sz w:val="28"/>
          <w:szCs w:val="28"/>
        </w:rPr>
        <w:t>, программно-целевых и хоздоговорных исследованиях (название</w:t>
      </w:r>
      <w:r w:rsidR="00BE118B" w:rsidRPr="00DA063A">
        <w:rPr>
          <w:rFonts w:ascii="Times New Roman" w:hAnsi="Times New Roman" w:cs="Times New Roman"/>
          <w:i/>
          <w:sz w:val="28"/>
          <w:szCs w:val="28"/>
        </w:rPr>
        <w:t>, сумма</w:t>
      </w:r>
      <w:r w:rsidRPr="00DA063A">
        <w:rPr>
          <w:rFonts w:ascii="Times New Roman" w:hAnsi="Times New Roman" w:cs="Times New Roman"/>
          <w:i/>
          <w:sz w:val="28"/>
          <w:szCs w:val="28"/>
        </w:rPr>
        <w:t>);</w:t>
      </w:r>
    </w:p>
    <w:p w:rsidR="008A0D3C" w:rsidRDefault="008A0D3C" w:rsidP="00E10EC3">
      <w:pPr>
        <w:widowControl w:val="0"/>
        <w:pBdr>
          <w:bottom w:val="single" w:sz="4" w:space="6" w:color="FFFFFF"/>
        </w:pBdr>
        <w:tabs>
          <w:tab w:val="left" w:pos="851"/>
          <w:tab w:val="left" w:pos="993"/>
          <w:tab w:val="left" w:pos="1276"/>
        </w:tabs>
        <w:spacing w:after="0" w:line="240" w:lineRule="auto"/>
        <w:ind w:firstLine="709"/>
        <w:jc w:val="both"/>
        <w:rPr>
          <w:rFonts w:ascii="Times New Roman" w:hAnsi="Times New Roman"/>
          <w:sz w:val="28"/>
          <w:szCs w:val="28"/>
        </w:rPr>
      </w:pPr>
      <w:r w:rsidRPr="008A0D3C">
        <w:rPr>
          <w:rFonts w:ascii="Times New Roman" w:hAnsi="Times New Roman"/>
          <w:sz w:val="28"/>
          <w:szCs w:val="28"/>
        </w:rPr>
        <w:t>Профессор кафедры</w:t>
      </w:r>
      <w:r w:rsidRPr="008A0D3C">
        <w:rPr>
          <w:rFonts w:ascii="Times New Roman" w:hAnsi="Times New Roman"/>
          <w:sz w:val="28"/>
          <w:szCs w:val="28"/>
          <w:lang w:val="kk-KZ"/>
        </w:rPr>
        <w:t xml:space="preserve"> физики и технологий</w:t>
      </w:r>
      <w:r w:rsidRPr="008A0D3C">
        <w:rPr>
          <w:rFonts w:ascii="Times New Roman" w:hAnsi="Times New Roman"/>
          <w:sz w:val="28"/>
          <w:szCs w:val="28"/>
        </w:rPr>
        <w:t xml:space="preserve"> Скаков М.К. является научным руководителям г/б научных проектов предъявленных на  Конкурс, программно-целевое финансирование по научным, научно-техническим программам на 2021-2023 годы (2022-2024 годы), конкурс на соискание студенческих стипендий – 2020 22.06.2021 - 05.09.2021 </w:t>
      </w:r>
      <w:hyperlink r:id="rId15" w:history="1">
        <w:r w:rsidRPr="008A0D3C">
          <w:rPr>
            <w:rStyle w:val="ae"/>
            <w:rFonts w:ascii="Times New Roman" w:hAnsi="Times New Roman"/>
            <w:sz w:val="28"/>
            <w:szCs w:val="28"/>
          </w:rPr>
          <w:t>https://fnn.kz/ru/competition/41</w:t>
        </w:r>
      </w:hyperlink>
      <w:r w:rsidRPr="008A0D3C">
        <w:rPr>
          <w:rFonts w:ascii="Times New Roman" w:hAnsi="Times New Roman"/>
          <w:sz w:val="28"/>
          <w:szCs w:val="28"/>
        </w:rPr>
        <w:t xml:space="preserve"> от Фонда первого президента для гуманитарных наук, конкурс на соискание грантов для финансирования научно-исследовательских проектов и работ молодых ученых, 20.03.2021 - 20.05.2021 https://fnn.kz/ru/competition/31 от Фонда первого президента для гуманитарных и технических наук, Кубок студенческого предпринимательства, </w:t>
      </w:r>
      <w:proofErr w:type="spellStart"/>
      <w:r w:rsidRPr="008A0D3C">
        <w:rPr>
          <w:rFonts w:ascii="Times New Roman" w:hAnsi="Times New Roman"/>
          <w:sz w:val="28"/>
          <w:szCs w:val="28"/>
        </w:rPr>
        <w:t>стартапов</w:t>
      </w:r>
      <w:proofErr w:type="spellEnd"/>
      <w:r w:rsidRPr="008A0D3C">
        <w:rPr>
          <w:rFonts w:ascii="Times New Roman" w:hAnsi="Times New Roman"/>
          <w:sz w:val="28"/>
          <w:szCs w:val="28"/>
        </w:rPr>
        <w:t xml:space="preserve"> и инноваций-2021 среди казахстанских университетов 15.09.21 </w:t>
      </w:r>
    </w:p>
    <w:p w:rsidR="00E10EC3" w:rsidRPr="00E10EC3" w:rsidRDefault="009B78B9" w:rsidP="00E10EC3">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 xml:space="preserve">Буйткенов Д.Б. Маулет М. </w:t>
      </w:r>
      <w:r w:rsidR="00E10EC3" w:rsidRPr="00E10EC3">
        <w:rPr>
          <w:rFonts w:ascii="Times New Roman" w:eastAsia="Times New Roman" w:hAnsi="Times New Roman" w:cs="Times New Roman"/>
          <w:bCs/>
          <w:sz w:val="28"/>
          <w:szCs w:val="28"/>
          <w:lang w:val="kk-KZ"/>
        </w:rPr>
        <w:t xml:space="preserve">ИРН АР19680473 </w:t>
      </w:r>
      <w:r w:rsidR="00E10EC3" w:rsidRPr="00E10EC3">
        <w:rPr>
          <w:rFonts w:ascii="Times New Roman" w:eastAsia="Times New Roman" w:hAnsi="Times New Roman" w:cs="Times New Roman"/>
          <w:bCs/>
          <w:sz w:val="28"/>
          <w:szCs w:val="28"/>
        </w:rPr>
        <w:t xml:space="preserve">«Повышение производительности деталей горно-металлургического оборудования из легированной стали путем разработки нового способа диффузионного термоциклического электролитно-плазменного </w:t>
      </w:r>
      <w:proofErr w:type="spellStart"/>
      <w:r w:rsidR="00E10EC3" w:rsidRPr="00E10EC3">
        <w:rPr>
          <w:rFonts w:ascii="Times New Roman" w:eastAsia="Times New Roman" w:hAnsi="Times New Roman" w:cs="Times New Roman"/>
          <w:bCs/>
          <w:sz w:val="28"/>
          <w:szCs w:val="28"/>
        </w:rPr>
        <w:t>борирования</w:t>
      </w:r>
      <w:proofErr w:type="spellEnd"/>
      <w:r w:rsidR="00E10EC3" w:rsidRPr="00E10EC3">
        <w:rPr>
          <w:rFonts w:ascii="Times New Roman" w:eastAsia="Times New Roman" w:hAnsi="Times New Roman" w:cs="Times New Roman"/>
          <w:bCs/>
          <w:sz w:val="28"/>
          <w:szCs w:val="28"/>
        </w:rPr>
        <w:t>» (98 457 297тг.)</w:t>
      </w:r>
      <w:r w:rsidR="00E10EC3">
        <w:rPr>
          <w:rFonts w:ascii="Times New Roman" w:eastAsia="Times New Roman" w:hAnsi="Times New Roman" w:cs="Times New Roman"/>
          <w:bCs/>
          <w:sz w:val="28"/>
          <w:szCs w:val="28"/>
        </w:rPr>
        <w:t xml:space="preserve"> </w:t>
      </w:r>
    </w:p>
    <w:p w:rsidR="00E10EC3" w:rsidRDefault="00E10EC3" w:rsidP="00E10EC3">
      <w:pPr>
        <w:spacing w:after="0" w:line="240" w:lineRule="auto"/>
        <w:ind w:firstLine="709"/>
        <w:jc w:val="both"/>
        <w:rPr>
          <w:rFonts w:ascii="Times New Roman" w:eastAsia="Times New Roman" w:hAnsi="Times New Roman" w:cs="Times New Roman"/>
          <w:b/>
          <w:bCs/>
          <w:sz w:val="28"/>
          <w:szCs w:val="28"/>
        </w:rPr>
      </w:pPr>
    </w:p>
    <w:p w:rsidR="00E10EC3" w:rsidRPr="00E10EC3" w:rsidRDefault="009B78B9" w:rsidP="00E10EC3">
      <w:pPr>
        <w:spacing w:after="0" w:line="240" w:lineRule="auto"/>
        <w:ind w:firstLine="709"/>
        <w:jc w:val="both"/>
        <w:rPr>
          <w:rFonts w:ascii="Times New Roman" w:eastAsia="Times New Roman" w:hAnsi="Times New Roman" w:cs="Times New Roman"/>
          <w:b/>
          <w:bCs/>
          <w:sz w:val="28"/>
          <w:szCs w:val="28"/>
          <w:lang w:val="kk-KZ"/>
        </w:rPr>
      </w:pPr>
      <w:r>
        <w:rPr>
          <w:rFonts w:ascii="Times New Roman" w:eastAsia="Times New Roman" w:hAnsi="Times New Roman" w:cs="Times New Roman"/>
          <w:bCs/>
          <w:sz w:val="28"/>
          <w:szCs w:val="28"/>
          <w:lang w:val="kk-KZ"/>
        </w:rPr>
        <w:t>Буйткенов Д. Маулет М</w:t>
      </w:r>
      <w:r w:rsidRPr="00E10EC3">
        <w:rPr>
          <w:rFonts w:ascii="Times New Roman" w:eastAsia="Times New Roman" w:hAnsi="Times New Roman" w:cs="Times New Roman"/>
          <w:bCs/>
          <w:sz w:val="28"/>
          <w:szCs w:val="28"/>
          <w:lang w:val="kk-KZ"/>
        </w:rPr>
        <w:t xml:space="preserve"> </w:t>
      </w:r>
      <w:r w:rsidR="00E10EC3" w:rsidRPr="00E10EC3">
        <w:rPr>
          <w:rFonts w:ascii="Times New Roman" w:eastAsia="Times New Roman" w:hAnsi="Times New Roman" w:cs="Times New Roman"/>
          <w:bCs/>
          <w:sz w:val="28"/>
          <w:szCs w:val="28"/>
          <w:lang w:val="kk-KZ"/>
        </w:rPr>
        <w:t xml:space="preserve">ИРН АР14872211 </w:t>
      </w:r>
      <w:r w:rsidR="00E10EC3" w:rsidRPr="00E10EC3">
        <w:rPr>
          <w:rFonts w:ascii="Times New Roman" w:eastAsia="Times New Roman" w:hAnsi="Times New Roman" w:cs="Times New Roman"/>
          <w:bCs/>
          <w:sz w:val="28"/>
          <w:szCs w:val="28"/>
        </w:rPr>
        <w:t>«Разработка электрофрикционной технологии и установки для упрочнения лезвий рабочих органов почвообрабатывающих инструментов»</w:t>
      </w:r>
      <w:r w:rsidR="00E10EC3" w:rsidRPr="00E10EC3">
        <w:rPr>
          <w:rFonts w:ascii="Times New Roman" w:eastAsia="Times New Roman" w:hAnsi="Times New Roman" w:cs="Times New Roman"/>
          <w:bCs/>
          <w:sz w:val="28"/>
          <w:szCs w:val="28"/>
          <w:lang w:val="kk-KZ"/>
        </w:rPr>
        <w:t xml:space="preserve"> (77 872 543тг.)</w:t>
      </w:r>
      <w:r w:rsidR="00E10EC3">
        <w:rPr>
          <w:rFonts w:ascii="Times New Roman" w:eastAsia="Times New Roman" w:hAnsi="Times New Roman" w:cs="Times New Roman"/>
          <w:bCs/>
          <w:sz w:val="28"/>
          <w:szCs w:val="28"/>
          <w:lang w:val="kk-KZ"/>
        </w:rPr>
        <w:t xml:space="preserve"> </w:t>
      </w:r>
    </w:p>
    <w:p w:rsidR="00E10EC3" w:rsidRPr="00E10EC3" w:rsidRDefault="009B78B9" w:rsidP="009B78B9">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 xml:space="preserve">Буйткенов Д. </w:t>
      </w:r>
      <w:r w:rsidR="00E10EC3" w:rsidRPr="00E10EC3">
        <w:rPr>
          <w:rFonts w:ascii="Times New Roman" w:eastAsia="Times New Roman" w:hAnsi="Times New Roman" w:cs="Times New Roman"/>
          <w:bCs/>
          <w:sz w:val="28"/>
          <w:szCs w:val="28"/>
          <w:lang w:val="kk-KZ"/>
        </w:rPr>
        <w:t xml:space="preserve">ИРН АР13068485 </w:t>
      </w:r>
      <w:r w:rsidR="00E10EC3" w:rsidRPr="00E10EC3">
        <w:rPr>
          <w:rFonts w:ascii="Times New Roman" w:eastAsia="Times New Roman" w:hAnsi="Times New Roman" w:cs="Times New Roman"/>
          <w:bCs/>
          <w:sz w:val="28"/>
          <w:szCs w:val="28"/>
        </w:rPr>
        <w:t>"Разработка научно-технологических основ получения функционально-градиентных покрытий методом детонационного напыления для биоинженерии костной ткани" (75 513 292тг.)</w:t>
      </w:r>
      <w:r w:rsidR="00E10EC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kk-KZ"/>
        </w:rPr>
        <w:t xml:space="preserve">   Буйткенов Д. </w:t>
      </w:r>
      <w:r w:rsidR="00E10EC3" w:rsidRPr="00E10EC3">
        <w:rPr>
          <w:rFonts w:ascii="Times New Roman" w:eastAsia="Times New Roman" w:hAnsi="Times New Roman" w:cs="Times New Roman"/>
          <w:bCs/>
          <w:sz w:val="28"/>
          <w:szCs w:val="28"/>
          <w:lang w:val="kk-KZ"/>
        </w:rPr>
        <w:t xml:space="preserve">ИРН АР13068364 </w:t>
      </w:r>
      <w:r w:rsidR="00E10EC3" w:rsidRPr="00E10EC3">
        <w:rPr>
          <w:rFonts w:ascii="Times New Roman" w:eastAsia="Times New Roman" w:hAnsi="Times New Roman" w:cs="Times New Roman"/>
          <w:bCs/>
          <w:sz w:val="28"/>
          <w:szCs w:val="28"/>
        </w:rPr>
        <w:t xml:space="preserve">"Разработка способа детонационного напыления градиентных теплозащитных покрытий для лопаток газотурбинных двигателей" (75 056 068 </w:t>
      </w:r>
      <w:proofErr w:type="spellStart"/>
      <w:r w:rsidR="00E10EC3" w:rsidRPr="00E10EC3">
        <w:rPr>
          <w:rFonts w:ascii="Times New Roman" w:eastAsia="Times New Roman" w:hAnsi="Times New Roman" w:cs="Times New Roman"/>
          <w:bCs/>
          <w:sz w:val="28"/>
          <w:szCs w:val="28"/>
        </w:rPr>
        <w:t>тг</w:t>
      </w:r>
      <w:proofErr w:type="spellEnd"/>
      <w:r w:rsidR="00E10EC3" w:rsidRPr="00E10EC3">
        <w:rPr>
          <w:rFonts w:ascii="Times New Roman" w:eastAsia="Times New Roman" w:hAnsi="Times New Roman" w:cs="Times New Roman"/>
          <w:bCs/>
          <w:sz w:val="28"/>
          <w:szCs w:val="28"/>
        </w:rPr>
        <w:t>.)</w:t>
      </w:r>
      <w:r w:rsidR="00E10EC3">
        <w:rPr>
          <w:rFonts w:ascii="Times New Roman" w:eastAsia="Times New Roman" w:hAnsi="Times New Roman" w:cs="Times New Roman"/>
          <w:bCs/>
          <w:sz w:val="28"/>
          <w:szCs w:val="28"/>
        </w:rPr>
        <w:t xml:space="preserve"> </w:t>
      </w:r>
    </w:p>
    <w:p w:rsidR="00773AB6" w:rsidRPr="00DA063A" w:rsidRDefault="00773AB6" w:rsidP="00E10EC3">
      <w:pPr>
        <w:pStyle w:val="a4"/>
        <w:numPr>
          <w:ilvl w:val="0"/>
          <w:numId w:val="4"/>
        </w:numPr>
        <w:tabs>
          <w:tab w:val="left" w:pos="993"/>
        </w:tabs>
        <w:spacing w:after="0" w:line="240" w:lineRule="auto"/>
        <w:ind w:left="0" w:firstLine="709"/>
        <w:jc w:val="both"/>
        <w:rPr>
          <w:rFonts w:ascii="Times New Roman" w:hAnsi="Times New Roman" w:cs="Times New Roman"/>
          <w:i/>
          <w:sz w:val="28"/>
          <w:szCs w:val="28"/>
        </w:rPr>
      </w:pPr>
      <w:r w:rsidRPr="00DA063A">
        <w:rPr>
          <w:rFonts w:ascii="Times New Roman" w:hAnsi="Times New Roman" w:cs="Times New Roman"/>
          <w:i/>
          <w:sz w:val="28"/>
          <w:szCs w:val="28"/>
        </w:rPr>
        <w:t xml:space="preserve">привлечение обучающихся к выполнению научных проектов через участие в исследованиях, выполняемых за счет </w:t>
      </w:r>
      <w:proofErr w:type="spellStart"/>
      <w:r w:rsidRPr="00DA063A">
        <w:rPr>
          <w:rFonts w:ascii="Times New Roman" w:hAnsi="Times New Roman" w:cs="Times New Roman"/>
          <w:i/>
          <w:sz w:val="28"/>
          <w:szCs w:val="28"/>
        </w:rPr>
        <w:t>грантовых</w:t>
      </w:r>
      <w:proofErr w:type="spellEnd"/>
      <w:r w:rsidRPr="00DA063A">
        <w:rPr>
          <w:rFonts w:ascii="Times New Roman" w:hAnsi="Times New Roman" w:cs="Times New Roman"/>
          <w:i/>
          <w:sz w:val="28"/>
          <w:szCs w:val="28"/>
        </w:rPr>
        <w:t>, ПЦФ, ХД источников;</w:t>
      </w:r>
    </w:p>
    <w:p w:rsidR="00BE118B" w:rsidRPr="001C1E05" w:rsidRDefault="00BE118B"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 xml:space="preserve">коммерциализация НИР ППС и </w:t>
      </w:r>
      <w:r w:rsidR="00A47C9C" w:rsidRPr="001C1E05">
        <w:rPr>
          <w:rFonts w:ascii="Times New Roman" w:hAnsi="Times New Roman" w:cs="Times New Roman"/>
          <w:sz w:val="28"/>
          <w:szCs w:val="28"/>
        </w:rPr>
        <w:t>обучающихся;</w:t>
      </w:r>
    </w:p>
    <w:p w:rsidR="00773AB6" w:rsidRPr="001C1E05"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sz w:val="28"/>
          <w:szCs w:val="28"/>
        </w:rPr>
      </w:pPr>
      <w:r w:rsidRPr="001C1E05">
        <w:rPr>
          <w:rFonts w:ascii="Times New Roman" w:hAnsi="Times New Roman" w:cs="Times New Roman"/>
          <w:sz w:val="28"/>
          <w:szCs w:val="28"/>
        </w:rPr>
        <w:t>доля призеров международных/республиканских предметных, научных олимпиад, конкурсов НИРС, творческих конкурсов и стипендиатов.</w:t>
      </w:r>
    </w:p>
    <w:p w:rsidR="007E3407" w:rsidRPr="001C1E05" w:rsidRDefault="007E3407" w:rsidP="007E3407">
      <w:pPr>
        <w:tabs>
          <w:tab w:val="left" w:pos="284"/>
          <w:tab w:val="left" w:pos="993"/>
        </w:tabs>
        <w:spacing w:after="0" w:line="240" w:lineRule="auto"/>
        <w:jc w:val="center"/>
        <w:rPr>
          <w:rFonts w:ascii="Times New Roman" w:hAnsi="Times New Roman" w:cs="Times New Roman"/>
          <w:b/>
          <w:color w:val="FF0000"/>
          <w:sz w:val="28"/>
          <w:szCs w:val="28"/>
        </w:rPr>
      </w:pPr>
    </w:p>
    <w:p w:rsidR="00497C63" w:rsidRPr="001C1E05" w:rsidRDefault="00497C63" w:rsidP="000F5C90">
      <w:pPr>
        <w:spacing w:after="0" w:line="240" w:lineRule="auto"/>
        <w:ind w:firstLine="567"/>
        <w:jc w:val="both"/>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1C1E05" w:rsidRDefault="00327A4A" w:rsidP="00E10EC3">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BE118B" w:rsidRPr="001C1E05" w:rsidTr="0073708A">
        <w:trPr>
          <w:trHeight w:val="262"/>
        </w:trPr>
        <w:tc>
          <w:tcPr>
            <w:tcW w:w="604" w:type="dxa"/>
            <w:vMerge w:val="restart"/>
            <w:vAlign w:val="center"/>
          </w:tcPr>
          <w:p w:rsidR="00BE118B" w:rsidRPr="001C1E05" w:rsidRDefault="00BE118B" w:rsidP="000F5C90">
            <w:pPr>
              <w:pStyle w:val="TableParagraph"/>
              <w:ind w:left="107"/>
              <w:jc w:val="center"/>
              <w:rPr>
                <w:b/>
                <w:sz w:val="24"/>
                <w:szCs w:val="24"/>
                <w:lang w:val="ru-RU"/>
              </w:rPr>
            </w:pPr>
            <w:r w:rsidRPr="001C1E05">
              <w:rPr>
                <w:b/>
                <w:w w:val="99"/>
                <w:sz w:val="24"/>
                <w:szCs w:val="24"/>
                <w:lang w:val="ru-RU"/>
              </w:rPr>
              <w:t>№</w:t>
            </w:r>
          </w:p>
          <w:p w:rsidR="00BE118B" w:rsidRPr="001C1E05" w:rsidRDefault="00BE118B"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BE118B" w:rsidRPr="001C1E05" w:rsidRDefault="00BE118B"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BE118B" w:rsidRPr="001C1E05" w:rsidRDefault="00BE118B" w:rsidP="000F5C90">
            <w:pPr>
              <w:pStyle w:val="TableParagraph"/>
              <w:jc w:val="center"/>
              <w:rPr>
                <w:b/>
                <w:sz w:val="24"/>
                <w:szCs w:val="24"/>
                <w:lang w:val="ru-RU"/>
              </w:rPr>
            </w:pPr>
            <w:r w:rsidRPr="001C1E05">
              <w:rPr>
                <w:b/>
                <w:sz w:val="24"/>
                <w:szCs w:val="24"/>
                <w:lang w:val="ru-RU"/>
              </w:rPr>
              <w:t>Ед.</w:t>
            </w:r>
          </w:p>
          <w:p w:rsidR="00BE118B" w:rsidRPr="001C1E05" w:rsidRDefault="00BE118B"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BE118B" w:rsidRPr="001C1E05" w:rsidRDefault="00BE118B"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BE118B" w:rsidRPr="001C1E05" w:rsidRDefault="00BE118B" w:rsidP="000F5C90">
            <w:pPr>
              <w:pStyle w:val="TableParagraph"/>
              <w:jc w:val="center"/>
              <w:rPr>
                <w:b/>
                <w:sz w:val="24"/>
                <w:szCs w:val="24"/>
                <w:lang w:val="ru-RU"/>
              </w:rPr>
            </w:pPr>
            <w:r w:rsidRPr="001C1E05">
              <w:rPr>
                <w:b/>
                <w:sz w:val="24"/>
                <w:szCs w:val="24"/>
                <w:lang w:val="ru-RU"/>
              </w:rPr>
              <w:t>Плановый период</w:t>
            </w:r>
          </w:p>
        </w:tc>
      </w:tr>
      <w:tr w:rsidR="00BE118B" w:rsidRPr="001C1E05" w:rsidTr="0073708A">
        <w:trPr>
          <w:trHeight w:val="262"/>
        </w:trPr>
        <w:tc>
          <w:tcPr>
            <w:tcW w:w="604" w:type="dxa"/>
            <w:vMerge/>
            <w:vAlign w:val="center"/>
          </w:tcPr>
          <w:p w:rsidR="00BE118B" w:rsidRPr="001C1E05" w:rsidRDefault="00BE118B" w:rsidP="000F5C90">
            <w:pPr>
              <w:pStyle w:val="TableParagraph"/>
              <w:ind w:left="107"/>
              <w:jc w:val="center"/>
              <w:rPr>
                <w:b/>
                <w:sz w:val="24"/>
                <w:szCs w:val="24"/>
                <w:lang w:val="ru-RU"/>
              </w:rPr>
            </w:pPr>
          </w:p>
        </w:tc>
        <w:tc>
          <w:tcPr>
            <w:tcW w:w="4820" w:type="dxa"/>
            <w:vMerge/>
            <w:vAlign w:val="center"/>
          </w:tcPr>
          <w:p w:rsidR="00BE118B" w:rsidRPr="001C1E05" w:rsidRDefault="00BE118B" w:rsidP="000F5C90">
            <w:pPr>
              <w:pStyle w:val="TableParagraph"/>
              <w:ind w:left="108"/>
              <w:jc w:val="center"/>
              <w:rPr>
                <w:b/>
                <w:sz w:val="24"/>
                <w:szCs w:val="24"/>
                <w:lang w:val="ru-RU"/>
              </w:rPr>
            </w:pPr>
          </w:p>
        </w:tc>
        <w:tc>
          <w:tcPr>
            <w:tcW w:w="992" w:type="dxa"/>
            <w:vMerge/>
            <w:tcBorders>
              <w:right w:val="single" w:sz="4" w:space="0" w:color="auto"/>
            </w:tcBorders>
            <w:vAlign w:val="center"/>
          </w:tcPr>
          <w:p w:rsidR="00BE118B" w:rsidRPr="001C1E05" w:rsidRDefault="00BE118B" w:rsidP="000F5C90">
            <w:pPr>
              <w:pStyle w:val="TableParagraph"/>
              <w:jc w:val="center"/>
              <w:rPr>
                <w:b/>
                <w:sz w:val="24"/>
                <w:szCs w:val="24"/>
                <w:lang w:val="ru-RU"/>
              </w:rPr>
            </w:pPr>
          </w:p>
        </w:tc>
        <w:tc>
          <w:tcPr>
            <w:tcW w:w="1071"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2024</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2025</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2026</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2027</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996"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2028</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c>
          <w:tcPr>
            <w:tcW w:w="863" w:type="dxa"/>
            <w:vAlign w:val="center"/>
          </w:tcPr>
          <w:p w:rsidR="00BE118B" w:rsidRPr="001C1E05" w:rsidRDefault="00BE118B" w:rsidP="000F5C90">
            <w:pPr>
              <w:pStyle w:val="TableParagraph"/>
              <w:jc w:val="center"/>
              <w:rPr>
                <w:b/>
                <w:sz w:val="24"/>
                <w:szCs w:val="24"/>
                <w:lang w:val="ru-RU"/>
              </w:rPr>
            </w:pPr>
            <w:r w:rsidRPr="001C1E05">
              <w:rPr>
                <w:b/>
                <w:sz w:val="24"/>
                <w:szCs w:val="24"/>
                <w:lang w:val="ru-RU"/>
              </w:rPr>
              <w:t>2029</w:t>
            </w:r>
          </w:p>
          <w:p w:rsidR="00BE118B" w:rsidRPr="001C1E05" w:rsidRDefault="00BE118B" w:rsidP="000F5C90">
            <w:pPr>
              <w:pStyle w:val="TableParagraph"/>
              <w:jc w:val="center"/>
              <w:rPr>
                <w:b/>
                <w:sz w:val="24"/>
                <w:szCs w:val="24"/>
                <w:lang w:val="ru-RU"/>
              </w:rPr>
            </w:pPr>
            <w:r w:rsidRPr="001C1E05">
              <w:rPr>
                <w:b/>
                <w:sz w:val="24"/>
                <w:szCs w:val="24"/>
                <w:lang w:val="ru-RU"/>
              </w:rPr>
              <w:t>год</w:t>
            </w:r>
          </w:p>
        </w:tc>
      </w:tr>
      <w:tr w:rsidR="00BB1D89" w:rsidRPr="001C1E05" w:rsidTr="0073708A">
        <w:trPr>
          <w:trHeight w:val="262"/>
        </w:trPr>
        <w:tc>
          <w:tcPr>
            <w:tcW w:w="604" w:type="dxa"/>
          </w:tcPr>
          <w:p w:rsidR="00BB1D89" w:rsidRPr="001C1E05" w:rsidRDefault="00BB1D89" w:rsidP="00BB1D89">
            <w:pPr>
              <w:pStyle w:val="TableParagraph"/>
              <w:jc w:val="center"/>
              <w:rPr>
                <w:w w:val="99"/>
                <w:sz w:val="24"/>
                <w:szCs w:val="24"/>
                <w:lang w:val="ru-RU"/>
              </w:rPr>
            </w:pPr>
            <w:r w:rsidRPr="001C1E05">
              <w:rPr>
                <w:w w:val="99"/>
                <w:sz w:val="24"/>
                <w:szCs w:val="24"/>
                <w:lang w:val="ru-RU"/>
              </w:rPr>
              <w:t>1</w:t>
            </w:r>
          </w:p>
        </w:tc>
        <w:tc>
          <w:tcPr>
            <w:tcW w:w="4820" w:type="dxa"/>
          </w:tcPr>
          <w:p w:rsidR="00BB1D89" w:rsidRPr="001C1E05" w:rsidRDefault="00BB1D89" w:rsidP="00BB1D89">
            <w:pPr>
              <w:pStyle w:val="TableParagraph"/>
              <w:ind w:left="108" w:right="113"/>
              <w:rPr>
                <w:sz w:val="24"/>
                <w:szCs w:val="24"/>
                <w:lang w:val="ru-RU"/>
              </w:rPr>
            </w:pPr>
            <w:r w:rsidRPr="001C1E05">
              <w:rPr>
                <w:sz w:val="24"/>
                <w:szCs w:val="24"/>
                <w:lang w:val="ru-RU"/>
              </w:rPr>
              <w:t>Доля ППС занимающейся научно-исследовательской работой</w:t>
            </w:r>
          </w:p>
        </w:tc>
        <w:tc>
          <w:tcPr>
            <w:tcW w:w="992" w:type="dxa"/>
            <w:tcBorders>
              <w:right w:val="single" w:sz="4" w:space="0" w:color="auto"/>
            </w:tcBorders>
          </w:tcPr>
          <w:p w:rsidR="00BB1D89" w:rsidRPr="001C1E05" w:rsidRDefault="00BB1D89" w:rsidP="00BB1D89">
            <w:pPr>
              <w:pStyle w:val="TableParagraph"/>
              <w:jc w:val="center"/>
              <w:rPr>
                <w:sz w:val="24"/>
                <w:szCs w:val="24"/>
                <w:lang w:val="ru-RU"/>
              </w:rPr>
            </w:pPr>
            <w:r w:rsidRPr="001C1E05">
              <w:rPr>
                <w:sz w:val="24"/>
                <w:szCs w:val="24"/>
                <w:lang w:val="ru-RU"/>
              </w:rPr>
              <w:t>%</w:t>
            </w:r>
          </w:p>
        </w:tc>
        <w:tc>
          <w:tcPr>
            <w:tcW w:w="1071" w:type="dxa"/>
          </w:tcPr>
          <w:p w:rsidR="00BB1D89" w:rsidRPr="00BB1D89" w:rsidRDefault="00BB1D89" w:rsidP="00BB1D89">
            <w:pPr>
              <w:pStyle w:val="TableParagraph"/>
              <w:jc w:val="center"/>
              <w:rPr>
                <w:b/>
                <w:sz w:val="24"/>
                <w:szCs w:val="24"/>
                <w:lang w:val="ru-RU"/>
              </w:rPr>
            </w:pPr>
            <w:r w:rsidRPr="00BB1D89">
              <w:rPr>
                <w:b/>
                <w:sz w:val="24"/>
                <w:szCs w:val="24"/>
                <w:lang w:val="ru-RU"/>
              </w:rPr>
              <w:t>100</w:t>
            </w:r>
            <w:r w:rsidR="00DC62DE">
              <w:rPr>
                <w:b/>
                <w:sz w:val="24"/>
                <w:szCs w:val="24"/>
                <w:lang w:val="ru-RU"/>
              </w:rPr>
              <w:t xml:space="preserve"> </w:t>
            </w:r>
            <w:r w:rsidRPr="00BB1D89">
              <w:rPr>
                <w:b/>
                <w:sz w:val="24"/>
                <w:szCs w:val="24"/>
                <w:lang w:val="ru-RU"/>
              </w:rPr>
              <w:t>%</w:t>
            </w:r>
          </w:p>
        </w:tc>
        <w:tc>
          <w:tcPr>
            <w:tcW w:w="993"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1195"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1195"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1198"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1195"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996"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863"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r>
      <w:tr w:rsidR="00BB1D89" w:rsidRPr="001C1E05" w:rsidTr="0073708A">
        <w:trPr>
          <w:trHeight w:val="262"/>
        </w:trPr>
        <w:tc>
          <w:tcPr>
            <w:tcW w:w="604" w:type="dxa"/>
          </w:tcPr>
          <w:p w:rsidR="00BB1D89" w:rsidRPr="001C1E05" w:rsidRDefault="00BB1D89" w:rsidP="00BB1D89">
            <w:pPr>
              <w:pStyle w:val="TableParagraph"/>
              <w:jc w:val="center"/>
              <w:rPr>
                <w:w w:val="99"/>
                <w:sz w:val="24"/>
                <w:szCs w:val="24"/>
                <w:lang w:val="ru-RU"/>
              </w:rPr>
            </w:pPr>
            <w:r w:rsidRPr="001C1E05">
              <w:rPr>
                <w:w w:val="99"/>
                <w:sz w:val="24"/>
                <w:szCs w:val="24"/>
                <w:lang w:val="ru-RU"/>
              </w:rPr>
              <w:t>2</w:t>
            </w:r>
          </w:p>
        </w:tc>
        <w:tc>
          <w:tcPr>
            <w:tcW w:w="4820" w:type="dxa"/>
          </w:tcPr>
          <w:p w:rsidR="00BB1D89" w:rsidRPr="001C1E05" w:rsidRDefault="00BB1D89" w:rsidP="00BB1D89">
            <w:pPr>
              <w:pStyle w:val="TableParagraph"/>
              <w:ind w:left="108" w:right="113"/>
              <w:rPr>
                <w:sz w:val="24"/>
                <w:szCs w:val="24"/>
                <w:lang w:val="ru-RU"/>
              </w:rPr>
            </w:pPr>
            <w:r w:rsidRPr="001C1E05">
              <w:rPr>
                <w:sz w:val="24"/>
                <w:szCs w:val="24"/>
                <w:lang w:val="ru-RU"/>
              </w:rPr>
              <w:t>Количество молодых ППС занимающихся научно-исследовательской работой</w:t>
            </w:r>
          </w:p>
        </w:tc>
        <w:tc>
          <w:tcPr>
            <w:tcW w:w="992" w:type="dxa"/>
            <w:tcBorders>
              <w:right w:val="single" w:sz="4" w:space="0" w:color="auto"/>
            </w:tcBorders>
          </w:tcPr>
          <w:p w:rsidR="00BB1D89" w:rsidRPr="001C1E05" w:rsidRDefault="00BB1D89" w:rsidP="00BB1D89">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BB1D89" w:rsidRPr="00BB1D89" w:rsidRDefault="00BB1D89" w:rsidP="00BB1D89">
            <w:pPr>
              <w:pStyle w:val="TableParagraph"/>
              <w:jc w:val="center"/>
              <w:rPr>
                <w:b/>
                <w:sz w:val="24"/>
                <w:szCs w:val="24"/>
                <w:lang w:val="ru-RU"/>
              </w:rPr>
            </w:pPr>
            <w:r w:rsidRPr="00BB1D89">
              <w:rPr>
                <w:b/>
                <w:sz w:val="24"/>
                <w:szCs w:val="24"/>
                <w:lang w:val="ru-RU"/>
              </w:rPr>
              <w:t>50</w:t>
            </w:r>
            <w:r w:rsidR="00DC62DE">
              <w:rPr>
                <w:b/>
                <w:sz w:val="24"/>
                <w:szCs w:val="24"/>
                <w:lang w:val="ru-RU"/>
              </w:rPr>
              <w:t xml:space="preserve"> </w:t>
            </w:r>
            <w:r w:rsidRPr="00BB1D89">
              <w:rPr>
                <w:b/>
                <w:sz w:val="24"/>
                <w:szCs w:val="24"/>
                <w:lang w:val="ru-RU"/>
              </w:rPr>
              <w:t>%</w:t>
            </w:r>
          </w:p>
        </w:tc>
        <w:tc>
          <w:tcPr>
            <w:tcW w:w="993" w:type="dxa"/>
          </w:tcPr>
          <w:p w:rsidR="00BB1D89" w:rsidRPr="00BB1D89" w:rsidRDefault="00BB1D89" w:rsidP="00BB1D89">
            <w:pPr>
              <w:pStyle w:val="TableParagraph"/>
              <w:jc w:val="center"/>
              <w:rPr>
                <w:b/>
                <w:sz w:val="24"/>
                <w:szCs w:val="24"/>
                <w:lang w:val="ru-RU"/>
              </w:rPr>
            </w:pPr>
            <w:r w:rsidRPr="00BB1D89">
              <w:rPr>
                <w:b/>
                <w:sz w:val="24"/>
                <w:szCs w:val="24"/>
                <w:lang w:val="ru-RU"/>
              </w:rPr>
              <w:t>50</w:t>
            </w:r>
            <w:r w:rsidR="00DC62DE">
              <w:rPr>
                <w:b/>
                <w:sz w:val="24"/>
                <w:szCs w:val="24"/>
                <w:lang w:val="ru-RU"/>
              </w:rPr>
              <w:t xml:space="preserve"> </w:t>
            </w:r>
            <w:r w:rsidRPr="00BB1D89">
              <w:rPr>
                <w:b/>
                <w:sz w:val="24"/>
                <w:szCs w:val="24"/>
                <w:lang w:val="ru-RU"/>
              </w:rPr>
              <w:t>%</w:t>
            </w:r>
          </w:p>
        </w:tc>
        <w:tc>
          <w:tcPr>
            <w:tcW w:w="1195" w:type="dxa"/>
          </w:tcPr>
          <w:p w:rsidR="00BB1D89" w:rsidRPr="00BB1D89" w:rsidRDefault="00BB1D89" w:rsidP="00BB1D89">
            <w:pPr>
              <w:pStyle w:val="TableParagraph"/>
              <w:jc w:val="center"/>
              <w:rPr>
                <w:b/>
                <w:sz w:val="24"/>
                <w:szCs w:val="24"/>
                <w:lang w:val="ru-RU"/>
              </w:rPr>
            </w:pPr>
            <w:r w:rsidRPr="00BB1D89">
              <w:rPr>
                <w:b/>
                <w:sz w:val="24"/>
                <w:szCs w:val="24"/>
                <w:lang w:val="ru-RU"/>
              </w:rPr>
              <w:t>50</w:t>
            </w:r>
            <w:r w:rsidR="00DC62DE">
              <w:rPr>
                <w:b/>
                <w:sz w:val="24"/>
                <w:szCs w:val="24"/>
                <w:lang w:val="ru-RU"/>
              </w:rPr>
              <w:t xml:space="preserve"> </w:t>
            </w:r>
            <w:r w:rsidRPr="00BB1D89">
              <w:rPr>
                <w:b/>
                <w:sz w:val="24"/>
                <w:szCs w:val="24"/>
                <w:lang w:val="ru-RU"/>
              </w:rPr>
              <w:t>%</w:t>
            </w:r>
          </w:p>
        </w:tc>
        <w:tc>
          <w:tcPr>
            <w:tcW w:w="1195" w:type="dxa"/>
          </w:tcPr>
          <w:p w:rsidR="00BB1D89" w:rsidRPr="00BB1D89" w:rsidRDefault="00BB1D89" w:rsidP="00BB1D89">
            <w:pPr>
              <w:pStyle w:val="TableParagraph"/>
              <w:jc w:val="center"/>
              <w:rPr>
                <w:b/>
                <w:sz w:val="24"/>
                <w:szCs w:val="24"/>
                <w:lang w:val="ru-RU"/>
              </w:rPr>
            </w:pPr>
            <w:r w:rsidRPr="00BB1D89">
              <w:rPr>
                <w:b/>
                <w:sz w:val="24"/>
                <w:szCs w:val="24"/>
                <w:lang w:val="ru-RU"/>
              </w:rPr>
              <w:t>50</w:t>
            </w:r>
            <w:r w:rsidR="00DC62DE">
              <w:rPr>
                <w:b/>
                <w:sz w:val="24"/>
                <w:szCs w:val="24"/>
                <w:lang w:val="ru-RU"/>
              </w:rPr>
              <w:t xml:space="preserve"> </w:t>
            </w:r>
            <w:r w:rsidRPr="00BB1D89">
              <w:rPr>
                <w:b/>
                <w:sz w:val="24"/>
                <w:szCs w:val="24"/>
                <w:lang w:val="ru-RU"/>
              </w:rPr>
              <w:t>%</w:t>
            </w:r>
          </w:p>
        </w:tc>
        <w:tc>
          <w:tcPr>
            <w:tcW w:w="1198"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70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1195"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80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996"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90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c>
          <w:tcPr>
            <w:tcW w:w="863" w:type="dxa"/>
          </w:tcPr>
          <w:p w:rsidR="00BB1D89" w:rsidRPr="00BB1D89" w:rsidRDefault="00BB1D89" w:rsidP="00BB1D89">
            <w:pPr>
              <w:jc w:val="center"/>
              <w:rPr>
                <w:rFonts w:ascii="Times New Roman" w:hAnsi="Times New Roman" w:cs="Times New Roman"/>
              </w:rPr>
            </w:pPr>
            <w:r w:rsidRPr="00BB1D89">
              <w:rPr>
                <w:rFonts w:ascii="Times New Roman" w:hAnsi="Times New Roman" w:cs="Times New Roman"/>
                <w:b/>
                <w:sz w:val="24"/>
                <w:szCs w:val="24"/>
                <w:lang w:val="ru-RU"/>
              </w:rPr>
              <w:t>100</w:t>
            </w:r>
            <w:r w:rsidR="00DC62DE">
              <w:rPr>
                <w:rFonts w:ascii="Times New Roman" w:hAnsi="Times New Roman" w:cs="Times New Roman"/>
                <w:b/>
                <w:sz w:val="24"/>
                <w:szCs w:val="24"/>
                <w:lang w:val="ru-RU"/>
              </w:rPr>
              <w:t xml:space="preserve"> </w:t>
            </w:r>
            <w:r w:rsidRPr="00BB1D89">
              <w:rPr>
                <w:rFonts w:ascii="Times New Roman" w:hAnsi="Times New Roman" w:cs="Times New Roman"/>
                <w:b/>
                <w:sz w:val="24"/>
                <w:szCs w:val="24"/>
                <w:lang w:val="ru-RU"/>
              </w:rPr>
              <w:t>%</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3</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коммерциализируемых</w:t>
            </w:r>
            <w:proofErr w:type="spellEnd"/>
            <w:r w:rsidRPr="001C1E05">
              <w:rPr>
                <w:sz w:val="24"/>
                <w:szCs w:val="24"/>
                <w:lang w:val="ru-RU"/>
              </w:rPr>
              <w:t xml:space="preserve"> проектов научно-исследовательской деятельности</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993" w:type="dxa"/>
          </w:tcPr>
          <w:p w:rsidR="00166B18" w:rsidRPr="00610FCC" w:rsidRDefault="00610FCC" w:rsidP="000F5C90">
            <w:pPr>
              <w:pStyle w:val="TableParagraph"/>
              <w:jc w:val="center"/>
              <w:rPr>
                <w:b/>
                <w:sz w:val="24"/>
                <w:szCs w:val="24"/>
                <w:lang w:val="kk-KZ"/>
              </w:rPr>
            </w:pPr>
            <w:r>
              <w:rPr>
                <w:b/>
                <w:sz w:val="24"/>
                <w:szCs w:val="24"/>
                <w:lang w:val="kk-KZ"/>
              </w:rPr>
              <w:t>2</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2</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2</w:t>
            </w:r>
          </w:p>
        </w:tc>
        <w:tc>
          <w:tcPr>
            <w:tcW w:w="1198" w:type="dxa"/>
          </w:tcPr>
          <w:p w:rsidR="00166B18" w:rsidRPr="00610FCC" w:rsidRDefault="00610FCC" w:rsidP="000F5C90">
            <w:pPr>
              <w:pStyle w:val="TableParagraph"/>
              <w:jc w:val="center"/>
              <w:rPr>
                <w:b/>
                <w:sz w:val="24"/>
                <w:szCs w:val="24"/>
                <w:lang w:val="kk-KZ"/>
              </w:rPr>
            </w:pPr>
            <w:r>
              <w:rPr>
                <w:b/>
                <w:sz w:val="24"/>
                <w:szCs w:val="24"/>
                <w:lang w:val="kk-KZ"/>
              </w:rPr>
              <w:t>2</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3</w:t>
            </w:r>
          </w:p>
        </w:tc>
        <w:tc>
          <w:tcPr>
            <w:tcW w:w="996" w:type="dxa"/>
          </w:tcPr>
          <w:p w:rsidR="00166B18" w:rsidRPr="00610FCC" w:rsidRDefault="00610FCC" w:rsidP="000F5C90">
            <w:pPr>
              <w:pStyle w:val="TableParagraph"/>
              <w:jc w:val="center"/>
              <w:rPr>
                <w:b/>
                <w:sz w:val="24"/>
                <w:szCs w:val="24"/>
                <w:lang w:val="kk-KZ"/>
              </w:rPr>
            </w:pPr>
            <w:r>
              <w:rPr>
                <w:b/>
                <w:sz w:val="24"/>
                <w:szCs w:val="24"/>
                <w:lang w:val="kk-KZ"/>
              </w:rPr>
              <w:t>3</w:t>
            </w:r>
          </w:p>
        </w:tc>
        <w:tc>
          <w:tcPr>
            <w:tcW w:w="863" w:type="dxa"/>
          </w:tcPr>
          <w:p w:rsidR="00166B18" w:rsidRPr="00610FCC" w:rsidRDefault="00610FCC" w:rsidP="000F5C90">
            <w:pPr>
              <w:pStyle w:val="TableParagraph"/>
              <w:jc w:val="center"/>
              <w:rPr>
                <w:b/>
                <w:sz w:val="24"/>
                <w:szCs w:val="24"/>
                <w:lang w:val="kk-KZ"/>
              </w:rPr>
            </w:pPr>
            <w:r>
              <w:rPr>
                <w:b/>
                <w:sz w:val="24"/>
                <w:szCs w:val="24"/>
                <w:lang w:val="kk-KZ"/>
              </w:rPr>
              <w:t>4</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4</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Количество ученых НИИ в штате ППС кафедры на условиях совместительства и/или почасовой оплаты</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993"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1198"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1195" w:type="dxa"/>
          </w:tcPr>
          <w:p w:rsidR="00166B18" w:rsidRPr="00610FCC" w:rsidRDefault="00610FCC" w:rsidP="000F5C90">
            <w:pPr>
              <w:pStyle w:val="TableParagraph"/>
              <w:jc w:val="center"/>
              <w:rPr>
                <w:b/>
                <w:sz w:val="24"/>
                <w:szCs w:val="24"/>
                <w:lang w:val="kk-KZ"/>
              </w:rPr>
            </w:pPr>
            <w:r>
              <w:rPr>
                <w:b/>
                <w:sz w:val="24"/>
                <w:szCs w:val="24"/>
                <w:lang w:val="kk-KZ"/>
              </w:rPr>
              <w:t>1</w:t>
            </w:r>
          </w:p>
        </w:tc>
        <w:tc>
          <w:tcPr>
            <w:tcW w:w="996" w:type="dxa"/>
          </w:tcPr>
          <w:p w:rsidR="00166B18" w:rsidRPr="00610FCC" w:rsidRDefault="00610FCC" w:rsidP="000F5C90">
            <w:pPr>
              <w:pStyle w:val="TableParagraph"/>
              <w:jc w:val="center"/>
              <w:rPr>
                <w:b/>
                <w:sz w:val="24"/>
                <w:szCs w:val="24"/>
                <w:lang w:val="kk-KZ"/>
              </w:rPr>
            </w:pPr>
            <w:r>
              <w:rPr>
                <w:b/>
                <w:sz w:val="24"/>
                <w:szCs w:val="24"/>
                <w:lang w:val="kk-KZ"/>
              </w:rPr>
              <w:t>2</w:t>
            </w:r>
          </w:p>
        </w:tc>
        <w:tc>
          <w:tcPr>
            <w:tcW w:w="863" w:type="dxa"/>
          </w:tcPr>
          <w:p w:rsidR="00166B18" w:rsidRPr="00610FCC" w:rsidRDefault="00610FCC" w:rsidP="000F5C90">
            <w:pPr>
              <w:pStyle w:val="TableParagraph"/>
              <w:jc w:val="center"/>
              <w:rPr>
                <w:b/>
                <w:sz w:val="24"/>
                <w:szCs w:val="24"/>
                <w:lang w:val="kk-KZ"/>
              </w:rPr>
            </w:pPr>
            <w:r>
              <w:rPr>
                <w:b/>
                <w:sz w:val="24"/>
                <w:szCs w:val="24"/>
                <w:lang w:val="kk-KZ"/>
              </w:rPr>
              <w:t>2</w:t>
            </w:r>
          </w:p>
        </w:tc>
      </w:tr>
      <w:tr w:rsidR="00166B18" w:rsidRPr="001C1E05" w:rsidTr="0073708A">
        <w:trPr>
          <w:trHeight w:val="262"/>
        </w:trPr>
        <w:tc>
          <w:tcPr>
            <w:tcW w:w="604" w:type="dxa"/>
          </w:tcPr>
          <w:p w:rsidR="00166B18" w:rsidRPr="001C1E05" w:rsidRDefault="00166B18" w:rsidP="0059276A">
            <w:pPr>
              <w:pStyle w:val="TableParagraph"/>
              <w:jc w:val="center"/>
              <w:rPr>
                <w:w w:val="99"/>
                <w:sz w:val="24"/>
                <w:szCs w:val="24"/>
                <w:lang w:val="ru-RU"/>
              </w:rPr>
            </w:pPr>
            <w:r w:rsidRPr="001C1E05">
              <w:rPr>
                <w:w w:val="99"/>
                <w:sz w:val="24"/>
                <w:szCs w:val="24"/>
                <w:lang w:val="ru-RU"/>
              </w:rPr>
              <w:t>5</w:t>
            </w:r>
          </w:p>
        </w:tc>
        <w:tc>
          <w:tcPr>
            <w:tcW w:w="4820" w:type="dxa"/>
          </w:tcPr>
          <w:p w:rsidR="00166B18" w:rsidRPr="001C1E05" w:rsidRDefault="00166B18" w:rsidP="000F5C90">
            <w:pPr>
              <w:pStyle w:val="TableParagraph"/>
              <w:ind w:left="108" w:right="113"/>
              <w:rPr>
                <w:sz w:val="24"/>
                <w:szCs w:val="24"/>
                <w:lang w:val="ru-RU"/>
              </w:rPr>
            </w:pPr>
            <w:r w:rsidRPr="001C1E05">
              <w:rPr>
                <w:sz w:val="24"/>
                <w:szCs w:val="24"/>
                <w:lang w:val="ru-RU"/>
              </w:rPr>
              <w:t xml:space="preserve">Количество ученых </w:t>
            </w:r>
            <w:r w:rsidR="005F3CFC">
              <w:rPr>
                <w:sz w:val="24"/>
                <w:szCs w:val="24"/>
                <w:lang w:val="ru-RU"/>
              </w:rPr>
              <w:t xml:space="preserve">(ППС) </w:t>
            </w:r>
            <w:r w:rsidRPr="001C1E05">
              <w:rPr>
                <w:sz w:val="24"/>
                <w:szCs w:val="24"/>
                <w:lang w:val="ru-RU"/>
              </w:rPr>
              <w:t>прошедших стажировку в ведущих научных центрах мира</w:t>
            </w:r>
          </w:p>
        </w:tc>
        <w:tc>
          <w:tcPr>
            <w:tcW w:w="992" w:type="dxa"/>
            <w:tcBorders>
              <w:right w:val="single" w:sz="4" w:space="0" w:color="auto"/>
            </w:tcBorders>
          </w:tcPr>
          <w:p w:rsidR="00166B18" w:rsidRPr="001C1E05" w:rsidRDefault="00DC55F5" w:rsidP="000F5C9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w:t>
            </w:r>
            <w:r w:rsidR="00166B18" w:rsidRPr="001C1E05">
              <w:rPr>
                <w:rFonts w:ascii="Times New Roman" w:hAnsi="Times New Roman" w:cs="Times New Roman"/>
                <w:sz w:val="24"/>
                <w:szCs w:val="24"/>
                <w:lang w:val="ru-RU"/>
              </w:rPr>
              <w:t>-во</w:t>
            </w:r>
          </w:p>
        </w:tc>
        <w:tc>
          <w:tcPr>
            <w:tcW w:w="1071"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993" w:type="dxa"/>
          </w:tcPr>
          <w:p w:rsidR="00166B18" w:rsidRPr="001C1E05" w:rsidRDefault="00166B18" w:rsidP="000F5C90">
            <w:pPr>
              <w:pStyle w:val="TableParagraph"/>
              <w:jc w:val="center"/>
              <w:rPr>
                <w:b/>
                <w:sz w:val="24"/>
                <w:szCs w:val="24"/>
                <w:lang w:val="ru-RU"/>
              </w:rPr>
            </w:pPr>
            <w:r w:rsidRPr="001C1E05">
              <w:rPr>
                <w:b/>
                <w:sz w:val="24"/>
                <w:szCs w:val="24"/>
                <w:lang w:val="ru-RU"/>
              </w:rPr>
              <w:t>-</w:t>
            </w:r>
          </w:p>
        </w:tc>
        <w:tc>
          <w:tcPr>
            <w:tcW w:w="1195" w:type="dxa"/>
          </w:tcPr>
          <w:p w:rsidR="00166B18" w:rsidRPr="00197D3B" w:rsidRDefault="00197D3B" w:rsidP="000F5C90">
            <w:pPr>
              <w:pStyle w:val="TableParagraph"/>
              <w:jc w:val="center"/>
              <w:rPr>
                <w:b/>
                <w:sz w:val="24"/>
                <w:szCs w:val="24"/>
                <w:lang w:val="kk-KZ"/>
              </w:rPr>
            </w:pPr>
            <w:r>
              <w:rPr>
                <w:b/>
                <w:sz w:val="24"/>
                <w:szCs w:val="24"/>
                <w:lang w:val="kk-KZ"/>
              </w:rPr>
              <w:t>1</w:t>
            </w:r>
          </w:p>
        </w:tc>
        <w:tc>
          <w:tcPr>
            <w:tcW w:w="1195" w:type="dxa"/>
          </w:tcPr>
          <w:p w:rsidR="00166B18" w:rsidRPr="00197D3B" w:rsidRDefault="00197D3B" w:rsidP="000F5C90">
            <w:pPr>
              <w:pStyle w:val="TableParagraph"/>
              <w:jc w:val="center"/>
              <w:rPr>
                <w:b/>
                <w:sz w:val="24"/>
                <w:szCs w:val="24"/>
                <w:lang w:val="kk-KZ"/>
              </w:rPr>
            </w:pPr>
            <w:r>
              <w:rPr>
                <w:b/>
                <w:sz w:val="24"/>
                <w:szCs w:val="24"/>
                <w:lang w:val="kk-KZ"/>
              </w:rPr>
              <w:t>1</w:t>
            </w:r>
          </w:p>
        </w:tc>
        <w:tc>
          <w:tcPr>
            <w:tcW w:w="1198" w:type="dxa"/>
          </w:tcPr>
          <w:p w:rsidR="00166B18" w:rsidRPr="00197D3B" w:rsidRDefault="00197D3B" w:rsidP="000F5C90">
            <w:pPr>
              <w:pStyle w:val="TableParagraph"/>
              <w:jc w:val="center"/>
              <w:rPr>
                <w:b/>
                <w:sz w:val="24"/>
                <w:szCs w:val="24"/>
                <w:lang w:val="kk-KZ"/>
              </w:rPr>
            </w:pPr>
            <w:r>
              <w:rPr>
                <w:b/>
                <w:sz w:val="24"/>
                <w:szCs w:val="24"/>
                <w:lang w:val="kk-KZ"/>
              </w:rPr>
              <w:t>2</w:t>
            </w:r>
          </w:p>
        </w:tc>
        <w:tc>
          <w:tcPr>
            <w:tcW w:w="1195" w:type="dxa"/>
          </w:tcPr>
          <w:p w:rsidR="00166B18" w:rsidRPr="00197D3B" w:rsidRDefault="00197D3B" w:rsidP="000F5C90">
            <w:pPr>
              <w:pStyle w:val="TableParagraph"/>
              <w:jc w:val="center"/>
              <w:rPr>
                <w:b/>
                <w:sz w:val="24"/>
                <w:szCs w:val="24"/>
                <w:lang w:val="kk-KZ"/>
              </w:rPr>
            </w:pPr>
            <w:r>
              <w:rPr>
                <w:b/>
                <w:sz w:val="24"/>
                <w:szCs w:val="24"/>
                <w:lang w:val="kk-KZ"/>
              </w:rPr>
              <w:t>3</w:t>
            </w:r>
          </w:p>
        </w:tc>
        <w:tc>
          <w:tcPr>
            <w:tcW w:w="996" w:type="dxa"/>
          </w:tcPr>
          <w:p w:rsidR="00166B18" w:rsidRPr="00197D3B" w:rsidRDefault="00197D3B" w:rsidP="000F5C90">
            <w:pPr>
              <w:pStyle w:val="TableParagraph"/>
              <w:jc w:val="center"/>
              <w:rPr>
                <w:b/>
                <w:sz w:val="24"/>
                <w:szCs w:val="24"/>
                <w:lang w:val="kk-KZ"/>
              </w:rPr>
            </w:pPr>
            <w:r>
              <w:rPr>
                <w:b/>
                <w:sz w:val="24"/>
                <w:szCs w:val="24"/>
                <w:lang w:val="kk-KZ"/>
              </w:rPr>
              <w:t>4</w:t>
            </w:r>
          </w:p>
        </w:tc>
        <w:tc>
          <w:tcPr>
            <w:tcW w:w="863" w:type="dxa"/>
          </w:tcPr>
          <w:p w:rsidR="00166B18" w:rsidRPr="00197D3B" w:rsidRDefault="00197D3B" w:rsidP="000F5C90">
            <w:pPr>
              <w:pStyle w:val="TableParagraph"/>
              <w:jc w:val="center"/>
              <w:rPr>
                <w:b/>
                <w:sz w:val="24"/>
                <w:szCs w:val="24"/>
                <w:lang w:val="kk-KZ"/>
              </w:rPr>
            </w:pPr>
            <w:r>
              <w:rPr>
                <w:b/>
                <w:sz w:val="24"/>
                <w:szCs w:val="24"/>
                <w:lang w:val="kk-KZ"/>
              </w:rPr>
              <w:t>4</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договоров (меморандумов) с ведущими мировыми научными центрами для усиления интеграции отечественной науки в международное научное пространство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7</w:t>
            </w:r>
          </w:p>
        </w:tc>
        <w:tc>
          <w:tcPr>
            <w:tcW w:w="4820" w:type="dxa"/>
          </w:tcPr>
          <w:p w:rsidR="003347C0" w:rsidRPr="001C1E05" w:rsidRDefault="003347C0" w:rsidP="003347C0">
            <w:pPr>
              <w:ind w:left="108"/>
              <w:jc w:val="both"/>
              <w:rPr>
                <w:rFonts w:ascii="Times New Roman" w:eastAsia="Times New Roman" w:hAnsi="Times New Roman" w:cs="Times New Roman"/>
                <w:sz w:val="24"/>
                <w:szCs w:val="24"/>
                <w:highlight w:val="yellow"/>
                <w:lang w:val="ru-RU"/>
              </w:rPr>
            </w:pPr>
            <w:r w:rsidRPr="001C1E05">
              <w:rPr>
                <w:rFonts w:ascii="Times New Roman" w:eastAsia="Times New Roman" w:hAnsi="Times New Roman" w:cs="Times New Roman"/>
                <w:sz w:val="24"/>
                <w:szCs w:val="24"/>
                <w:lang w:val="ru-RU"/>
              </w:rPr>
              <w:t xml:space="preserve">Доля обучающихся, вовлеченных в выполнение научных исследований от общего контингента обучающихся ОП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eastAsia="Times New Roman" w:hAnsi="Times New Roman" w:cs="Times New Roman"/>
                <w:color w:val="000000"/>
                <w:sz w:val="24"/>
                <w:szCs w:val="24"/>
                <w:lang w:val="ru-RU"/>
              </w:rPr>
              <w:t>%</w:t>
            </w:r>
          </w:p>
        </w:tc>
        <w:tc>
          <w:tcPr>
            <w:tcW w:w="1071" w:type="dxa"/>
          </w:tcPr>
          <w:p w:rsidR="003347C0" w:rsidRPr="0069496C" w:rsidRDefault="0069496C" w:rsidP="003347C0">
            <w:pPr>
              <w:pStyle w:val="TableParagraph"/>
              <w:jc w:val="center"/>
              <w:rPr>
                <w:b/>
                <w:sz w:val="24"/>
                <w:szCs w:val="24"/>
                <w:lang w:val="kk-KZ"/>
              </w:rPr>
            </w:pPr>
            <w:r>
              <w:rPr>
                <w:b/>
                <w:sz w:val="24"/>
                <w:szCs w:val="24"/>
                <w:lang w:val="kk-KZ"/>
              </w:rPr>
              <w:t>90</w:t>
            </w:r>
            <w:r w:rsidRPr="001C1E05">
              <w:rPr>
                <w:color w:val="000000"/>
                <w:sz w:val="24"/>
                <w:szCs w:val="24"/>
                <w:lang w:val="ru-RU"/>
              </w:rPr>
              <w:t>%</w:t>
            </w:r>
          </w:p>
        </w:tc>
        <w:tc>
          <w:tcPr>
            <w:tcW w:w="993" w:type="dxa"/>
          </w:tcPr>
          <w:p w:rsidR="003347C0" w:rsidRPr="0069496C" w:rsidRDefault="0069496C" w:rsidP="003347C0">
            <w:pPr>
              <w:pStyle w:val="TableParagraph"/>
              <w:jc w:val="center"/>
              <w:rPr>
                <w:b/>
                <w:sz w:val="24"/>
                <w:szCs w:val="24"/>
                <w:lang w:val="kk-KZ"/>
              </w:rPr>
            </w:pPr>
            <w:r>
              <w:rPr>
                <w:b/>
                <w:sz w:val="24"/>
                <w:szCs w:val="24"/>
                <w:lang w:val="kk-KZ"/>
              </w:rPr>
              <w:t>90</w:t>
            </w:r>
            <w:r w:rsidRPr="001C1E05">
              <w:rPr>
                <w:color w:val="000000"/>
                <w:sz w:val="24"/>
                <w:szCs w:val="24"/>
                <w:lang w:val="ru-RU"/>
              </w:rPr>
              <w:t>%</w:t>
            </w:r>
          </w:p>
        </w:tc>
        <w:tc>
          <w:tcPr>
            <w:tcW w:w="1195" w:type="dxa"/>
          </w:tcPr>
          <w:p w:rsidR="003347C0" w:rsidRPr="0069496C" w:rsidRDefault="0069496C" w:rsidP="003347C0">
            <w:pPr>
              <w:pStyle w:val="TableParagraph"/>
              <w:jc w:val="center"/>
              <w:rPr>
                <w:b/>
                <w:sz w:val="24"/>
                <w:szCs w:val="24"/>
                <w:lang w:val="kk-KZ"/>
              </w:rPr>
            </w:pPr>
            <w:r>
              <w:rPr>
                <w:b/>
                <w:sz w:val="24"/>
                <w:szCs w:val="24"/>
                <w:lang w:val="kk-KZ"/>
              </w:rPr>
              <w:t>90</w:t>
            </w:r>
            <w:r w:rsidRPr="001C1E05">
              <w:rPr>
                <w:color w:val="000000"/>
                <w:sz w:val="24"/>
                <w:szCs w:val="24"/>
                <w:lang w:val="ru-RU"/>
              </w:rPr>
              <w:t>%</w:t>
            </w:r>
          </w:p>
        </w:tc>
        <w:tc>
          <w:tcPr>
            <w:tcW w:w="1195" w:type="dxa"/>
          </w:tcPr>
          <w:p w:rsidR="003347C0" w:rsidRPr="0069496C" w:rsidRDefault="0069496C" w:rsidP="003347C0">
            <w:pPr>
              <w:pStyle w:val="TableParagraph"/>
              <w:jc w:val="center"/>
              <w:rPr>
                <w:b/>
                <w:sz w:val="24"/>
                <w:szCs w:val="24"/>
                <w:lang w:val="kk-KZ"/>
              </w:rPr>
            </w:pPr>
            <w:r>
              <w:rPr>
                <w:b/>
                <w:sz w:val="24"/>
                <w:szCs w:val="24"/>
                <w:lang w:val="kk-KZ"/>
              </w:rPr>
              <w:t>100</w:t>
            </w:r>
            <w:r w:rsidRPr="001C1E05">
              <w:rPr>
                <w:color w:val="000000"/>
                <w:sz w:val="24"/>
                <w:szCs w:val="24"/>
                <w:lang w:val="ru-RU"/>
              </w:rPr>
              <w:t>%</w:t>
            </w:r>
          </w:p>
        </w:tc>
        <w:tc>
          <w:tcPr>
            <w:tcW w:w="1198" w:type="dxa"/>
          </w:tcPr>
          <w:p w:rsidR="003347C0" w:rsidRPr="0069496C" w:rsidRDefault="0069496C" w:rsidP="003347C0">
            <w:pPr>
              <w:pStyle w:val="TableParagraph"/>
              <w:jc w:val="center"/>
              <w:rPr>
                <w:b/>
                <w:sz w:val="24"/>
                <w:szCs w:val="24"/>
                <w:lang w:val="kk-KZ"/>
              </w:rPr>
            </w:pPr>
            <w:r>
              <w:rPr>
                <w:b/>
                <w:sz w:val="24"/>
                <w:szCs w:val="24"/>
                <w:lang w:val="kk-KZ"/>
              </w:rPr>
              <w:t>100</w:t>
            </w:r>
            <w:r w:rsidRPr="001C1E05">
              <w:rPr>
                <w:color w:val="000000"/>
                <w:sz w:val="24"/>
                <w:szCs w:val="24"/>
                <w:lang w:val="ru-RU"/>
              </w:rPr>
              <w:t>%</w:t>
            </w:r>
          </w:p>
        </w:tc>
        <w:tc>
          <w:tcPr>
            <w:tcW w:w="1195" w:type="dxa"/>
          </w:tcPr>
          <w:p w:rsidR="003347C0" w:rsidRPr="0069496C" w:rsidRDefault="0069496C" w:rsidP="003347C0">
            <w:pPr>
              <w:pStyle w:val="TableParagraph"/>
              <w:jc w:val="center"/>
              <w:rPr>
                <w:b/>
                <w:sz w:val="24"/>
                <w:szCs w:val="24"/>
                <w:lang w:val="kk-KZ"/>
              </w:rPr>
            </w:pPr>
            <w:r>
              <w:rPr>
                <w:b/>
                <w:sz w:val="24"/>
                <w:szCs w:val="24"/>
                <w:lang w:val="kk-KZ"/>
              </w:rPr>
              <w:t>100</w:t>
            </w:r>
            <w:r w:rsidRPr="001C1E05">
              <w:rPr>
                <w:color w:val="000000"/>
                <w:sz w:val="24"/>
                <w:szCs w:val="24"/>
                <w:lang w:val="ru-RU"/>
              </w:rPr>
              <w:t>%</w:t>
            </w:r>
          </w:p>
        </w:tc>
        <w:tc>
          <w:tcPr>
            <w:tcW w:w="996" w:type="dxa"/>
          </w:tcPr>
          <w:p w:rsidR="003347C0" w:rsidRPr="0069496C" w:rsidRDefault="0069496C" w:rsidP="003347C0">
            <w:pPr>
              <w:pStyle w:val="TableParagraph"/>
              <w:jc w:val="center"/>
              <w:rPr>
                <w:b/>
                <w:sz w:val="24"/>
                <w:szCs w:val="24"/>
                <w:lang w:val="kk-KZ"/>
              </w:rPr>
            </w:pPr>
            <w:r>
              <w:rPr>
                <w:b/>
                <w:sz w:val="24"/>
                <w:szCs w:val="24"/>
                <w:lang w:val="kk-KZ"/>
              </w:rPr>
              <w:t>100</w:t>
            </w:r>
            <w:r w:rsidRPr="001C1E05">
              <w:rPr>
                <w:color w:val="000000"/>
                <w:sz w:val="24"/>
                <w:szCs w:val="24"/>
                <w:lang w:val="ru-RU"/>
              </w:rPr>
              <w:t>%</w:t>
            </w:r>
          </w:p>
        </w:tc>
        <w:tc>
          <w:tcPr>
            <w:tcW w:w="863" w:type="dxa"/>
          </w:tcPr>
          <w:p w:rsidR="003347C0" w:rsidRPr="0069496C" w:rsidRDefault="0069496C" w:rsidP="003347C0">
            <w:pPr>
              <w:pStyle w:val="TableParagraph"/>
              <w:jc w:val="center"/>
              <w:rPr>
                <w:b/>
                <w:sz w:val="24"/>
                <w:szCs w:val="24"/>
                <w:lang w:val="kk-KZ"/>
              </w:rPr>
            </w:pPr>
            <w:r>
              <w:rPr>
                <w:b/>
                <w:sz w:val="24"/>
                <w:szCs w:val="24"/>
                <w:lang w:val="kk-KZ"/>
              </w:rPr>
              <w:t>100</w:t>
            </w:r>
            <w:r w:rsidRPr="001C1E05">
              <w:rPr>
                <w:color w:val="000000"/>
                <w:sz w:val="24"/>
                <w:szCs w:val="24"/>
                <w:lang w:val="ru-RU"/>
              </w:rPr>
              <w:t>%</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8</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обучающихся - призеров международных/республиканских предметных, научных олимпиад, конкурсов НИРС, от контингента обучающихся по ОП</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кол-во </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9</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международных изданиях, входящих в </w:t>
            </w:r>
            <w:proofErr w:type="spellStart"/>
            <w:r w:rsidRPr="001C1E05">
              <w:rPr>
                <w:rFonts w:ascii="Times New Roman" w:hAnsi="Times New Roman" w:cs="Times New Roman"/>
                <w:sz w:val="24"/>
                <w:szCs w:val="24"/>
                <w:lang w:val="ru-RU"/>
              </w:rPr>
              <w:t>наукометрические</w:t>
            </w:r>
            <w:proofErr w:type="spellEnd"/>
            <w:r w:rsidRPr="001C1E05">
              <w:rPr>
                <w:rFonts w:ascii="Times New Roman" w:hAnsi="Times New Roman" w:cs="Times New Roman"/>
                <w:sz w:val="24"/>
                <w:szCs w:val="24"/>
                <w:lang w:val="ru-RU"/>
              </w:rPr>
              <w:t xml:space="preserve"> базы данных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 </w:t>
            </w:r>
            <w:proofErr w:type="spellStart"/>
            <w:r w:rsidRPr="001C1E05">
              <w:rPr>
                <w:rFonts w:ascii="Times New Roman" w:hAnsi="Times New Roman" w:cs="Times New Roman"/>
                <w:sz w:val="24"/>
                <w:szCs w:val="24"/>
                <w:lang w:val="ru-RU"/>
              </w:rPr>
              <w:t>Scopus</w:t>
            </w:r>
            <w:proofErr w:type="spellEnd"/>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387C79" w:rsidRDefault="00387C79" w:rsidP="003347C0">
            <w:pPr>
              <w:pStyle w:val="TableParagraph"/>
              <w:jc w:val="center"/>
              <w:rPr>
                <w:b/>
                <w:sz w:val="24"/>
                <w:szCs w:val="24"/>
                <w:lang w:val="kk-KZ"/>
              </w:rPr>
            </w:pPr>
            <w:r>
              <w:rPr>
                <w:b/>
                <w:sz w:val="24"/>
                <w:szCs w:val="24"/>
                <w:lang w:val="kk-KZ"/>
              </w:rPr>
              <w:t>10</w:t>
            </w:r>
          </w:p>
        </w:tc>
        <w:tc>
          <w:tcPr>
            <w:tcW w:w="993" w:type="dxa"/>
          </w:tcPr>
          <w:p w:rsidR="003347C0" w:rsidRPr="00387C79" w:rsidRDefault="00387C79" w:rsidP="003347C0">
            <w:pPr>
              <w:pStyle w:val="TableParagraph"/>
              <w:jc w:val="center"/>
              <w:rPr>
                <w:b/>
                <w:sz w:val="24"/>
                <w:szCs w:val="24"/>
                <w:lang w:val="kk-KZ"/>
              </w:rPr>
            </w:pPr>
            <w:r>
              <w:rPr>
                <w:b/>
                <w:sz w:val="24"/>
                <w:szCs w:val="24"/>
                <w:lang w:val="kk-KZ"/>
              </w:rPr>
              <w:t>15</w:t>
            </w:r>
          </w:p>
        </w:tc>
        <w:tc>
          <w:tcPr>
            <w:tcW w:w="1195" w:type="dxa"/>
          </w:tcPr>
          <w:p w:rsidR="003347C0" w:rsidRPr="00387C79" w:rsidRDefault="00387C79" w:rsidP="003347C0">
            <w:pPr>
              <w:pStyle w:val="TableParagraph"/>
              <w:jc w:val="center"/>
              <w:rPr>
                <w:b/>
                <w:sz w:val="24"/>
                <w:szCs w:val="24"/>
                <w:lang w:val="kk-KZ"/>
              </w:rPr>
            </w:pPr>
            <w:r>
              <w:rPr>
                <w:b/>
                <w:sz w:val="24"/>
                <w:szCs w:val="24"/>
                <w:lang w:val="kk-KZ"/>
              </w:rPr>
              <w:t>20</w:t>
            </w:r>
          </w:p>
        </w:tc>
        <w:tc>
          <w:tcPr>
            <w:tcW w:w="1195" w:type="dxa"/>
          </w:tcPr>
          <w:p w:rsidR="003347C0" w:rsidRPr="00387C79" w:rsidRDefault="00387C79" w:rsidP="003347C0">
            <w:pPr>
              <w:pStyle w:val="TableParagraph"/>
              <w:jc w:val="center"/>
              <w:rPr>
                <w:b/>
                <w:sz w:val="24"/>
                <w:szCs w:val="24"/>
                <w:lang w:val="kk-KZ"/>
              </w:rPr>
            </w:pPr>
            <w:r>
              <w:rPr>
                <w:b/>
                <w:sz w:val="24"/>
                <w:szCs w:val="24"/>
                <w:lang w:val="kk-KZ"/>
              </w:rPr>
              <w:t>25</w:t>
            </w:r>
          </w:p>
        </w:tc>
        <w:tc>
          <w:tcPr>
            <w:tcW w:w="1198" w:type="dxa"/>
          </w:tcPr>
          <w:p w:rsidR="003347C0" w:rsidRPr="00387C79" w:rsidRDefault="00387C79" w:rsidP="003347C0">
            <w:pPr>
              <w:pStyle w:val="TableParagraph"/>
              <w:jc w:val="center"/>
              <w:rPr>
                <w:b/>
                <w:sz w:val="24"/>
                <w:szCs w:val="24"/>
                <w:lang w:val="kk-KZ"/>
              </w:rPr>
            </w:pPr>
            <w:r>
              <w:rPr>
                <w:b/>
                <w:sz w:val="24"/>
                <w:szCs w:val="24"/>
                <w:lang w:val="kk-KZ"/>
              </w:rPr>
              <w:t>30</w:t>
            </w:r>
          </w:p>
        </w:tc>
        <w:tc>
          <w:tcPr>
            <w:tcW w:w="1195" w:type="dxa"/>
          </w:tcPr>
          <w:p w:rsidR="003347C0" w:rsidRPr="00387C79" w:rsidRDefault="00387C79" w:rsidP="003347C0">
            <w:pPr>
              <w:pStyle w:val="TableParagraph"/>
              <w:jc w:val="center"/>
              <w:rPr>
                <w:b/>
                <w:sz w:val="24"/>
                <w:szCs w:val="24"/>
                <w:lang w:val="kk-KZ"/>
              </w:rPr>
            </w:pPr>
            <w:r>
              <w:rPr>
                <w:b/>
                <w:sz w:val="24"/>
                <w:szCs w:val="24"/>
                <w:lang w:val="kk-KZ"/>
              </w:rPr>
              <w:t>35</w:t>
            </w:r>
          </w:p>
        </w:tc>
        <w:tc>
          <w:tcPr>
            <w:tcW w:w="996" w:type="dxa"/>
          </w:tcPr>
          <w:p w:rsidR="003347C0" w:rsidRPr="00387C79" w:rsidRDefault="00387C79" w:rsidP="003347C0">
            <w:pPr>
              <w:pStyle w:val="TableParagraph"/>
              <w:jc w:val="center"/>
              <w:rPr>
                <w:b/>
                <w:sz w:val="24"/>
                <w:szCs w:val="24"/>
                <w:lang w:val="kk-KZ"/>
              </w:rPr>
            </w:pPr>
            <w:r>
              <w:rPr>
                <w:b/>
                <w:sz w:val="24"/>
                <w:szCs w:val="24"/>
                <w:lang w:val="kk-KZ"/>
              </w:rPr>
              <w:t>40</w:t>
            </w:r>
          </w:p>
        </w:tc>
        <w:tc>
          <w:tcPr>
            <w:tcW w:w="863" w:type="dxa"/>
          </w:tcPr>
          <w:p w:rsidR="003347C0" w:rsidRPr="00387C79" w:rsidRDefault="00387C79" w:rsidP="003347C0">
            <w:pPr>
              <w:pStyle w:val="TableParagraph"/>
              <w:jc w:val="center"/>
              <w:rPr>
                <w:b/>
                <w:sz w:val="24"/>
                <w:szCs w:val="24"/>
                <w:lang w:val="kk-KZ"/>
              </w:rPr>
            </w:pPr>
            <w:r>
              <w:rPr>
                <w:b/>
                <w:sz w:val="24"/>
                <w:szCs w:val="24"/>
                <w:lang w:val="kk-KZ"/>
              </w:rPr>
              <w:t>45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10</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публикаций ППС в изданиях, </w:t>
            </w:r>
            <w:r w:rsidRPr="001C1E05">
              <w:rPr>
                <w:rFonts w:ascii="Times New Roman" w:hAnsi="Times New Roman" w:cs="Times New Roman"/>
                <w:sz w:val="24"/>
                <w:szCs w:val="24"/>
                <w:lang w:val="ru-RU"/>
              </w:rPr>
              <w:lastRenderedPageBreak/>
              <w:t>рекомендованных КОКСНВО</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lastRenderedPageBreak/>
              <w:t>кол-во</w:t>
            </w:r>
          </w:p>
        </w:tc>
        <w:tc>
          <w:tcPr>
            <w:tcW w:w="1071" w:type="dxa"/>
          </w:tcPr>
          <w:p w:rsidR="003347C0" w:rsidRPr="001C1E05" w:rsidRDefault="003347C0" w:rsidP="003347C0">
            <w:pPr>
              <w:pStyle w:val="TableParagraph"/>
              <w:jc w:val="center"/>
              <w:rPr>
                <w:b/>
                <w:sz w:val="24"/>
                <w:szCs w:val="24"/>
                <w:lang w:val="ru-RU"/>
              </w:rPr>
            </w:pPr>
          </w:p>
        </w:tc>
        <w:tc>
          <w:tcPr>
            <w:tcW w:w="993" w:type="dxa"/>
          </w:tcPr>
          <w:p w:rsidR="003347C0" w:rsidRPr="001C1E05" w:rsidRDefault="003347C0" w:rsidP="003347C0">
            <w:pPr>
              <w:pStyle w:val="TableParagraph"/>
              <w:jc w:val="center"/>
              <w:rPr>
                <w:b/>
                <w:sz w:val="24"/>
                <w:szCs w:val="24"/>
                <w:lang w:val="ru-RU"/>
              </w:rPr>
            </w:pPr>
          </w:p>
        </w:tc>
        <w:tc>
          <w:tcPr>
            <w:tcW w:w="1195" w:type="dxa"/>
          </w:tcPr>
          <w:p w:rsidR="003347C0" w:rsidRPr="001C1E05" w:rsidRDefault="003347C0" w:rsidP="003347C0">
            <w:pPr>
              <w:pStyle w:val="TableParagraph"/>
              <w:jc w:val="center"/>
              <w:rPr>
                <w:b/>
                <w:sz w:val="24"/>
                <w:szCs w:val="24"/>
                <w:lang w:val="ru-RU"/>
              </w:rPr>
            </w:pPr>
          </w:p>
        </w:tc>
        <w:tc>
          <w:tcPr>
            <w:tcW w:w="1195" w:type="dxa"/>
          </w:tcPr>
          <w:p w:rsidR="003347C0" w:rsidRPr="001C1E05" w:rsidRDefault="003347C0" w:rsidP="003347C0">
            <w:pPr>
              <w:pStyle w:val="TableParagraph"/>
              <w:jc w:val="center"/>
              <w:rPr>
                <w:b/>
                <w:sz w:val="24"/>
                <w:szCs w:val="24"/>
                <w:lang w:val="ru-RU"/>
              </w:rPr>
            </w:pPr>
          </w:p>
        </w:tc>
        <w:tc>
          <w:tcPr>
            <w:tcW w:w="1198" w:type="dxa"/>
          </w:tcPr>
          <w:p w:rsidR="003347C0" w:rsidRPr="001C1E05" w:rsidRDefault="003347C0" w:rsidP="003347C0">
            <w:pPr>
              <w:pStyle w:val="TableParagraph"/>
              <w:jc w:val="center"/>
              <w:rPr>
                <w:b/>
                <w:sz w:val="24"/>
                <w:szCs w:val="24"/>
                <w:lang w:val="ru-RU"/>
              </w:rPr>
            </w:pPr>
          </w:p>
        </w:tc>
        <w:tc>
          <w:tcPr>
            <w:tcW w:w="1195" w:type="dxa"/>
          </w:tcPr>
          <w:p w:rsidR="003347C0" w:rsidRPr="001C1E05" w:rsidRDefault="003347C0" w:rsidP="003347C0">
            <w:pPr>
              <w:pStyle w:val="TableParagraph"/>
              <w:jc w:val="center"/>
              <w:rPr>
                <w:b/>
                <w:sz w:val="24"/>
                <w:szCs w:val="24"/>
                <w:lang w:val="ru-RU"/>
              </w:rPr>
            </w:pPr>
          </w:p>
        </w:tc>
        <w:tc>
          <w:tcPr>
            <w:tcW w:w="996" w:type="dxa"/>
          </w:tcPr>
          <w:p w:rsidR="003347C0" w:rsidRPr="001C1E05" w:rsidRDefault="003347C0" w:rsidP="003347C0">
            <w:pPr>
              <w:pStyle w:val="TableParagraph"/>
              <w:jc w:val="center"/>
              <w:rPr>
                <w:b/>
                <w:sz w:val="24"/>
                <w:szCs w:val="24"/>
                <w:lang w:val="ru-RU"/>
              </w:rPr>
            </w:pPr>
          </w:p>
        </w:tc>
        <w:tc>
          <w:tcPr>
            <w:tcW w:w="863" w:type="dxa"/>
          </w:tcPr>
          <w:p w:rsidR="003347C0" w:rsidRPr="001C1E05" w:rsidRDefault="003347C0" w:rsidP="003347C0">
            <w:pPr>
              <w:pStyle w:val="TableParagraph"/>
              <w:jc w:val="center"/>
              <w:rPr>
                <w:b/>
                <w:sz w:val="24"/>
                <w:szCs w:val="24"/>
                <w:lang w:val="ru-RU"/>
              </w:rPr>
            </w:pP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11</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Количество монографий</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5</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6</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7</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8</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9</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9</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12</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национальных и международных патентов, в </w:t>
            </w:r>
            <w:proofErr w:type="spellStart"/>
            <w:r w:rsidRPr="001C1E05">
              <w:rPr>
                <w:rFonts w:ascii="Times New Roman" w:hAnsi="Times New Roman" w:cs="Times New Roman"/>
                <w:sz w:val="24"/>
                <w:szCs w:val="24"/>
                <w:lang w:val="ru-RU"/>
              </w:rPr>
              <w:t>т.ч</w:t>
            </w:r>
            <w:proofErr w:type="spellEnd"/>
            <w:r w:rsidRPr="001C1E05">
              <w:rPr>
                <w:rFonts w:ascii="Times New Roman" w:hAnsi="Times New Roman" w:cs="Times New Roman"/>
                <w:sz w:val="24"/>
                <w:szCs w:val="24"/>
                <w:lang w:val="ru-RU"/>
              </w:rPr>
              <w:t>. авторски</w:t>
            </w:r>
            <w:r>
              <w:rPr>
                <w:rFonts w:ascii="Times New Roman" w:hAnsi="Times New Roman" w:cs="Times New Roman"/>
                <w:sz w:val="24"/>
                <w:szCs w:val="24"/>
                <w:lang w:val="ru-RU"/>
              </w:rPr>
              <w:t>х свидетельств, полученных ППС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4</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5</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6</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7</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5</w:t>
            </w:r>
          </w:p>
        </w:tc>
      </w:tr>
      <w:tr w:rsidR="00387C79" w:rsidRPr="001C1E05" w:rsidTr="0073708A">
        <w:trPr>
          <w:trHeight w:val="262"/>
        </w:trPr>
        <w:tc>
          <w:tcPr>
            <w:tcW w:w="604" w:type="dxa"/>
          </w:tcPr>
          <w:p w:rsidR="00387C79" w:rsidRPr="001C1E05" w:rsidRDefault="00387C79" w:rsidP="00387C79">
            <w:pPr>
              <w:pStyle w:val="TableParagraph"/>
              <w:jc w:val="center"/>
              <w:rPr>
                <w:w w:val="99"/>
                <w:sz w:val="24"/>
                <w:szCs w:val="24"/>
                <w:lang w:val="ru-RU"/>
              </w:rPr>
            </w:pPr>
            <w:r w:rsidRPr="001C1E05">
              <w:rPr>
                <w:w w:val="99"/>
                <w:sz w:val="24"/>
                <w:szCs w:val="24"/>
                <w:lang w:val="ru-RU"/>
              </w:rPr>
              <w:t>13</w:t>
            </w:r>
          </w:p>
        </w:tc>
        <w:tc>
          <w:tcPr>
            <w:tcW w:w="4820" w:type="dxa"/>
          </w:tcPr>
          <w:p w:rsidR="00387C79" w:rsidRPr="001C1E05" w:rsidRDefault="00387C79" w:rsidP="00387C79">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преподавателей, имеющих показатель цитируемости научных статей (Индекс </w:t>
            </w:r>
            <w:proofErr w:type="spellStart"/>
            <w:r w:rsidRPr="001C1E05">
              <w:rPr>
                <w:rFonts w:ascii="Times New Roman" w:hAnsi="Times New Roman" w:cs="Times New Roman"/>
                <w:sz w:val="24"/>
                <w:szCs w:val="24"/>
                <w:lang w:val="ru-RU"/>
              </w:rPr>
              <w:t>Хирша</w:t>
            </w:r>
            <w:proofErr w:type="spellEnd"/>
            <w:r w:rsidRPr="001C1E05">
              <w:rPr>
                <w:rFonts w:ascii="Times New Roman" w:hAnsi="Times New Roman" w:cs="Times New Roman"/>
                <w:sz w:val="24"/>
                <w:szCs w:val="24"/>
                <w:lang w:val="ru-RU"/>
              </w:rPr>
              <w:t xml:space="preserve"> по базам </w:t>
            </w:r>
            <w:proofErr w:type="spellStart"/>
            <w:r w:rsidRPr="001C1E05">
              <w:rPr>
                <w:rFonts w:ascii="Times New Roman" w:hAnsi="Times New Roman" w:cs="Times New Roman"/>
                <w:sz w:val="24"/>
                <w:szCs w:val="24"/>
                <w:lang w:val="ru-RU"/>
              </w:rPr>
              <w:t>WoS</w:t>
            </w:r>
            <w:proofErr w:type="spellEnd"/>
            <w:r w:rsidRPr="001C1E05">
              <w:rPr>
                <w:rFonts w:ascii="Times New Roman" w:hAnsi="Times New Roman" w:cs="Times New Roman"/>
                <w:sz w:val="24"/>
                <w:szCs w:val="24"/>
                <w:lang w:val="ru-RU"/>
              </w:rPr>
              <w:t xml:space="preserve"> и </w:t>
            </w:r>
            <w:proofErr w:type="spellStart"/>
            <w:r w:rsidRPr="001C1E05">
              <w:rPr>
                <w:rFonts w:ascii="Times New Roman" w:hAnsi="Times New Roman" w:cs="Times New Roman"/>
                <w:sz w:val="24"/>
                <w:szCs w:val="24"/>
                <w:lang w:val="ru-RU"/>
              </w:rPr>
              <w:t>Scopus</w:t>
            </w:r>
            <w:proofErr w:type="spellEnd"/>
            <w:r w:rsidRPr="001C1E05">
              <w:rPr>
                <w:rFonts w:ascii="Times New Roman" w:hAnsi="Times New Roman" w:cs="Times New Roman"/>
                <w:sz w:val="24"/>
                <w:szCs w:val="24"/>
                <w:lang w:val="ru-RU"/>
              </w:rPr>
              <w:t>) (в расчете на штатного преподавателя)</w:t>
            </w:r>
          </w:p>
        </w:tc>
        <w:tc>
          <w:tcPr>
            <w:tcW w:w="992" w:type="dxa"/>
            <w:tcBorders>
              <w:right w:val="single" w:sz="4" w:space="0" w:color="auto"/>
            </w:tcBorders>
          </w:tcPr>
          <w:p w:rsidR="00387C79" w:rsidRPr="001C1E05" w:rsidRDefault="00387C79" w:rsidP="00387C79">
            <w:pPr>
              <w:tabs>
                <w:tab w:val="center" w:pos="491"/>
              </w:tabs>
              <w:rPr>
                <w:rFonts w:ascii="Times New Roman" w:hAnsi="Times New Roman" w:cs="Times New Roman"/>
                <w:sz w:val="24"/>
                <w:szCs w:val="24"/>
                <w:lang w:val="ru-RU"/>
              </w:rPr>
            </w:pPr>
            <w:r w:rsidRPr="001C1E05">
              <w:rPr>
                <w:rFonts w:ascii="Times New Roman" w:hAnsi="Times New Roman" w:cs="Times New Roman"/>
                <w:sz w:val="24"/>
                <w:szCs w:val="24"/>
                <w:lang w:val="ru-RU"/>
              </w:rPr>
              <w:tab/>
              <w:t>кол -во</w:t>
            </w:r>
          </w:p>
        </w:tc>
        <w:tc>
          <w:tcPr>
            <w:tcW w:w="1071" w:type="dxa"/>
          </w:tcPr>
          <w:p w:rsidR="00387C79" w:rsidRPr="00387C79" w:rsidRDefault="00387C79" w:rsidP="00387C79">
            <w:pPr>
              <w:pStyle w:val="TableParagraph"/>
              <w:jc w:val="center"/>
              <w:rPr>
                <w:b/>
                <w:sz w:val="24"/>
                <w:szCs w:val="24"/>
                <w:lang w:val="kk-KZ"/>
              </w:rPr>
            </w:pPr>
            <w:r>
              <w:rPr>
                <w:b/>
                <w:sz w:val="24"/>
                <w:szCs w:val="24"/>
                <w:lang w:val="kk-KZ"/>
              </w:rPr>
              <w:t>10</w:t>
            </w:r>
          </w:p>
        </w:tc>
        <w:tc>
          <w:tcPr>
            <w:tcW w:w="993" w:type="dxa"/>
          </w:tcPr>
          <w:p w:rsidR="00387C79" w:rsidRPr="00387C79" w:rsidRDefault="00387C79" w:rsidP="00387C79">
            <w:pPr>
              <w:pStyle w:val="TableParagraph"/>
              <w:jc w:val="center"/>
              <w:rPr>
                <w:b/>
                <w:sz w:val="24"/>
                <w:szCs w:val="24"/>
                <w:lang w:val="kk-KZ"/>
              </w:rPr>
            </w:pPr>
            <w:r>
              <w:rPr>
                <w:b/>
                <w:sz w:val="24"/>
                <w:szCs w:val="24"/>
                <w:lang w:val="kk-KZ"/>
              </w:rPr>
              <w:t>15</w:t>
            </w:r>
          </w:p>
        </w:tc>
        <w:tc>
          <w:tcPr>
            <w:tcW w:w="1195" w:type="dxa"/>
          </w:tcPr>
          <w:p w:rsidR="00387C79" w:rsidRPr="00387C79" w:rsidRDefault="00387C79" w:rsidP="00387C79">
            <w:pPr>
              <w:pStyle w:val="TableParagraph"/>
              <w:jc w:val="center"/>
              <w:rPr>
                <w:b/>
                <w:sz w:val="24"/>
                <w:szCs w:val="24"/>
                <w:lang w:val="kk-KZ"/>
              </w:rPr>
            </w:pPr>
            <w:r>
              <w:rPr>
                <w:b/>
                <w:sz w:val="24"/>
                <w:szCs w:val="24"/>
                <w:lang w:val="kk-KZ"/>
              </w:rPr>
              <w:t>20</w:t>
            </w:r>
          </w:p>
        </w:tc>
        <w:tc>
          <w:tcPr>
            <w:tcW w:w="1195" w:type="dxa"/>
          </w:tcPr>
          <w:p w:rsidR="00387C79" w:rsidRPr="00387C79" w:rsidRDefault="00387C79" w:rsidP="00387C79">
            <w:pPr>
              <w:pStyle w:val="TableParagraph"/>
              <w:jc w:val="center"/>
              <w:rPr>
                <w:b/>
                <w:sz w:val="24"/>
                <w:szCs w:val="24"/>
                <w:lang w:val="kk-KZ"/>
              </w:rPr>
            </w:pPr>
            <w:r>
              <w:rPr>
                <w:b/>
                <w:sz w:val="24"/>
                <w:szCs w:val="24"/>
                <w:lang w:val="kk-KZ"/>
              </w:rPr>
              <w:t>25</w:t>
            </w:r>
          </w:p>
        </w:tc>
        <w:tc>
          <w:tcPr>
            <w:tcW w:w="1198" w:type="dxa"/>
          </w:tcPr>
          <w:p w:rsidR="00387C79" w:rsidRPr="00387C79" w:rsidRDefault="00387C79" w:rsidP="00387C79">
            <w:pPr>
              <w:pStyle w:val="TableParagraph"/>
              <w:jc w:val="center"/>
              <w:rPr>
                <w:b/>
                <w:sz w:val="24"/>
                <w:szCs w:val="24"/>
                <w:lang w:val="kk-KZ"/>
              </w:rPr>
            </w:pPr>
            <w:r>
              <w:rPr>
                <w:b/>
                <w:sz w:val="24"/>
                <w:szCs w:val="24"/>
                <w:lang w:val="kk-KZ"/>
              </w:rPr>
              <w:t>30</w:t>
            </w:r>
          </w:p>
        </w:tc>
        <w:tc>
          <w:tcPr>
            <w:tcW w:w="1195" w:type="dxa"/>
          </w:tcPr>
          <w:p w:rsidR="00387C79" w:rsidRPr="00387C79" w:rsidRDefault="00387C79" w:rsidP="00387C79">
            <w:pPr>
              <w:pStyle w:val="TableParagraph"/>
              <w:jc w:val="center"/>
              <w:rPr>
                <w:b/>
                <w:sz w:val="24"/>
                <w:szCs w:val="24"/>
                <w:lang w:val="kk-KZ"/>
              </w:rPr>
            </w:pPr>
            <w:r>
              <w:rPr>
                <w:b/>
                <w:sz w:val="24"/>
                <w:szCs w:val="24"/>
                <w:lang w:val="kk-KZ"/>
              </w:rPr>
              <w:t>35</w:t>
            </w:r>
          </w:p>
        </w:tc>
        <w:tc>
          <w:tcPr>
            <w:tcW w:w="996" w:type="dxa"/>
          </w:tcPr>
          <w:p w:rsidR="00387C79" w:rsidRPr="00387C79" w:rsidRDefault="00387C79" w:rsidP="00387C79">
            <w:pPr>
              <w:pStyle w:val="TableParagraph"/>
              <w:jc w:val="center"/>
              <w:rPr>
                <w:b/>
                <w:sz w:val="24"/>
                <w:szCs w:val="24"/>
                <w:lang w:val="kk-KZ"/>
              </w:rPr>
            </w:pPr>
            <w:r>
              <w:rPr>
                <w:b/>
                <w:sz w:val="24"/>
                <w:szCs w:val="24"/>
                <w:lang w:val="kk-KZ"/>
              </w:rPr>
              <w:t>40</w:t>
            </w:r>
          </w:p>
        </w:tc>
        <w:tc>
          <w:tcPr>
            <w:tcW w:w="863" w:type="dxa"/>
          </w:tcPr>
          <w:p w:rsidR="00387C79" w:rsidRPr="00387C79" w:rsidRDefault="00387C79" w:rsidP="00387C79">
            <w:pPr>
              <w:pStyle w:val="TableParagraph"/>
              <w:jc w:val="center"/>
              <w:rPr>
                <w:b/>
                <w:sz w:val="24"/>
                <w:szCs w:val="24"/>
                <w:lang w:val="kk-KZ"/>
              </w:rPr>
            </w:pPr>
            <w:r>
              <w:rPr>
                <w:b/>
                <w:sz w:val="24"/>
                <w:szCs w:val="24"/>
                <w:lang w:val="kk-KZ"/>
              </w:rPr>
              <w:t>45</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14</w:t>
            </w:r>
          </w:p>
        </w:tc>
        <w:tc>
          <w:tcPr>
            <w:tcW w:w="4820" w:type="dxa"/>
          </w:tcPr>
          <w:p w:rsidR="003347C0" w:rsidRPr="001C1E05" w:rsidRDefault="003347C0" w:rsidP="003347C0">
            <w:pPr>
              <w:ind w:left="108"/>
              <w:jc w:val="both"/>
              <w:rPr>
                <w:rFonts w:ascii="Times New Roman" w:hAnsi="Times New Roman" w:cs="Times New Roman"/>
                <w:sz w:val="24"/>
                <w:szCs w:val="24"/>
                <w:lang w:val="ru-RU"/>
              </w:rPr>
            </w:pPr>
            <w:r w:rsidRPr="001C1E05">
              <w:rPr>
                <w:rFonts w:ascii="Times New Roman" w:hAnsi="Times New Roman" w:cs="Times New Roman"/>
                <w:sz w:val="24"/>
                <w:szCs w:val="24"/>
                <w:lang w:val="ru-RU"/>
              </w:rPr>
              <w:t xml:space="preserve">Количество реализуемых </w:t>
            </w:r>
            <w:proofErr w:type="spellStart"/>
            <w:r w:rsidRPr="001C1E05">
              <w:rPr>
                <w:rFonts w:ascii="Times New Roman" w:hAnsi="Times New Roman" w:cs="Times New Roman"/>
                <w:sz w:val="24"/>
                <w:szCs w:val="24"/>
                <w:lang w:val="ru-RU"/>
              </w:rPr>
              <w:t>грантовых</w:t>
            </w:r>
            <w:proofErr w:type="spellEnd"/>
            <w:r w:rsidRPr="001C1E05">
              <w:rPr>
                <w:rFonts w:ascii="Times New Roman" w:hAnsi="Times New Roman" w:cs="Times New Roman"/>
                <w:sz w:val="24"/>
                <w:szCs w:val="24"/>
                <w:lang w:val="ru-RU"/>
              </w:rPr>
              <w:t xml:space="preserve">, программно-целевых и хоздоговорных исследований </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3</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15</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Количество реализуемых международных научных проектов</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 -во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2</w:t>
            </w:r>
          </w:p>
        </w:tc>
      </w:tr>
      <w:tr w:rsidR="003347C0" w:rsidRPr="001C1E05" w:rsidTr="0073708A">
        <w:trPr>
          <w:trHeight w:val="262"/>
        </w:trPr>
        <w:tc>
          <w:tcPr>
            <w:tcW w:w="604" w:type="dxa"/>
          </w:tcPr>
          <w:p w:rsidR="003347C0" w:rsidRPr="001C1E05" w:rsidRDefault="003347C0" w:rsidP="003347C0">
            <w:pPr>
              <w:pStyle w:val="TableParagraph"/>
              <w:jc w:val="center"/>
              <w:rPr>
                <w:w w:val="99"/>
                <w:sz w:val="24"/>
                <w:szCs w:val="24"/>
                <w:lang w:val="ru-RU"/>
              </w:rPr>
            </w:pPr>
            <w:r w:rsidRPr="001C1E05">
              <w:rPr>
                <w:w w:val="99"/>
                <w:sz w:val="24"/>
                <w:szCs w:val="24"/>
                <w:lang w:val="ru-RU"/>
              </w:rPr>
              <w:t>16</w:t>
            </w:r>
          </w:p>
        </w:tc>
        <w:tc>
          <w:tcPr>
            <w:tcW w:w="4820" w:type="dxa"/>
          </w:tcPr>
          <w:p w:rsidR="003347C0" w:rsidRPr="001C1E05" w:rsidRDefault="003347C0" w:rsidP="003347C0">
            <w:pPr>
              <w:pStyle w:val="TableParagraph"/>
              <w:ind w:left="108" w:right="113"/>
              <w:rPr>
                <w:sz w:val="24"/>
                <w:szCs w:val="24"/>
                <w:lang w:val="ru-RU"/>
              </w:rPr>
            </w:pPr>
            <w:r w:rsidRPr="001C1E05">
              <w:rPr>
                <w:sz w:val="24"/>
                <w:szCs w:val="24"/>
                <w:lang w:val="ru-RU"/>
              </w:rPr>
              <w:t xml:space="preserve">Количество </w:t>
            </w:r>
            <w:proofErr w:type="spellStart"/>
            <w:r w:rsidRPr="001C1E05">
              <w:rPr>
                <w:sz w:val="24"/>
                <w:szCs w:val="24"/>
                <w:lang w:val="ru-RU"/>
              </w:rPr>
              <w:t>StartUP</w:t>
            </w:r>
            <w:proofErr w:type="spellEnd"/>
            <w:r w:rsidRPr="001C1E05">
              <w:rPr>
                <w:sz w:val="24"/>
                <w:szCs w:val="24"/>
                <w:lang w:val="ru-RU"/>
              </w:rPr>
              <w:t>-проектов, реализованных работниками, обучающимися кафедры</w:t>
            </w:r>
          </w:p>
        </w:tc>
        <w:tc>
          <w:tcPr>
            <w:tcW w:w="992" w:type="dxa"/>
            <w:tcBorders>
              <w:right w:val="single" w:sz="4" w:space="0" w:color="auto"/>
            </w:tcBorders>
          </w:tcPr>
          <w:p w:rsidR="003347C0" w:rsidRPr="001C1E05" w:rsidRDefault="003347C0" w:rsidP="003347C0">
            <w:pPr>
              <w:jc w:val="center"/>
              <w:rPr>
                <w:rFonts w:ascii="Times New Roman" w:hAnsi="Times New Roman" w:cs="Times New Roman"/>
                <w:sz w:val="24"/>
                <w:szCs w:val="24"/>
                <w:lang w:val="ru-RU"/>
              </w:rPr>
            </w:pPr>
            <w:r w:rsidRPr="001C1E05">
              <w:rPr>
                <w:rFonts w:ascii="Times New Roman" w:hAnsi="Times New Roman" w:cs="Times New Roman"/>
                <w:sz w:val="24"/>
                <w:szCs w:val="24"/>
                <w:lang w:val="ru-RU"/>
              </w:rPr>
              <w:t>кол-во</w:t>
            </w:r>
          </w:p>
        </w:tc>
        <w:tc>
          <w:tcPr>
            <w:tcW w:w="1071" w:type="dxa"/>
          </w:tcPr>
          <w:p w:rsidR="003347C0" w:rsidRPr="00610FCC" w:rsidRDefault="00610FCC" w:rsidP="003347C0">
            <w:pPr>
              <w:pStyle w:val="TableParagraph"/>
              <w:jc w:val="center"/>
              <w:rPr>
                <w:b/>
                <w:sz w:val="24"/>
                <w:szCs w:val="24"/>
                <w:lang w:val="kk-KZ"/>
              </w:rPr>
            </w:pPr>
            <w:r>
              <w:rPr>
                <w:b/>
                <w:sz w:val="24"/>
                <w:szCs w:val="24"/>
                <w:lang w:val="kk-KZ"/>
              </w:rPr>
              <w:t>-</w:t>
            </w:r>
          </w:p>
        </w:tc>
        <w:tc>
          <w:tcPr>
            <w:tcW w:w="993" w:type="dxa"/>
          </w:tcPr>
          <w:p w:rsidR="003347C0" w:rsidRPr="00610FCC" w:rsidRDefault="00610FCC" w:rsidP="003347C0">
            <w:pPr>
              <w:pStyle w:val="TableParagraph"/>
              <w:jc w:val="center"/>
              <w:rPr>
                <w:b/>
                <w:sz w:val="24"/>
                <w:szCs w:val="24"/>
                <w:lang w:val="kk-KZ"/>
              </w:rPr>
            </w:pPr>
            <w:r>
              <w:rPr>
                <w:b/>
                <w:sz w:val="24"/>
                <w:szCs w:val="24"/>
                <w:lang w:val="kk-KZ"/>
              </w:rPr>
              <w:t>-</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1</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2</w:t>
            </w:r>
          </w:p>
        </w:tc>
        <w:tc>
          <w:tcPr>
            <w:tcW w:w="1198"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1195" w:type="dxa"/>
          </w:tcPr>
          <w:p w:rsidR="003347C0" w:rsidRPr="00610FCC" w:rsidRDefault="00610FCC" w:rsidP="003347C0">
            <w:pPr>
              <w:pStyle w:val="TableParagraph"/>
              <w:jc w:val="center"/>
              <w:rPr>
                <w:b/>
                <w:sz w:val="24"/>
                <w:szCs w:val="24"/>
                <w:lang w:val="kk-KZ"/>
              </w:rPr>
            </w:pPr>
            <w:r>
              <w:rPr>
                <w:b/>
                <w:sz w:val="24"/>
                <w:szCs w:val="24"/>
                <w:lang w:val="kk-KZ"/>
              </w:rPr>
              <w:t>3</w:t>
            </w:r>
          </w:p>
        </w:tc>
        <w:tc>
          <w:tcPr>
            <w:tcW w:w="996" w:type="dxa"/>
          </w:tcPr>
          <w:p w:rsidR="003347C0" w:rsidRPr="00610FCC" w:rsidRDefault="00610FCC" w:rsidP="003347C0">
            <w:pPr>
              <w:pStyle w:val="TableParagraph"/>
              <w:jc w:val="center"/>
              <w:rPr>
                <w:b/>
                <w:sz w:val="24"/>
                <w:szCs w:val="24"/>
                <w:lang w:val="kk-KZ"/>
              </w:rPr>
            </w:pPr>
            <w:r>
              <w:rPr>
                <w:b/>
                <w:sz w:val="24"/>
                <w:szCs w:val="24"/>
                <w:lang w:val="kk-KZ"/>
              </w:rPr>
              <w:t>4</w:t>
            </w:r>
          </w:p>
        </w:tc>
        <w:tc>
          <w:tcPr>
            <w:tcW w:w="863" w:type="dxa"/>
          </w:tcPr>
          <w:p w:rsidR="003347C0" w:rsidRPr="00610FCC" w:rsidRDefault="00610FCC" w:rsidP="003347C0">
            <w:pPr>
              <w:pStyle w:val="TableParagraph"/>
              <w:jc w:val="center"/>
              <w:rPr>
                <w:b/>
                <w:sz w:val="24"/>
                <w:szCs w:val="24"/>
                <w:lang w:val="kk-KZ"/>
              </w:rPr>
            </w:pPr>
            <w:r>
              <w:rPr>
                <w:b/>
                <w:sz w:val="24"/>
                <w:szCs w:val="24"/>
                <w:lang w:val="kk-KZ"/>
              </w:rPr>
              <w:t>4</w:t>
            </w:r>
          </w:p>
        </w:tc>
      </w:tr>
    </w:tbl>
    <w:p w:rsidR="00327A4A" w:rsidRPr="001C1E05" w:rsidRDefault="00327A4A" w:rsidP="000F5C90">
      <w:pPr>
        <w:pStyle w:val="a4"/>
        <w:tabs>
          <w:tab w:val="left" w:pos="1418"/>
        </w:tabs>
        <w:spacing w:after="0" w:line="240" w:lineRule="auto"/>
        <w:ind w:left="0" w:right="-1"/>
        <w:jc w:val="center"/>
        <w:rPr>
          <w:rFonts w:ascii="Times New Roman" w:hAnsi="Times New Roman" w:cs="Times New Roman"/>
          <w:b/>
          <w:sz w:val="28"/>
          <w:szCs w:val="28"/>
        </w:rPr>
      </w:pPr>
    </w:p>
    <w:p w:rsidR="00BE118B" w:rsidRPr="001C1E05" w:rsidRDefault="00BE118B" w:rsidP="000F5C90">
      <w:pPr>
        <w:pStyle w:val="a4"/>
        <w:tabs>
          <w:tab w:val="left" w:pos="1418"/>
        </w:tabs>
        <w:spacing w:after="0" w:line="240" w:lineRule="auto"/>
        <w:ind w:left="0" w:right="-1"/>
        <w:jc w:val="center"/>
        <w:rPr>
          <w:rFonts w:ascii="Times New Roman" w:hAnsi="Times New Roman" w:cs="Times New Roman"/>
          <w:b/>
          <w:sz w:val="28"/>
          <w:szCs w:val="28"/>
        </w:rPr>
        <w:sectPr w:rsidR="00BE118B" w:rsidRPr="001C1E05" w:rsidSect="00BE118B">
          <w:pgSz w:w="16838" w:h="11906" w:orient="landscape"/>
          <w:pgMar w:top="851" w:right="709" w:bottom="1701" w:left="851" w:header="709" w:footer="709" w:gutter="0"/>
          <w:cols w:space="708"/>
          <w:docGrid w:linePitch="360"/>
        </w:sectPr>
      </w:pPr>
    </w:p>
    <w:p w:rsidR="0085360C" w:rsidRPr="001C1E05" w:rsidRDefault="000F5C90" w:rsidP="000F5C90">
      <w:pPr>
        <w:pStyle w:val="a4"/>
        <w:tabs>
          <w:tab w:val="left" w:pos="1418"/>
        </w:tabs>
        <w:spacing w:after="0" w:line="240" w:lineRule="auto"/>
        <w:ind w:left="0" w:right="-1"/>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4</w:t>
      </w:r>
      <w:r w:rsidR="00600A4E" w:rsidRPr="001C1E05">
        <w:rPr>
          <w:rFonts w:ascii="Times New Roman" w:hAnsi="Times New Roman" w:cs="Times New Roman"/>
          <w:b/>
          <w:sz w:val="28"/>
          <w:szCs w:val="28"/>
        </w:rPr>
        <w:t xml:space="preserve">. </w:t>
      </w:r>
      <w:r w:rsidR="0085360C" w:rsidRPr="001C1E05">
        <w:rPr>
          <w:rFonts w:ascii="Times New Roman" w:hAnsi="Times New Roman" w:cs="Times New Roman"/>
          <w:b/>
          <w:sz w:val="28"/>
          <w:szCs w:val="28"/>
        </w:rPr>
        <w:t xml:space="preserve">СТРАТЕГИЧЕСКОЕ НАПРАВЛЕНИЕ «ИНТЕРНАЦИОНАЛИЗАЦИЯ И </w:t>
      </w:r>
      <w:r w:rsidR="0073708A" w:rsidRPr="001C1E05">
        <w:rPr>
          <w:rFonts w:ascii="Times New Roman" w:hAnsi="Times New Roman" w:cs="Times New Roman"/>
          <w:b/>
          <w:sz w:val="28"/>
          <w:szCs w:val="28"/>
        </w:rPr>
        <w:t>МЕЖДУНАРОДНОЕ ПОЗИЦИОНИРОВАНИЕ»</w:t>
      </w:r>
    </w:p>
    <w:p w:rsidR="009D40CB" w:rsidRPr="00AA0E1B" w:rsidRDefault="009D40CB" w:rsidP="009D40CB">
      <w:pPr>
        <w:spacing w:after="0" w:line="240" w:lineRule="auto"/>
        <w:ind w:firstLine="709"/>
        <w:jc w:val="both"/>
        <w:rPr>
          <w:rFonts w:ascii="Times New Roman" w:hAnsi="Times New Roman" w:cs="Times New Roman"/>
          <w:sz w:val="28"/>
          <w:szCs w:val="28"/>
          <w:lang w:val="kk-KZ"/>
        </w:rPr>
      </w:pPr>
      <w:r w:rsidRPr="001C1E05">
        <w:rPr>
          <w:rFonts w:ascii="Times New Roman" w:hAnsi="Times New Roman" w:cs="Times New Roman"/>
          <w:b/>
          <w:sz w:val="28"/>
          <w:szCs w:val="28"/>
        </w:rPr>
        <w:t>Цель:</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Устанавливать коллабарацию с внутренними и внешними научными школами, работать с национальными и международными базами данных.</w:t>
      </w:r>
    </w:p>
    <w:p w:rsidR="009D40CB" w:rsidRPr="001C1E05" w:rsidRDefault="009D40CB"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Задачи:</w:t>
      </w:r>
    </w:p>
    <w:p w:rsidR="009D40CB" w:rsidRPr="00B869EE" w:rsidRDefault="00E10EC3"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rPr>
        <w:t>Совершенствовании</w:t>
      </w:r>
      <w:r w:rsidR="009D40CB">
        <w:rPr>
          <w:rFonts w:ascii="Times New Roman" w:hAnsi="Times New Roman" w:cs="Times New Roman"/>
          <w:sz w:val="28"/>
          <w:szCs w:val="28"/>
          <w:lang w:val="kk-KZ"/>
        </w:rPr>
        <w:t xml:space="preserve"> научной школы </w:t>
      </w:r>
      <w:r>
        <w:rPr>
          <w:rFonts w:ascii="Times New Roman" w:hAnsi="Times New Roman" w:cs="Times New Roman"/>
          <w:sz w:val="28"/>
          <w:szCs w:val="28"/>
          <w:lang w:val="kk-KZ"/>
        </w:rPr>
        <w:t>научных</w:t>
      </w:r>
      <w:r w:rsidR="009D40CB">
        <w:rPr>
          <w:rFonts w:ascii="Times New Roman" w:hAnsi="Times New Roman" w:cs="Times New Roman"/>
          <w:sz w:val="28"/>
          <w:szCs w:val="28"/>
          <w:lang w:val="kk-KZ"/>
        </w:rPr>
        <w:t xml:space="preserve"> кадров по направлению научно-исследовательской по ОП </w:t>
      </w:r>
      <w:r w:rsidR="009D40CB" w:rsidRPr="00813746">
        <w:rPr>
          <w:rFonts w:ascii="Times New Roman" w:hAnsi="Times New Roman" w:cs="Times New Roman"/>
          <w:sz w:val="28"/>
          <w:szCs w:val="28"/>
        </w:rPr>
        <w:t>8</w:t>
      </w:r>
      <w:r w:rsidR="009D40CB">
        <w:rPr>
          <w:rFonts w:ascii="Times New Roman" w:hAnsi="Times New Roman" w:cs="Times New Roman"/>
          <w:sz w:val="28"/>
          <w:szCs w:val="28"/>
          <w:lang w:val="en-US"/>
        </w:rPr>
        <w:t>D</w:t>
      </w:r>
      <w:r w:rsidR="00FF6F7B">
        <w:rPr>
          <w:rFonts w:ascii="Times New Roman" w:hAnsi="Times New Roman" w:cs="Times New Roman"/>
          <w:sz w:val="28"/>
          <w:szCs w:val="28"/>
        </w:rPr>
        <w:t>0</w:t>
      </w:r>
      <w:r w:rsidR="009D40CB" w:rsidRPr="00813746">
        <w:rPr>
          <w:rFonts w:ascii="Times New Roman" w:hAnsi="Times New Roman" w:cs="Times New Roman"/>
          <w:sz w:val="28"/>
          <w:szCs w:val="28"/>
        </w:rPr>
        <w:t>5</w:t>
      </w:r>
      <w:r w:rsidR="00FF6F7B">
        <w:rPr>
          <w:rFonts w:ascii="Times New Roman" w:hAnsi="Times New Roman" w:cs="Times New Roman"/>
          <w:sz w:val="28"/>
          <w:szCs w:val="28"/>
          <w:lang w:val="kk-KZ"/>
        </w:rPr>
        <w:t>3</w:t>
      </w:r>
      <w:r w:rsidR="00FF6F7B">
        <w:rPr>
          <w:rFonts w:ascii="Times New Roman" w:hAnsi="Times New Roman" w:cs="Times New Roman"/>
          <w:sz w:val="28"/>
          <w:szCs w:val="28"/>
        </w:rPr>
        <w:t>01</w:t>
      </w:r>
      <w:r w:rsidR="009D40CB">
        <w:rPr>
          <w:rFonts w:ascii="Times New Roman" w:hAnsi="Times New Roman" w:cs="Times New Roman"/>
          <w:sz w:val="28"/>
          <w:szCs w:val="28"/>
        </w:rPr>
        <w:t xml:space="preserve"> – Физика</w:t>
      </w:r>
      <w:r w:rsidR="009D40CB">
        <w:rPr>
          <w:rFonts w:ascii="Times New Roman" w:hAnsi="Times New Roman" w:cs="Times New Roman"/>
          <w:sz w:val="28"/>
          <w:szCs w:val="28"/>
          <w:lang w:val="kk-KZ"/>
        </w:rPr>
        <w:t>.</w:t>
      </w:r>
    </w:p>
    <w:p w:rsidR="009D40CB" w:rsidRDefault="009D40CB"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Организация наставничество. </w:t>
      </w:r>
    </w:p>
    <w:p w:rsidR="0073708A" w:rsidRPr="009D40CB" w:rsidRDefault="00E10EC3" w:rsidP="009D40CB">
      <w:pPr>
        <w:pStyle w:val="a4"/>
        <w:numPr>
          <w:ilvl w:val="0"/>
          <w:numId w:val="14"/>
        </w:numPr>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Изучение  методологии современной науки</w:t>
      </w:r>
      <w:r w:rsidR="009D40CB">
        <w:rPr>
          <w:rFonts w:ascii="Times New Roman" w:hAnsi="Times New Roman" w:cs="Times New Roman"/>
          <w:sz w:val="28"/>
          <w:szCs w:val="28"/>
          <w:lang w:val="kk-KZ"/>
        </w:rPr>
        <w:t>.</w:t>
      </w:r>
    </w:p>
    <w:p w:rsidR="0085360C" w:rsidRPr="001C1E05" w:rsidRDefault="0073708A" w:rsidP="009D40CB">
      <w:pPr>
        <w:spacing w:after="0" w:line="240" w:lineRule="auto"/>
        <w:ind w:firstLine="709"/>
        <w:jc w:val="both"/>
        <w:rPr>
          <w:rFonts w:ascii="Times New Roman" w:hAnsi="Times New Roman" w:cs="Times New Roman"/>
          <w:b/>
          <w:sz w:val="28"/>
          <w:szCs w:val="28"/>
        </w:rPr>
      </w:pPr>
      <w:r w:rsidRPr="001C1E05">
        <w:rPr>
          <w:rFonts w:ascii="Times New Roman" w:hAnsi="Times New Roman" w:cs="Times New Roman"/>
          <w:b/>
          <w:sz w:val="28"/>
          <w:szCs w:val="28"/>
        </w:rPr>
        <w:t xml:space="preserve">Анализ текущей ситуации </w:t>
      </w:r>
    </w:p>
    <w:p w:rsidR="00773AB6" w:rsidRPr="00442C4F" w:rsidRDefault="00773AB6" w:rsidP="000F5C90">
      <w:pPr>
        <w:pStyle w:val="a4"/>
        <w:numPr>
          <w:ilvl w:val="0"/>
          <w:numId w:val="4"/>
        </w:numPr>
        <w:tabs>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наличие договоров об установлении партнерских отношений с зарубежными вузами и организациями;</w:t>
      </w:r>
    </w:p>
    <w:p w:rsidR="00442C4F" w:rsidRPr="00442C4F" w:rsidRDefault="00442C4F" w:rsidP="00442C4F">
      <w:pPr>
        <w:suppressAutoHyphens/>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xml:space="preserve">-Меморандум с </w:t>
      </w:r>
      <w:r w:rsidRPr="00442C4F">
        <w:rPr>
          <w:rFonts w:ascii="Times New Roman" w:hAnsi="Times New Roman"/>
          <w:color w:val="000000" w:themeColor="text1"/>
          <w:sz w:val="28"/>
          <w:szCs w:val="28"/>
          <w:lang w:val="kk-KZ"/>
        </w:rPr>
        <w:t>РГП с «</w:t>
      </w:r>
      <w:r w:rsidRPr="00442C4F">
        <w:rPr>
          <w:rFonts w:ascii="Times New Roman" w:hAnsi="Times New Roman"/>
          <w:sz w:val="28"/>
          <w:szCs w:val="28"/>
          <w:lang w:val="kk-KZ"/>
        </w:rPr>
        <w:t>Национальным ядерным центром Республики Казахстан» (17.01.2022г) и с Институтом ядерной физики Министерства энергетики Республики Казахстан (02.02.2022г);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Меморандум о взаимном сотрудничестве Акционерное общество «Семей инжиниринг» и НАО «Восточно-Казахстанский университет имени Сарсена Аманжолова» №234 22.04.2021.</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xml:space="preserve"> - Соглашение о совместной  образовательной программе ФГБОУ ВО «Алтайский государственный университет» 01.08.2021 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Сакарья Университет,Турция (29.10.2021г);</w:t>
      </w:r>
    </w:p>
    <w:p w:rsidR="00442C4F" w:rsidRPr="00442C4F" w:rsidRDefault="008976DE" w:rsidP="00442C4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00442C4F" w:rsidRPr="00442C4F">
        <w:rPr>
          <w:rFonts w:ascii="Times New Roman" w:hAnsi="Times New Roman"/>
          <w:sz w:val="28"/>
          <w:szCs w:val="28"/>
          <w:lang w:val="kk-KZ"/>
        </w:rPr>
        <w:t xml:space="preserve">Договор </w:t>
      </w:r>
      <w:proofErr w:type="spellStart"/>
      <w:r w:rsidR="00442C4F" w:rsidRPr="00442C4F">
        <w:rPr>
          <w:rFonts w:ascii="Times New Roman" w:hAnsi="Times New Roman"/>
          <w:sz w:val="28"/>
          <w:szCs w:val="28"/>
        </w:rPr>
        <w:t>Международн</w:t>
      </w:r>
      <w:proofErr w:type="spellEnd"/>
      <w:r w:rsidR="00442C4F" w:rsidRPr="00442C4F">
        <w:rPr>
          <w:rFonts w:ascii="Times New Roman" w:hAnsi="Times New Roman"/>
          <w:sz w:val="28"/>
          <w:szCs w:val="28"/>
          <w:lang w:val="kk-KZ"/>
        </w:rPr>
        <w:t>ый</w:t>
      </w:r>
      <w:r w:rsidR="00442C4F" w:rsidRPr="00442C4F">
        <w:rPr>
          <w:rFonts w:ascii="Times New Roman" w:hAnsi="Times New Roman"/>
          <w:sz w:val="28"/>
          <w:szCs w:val="28"/>
        </w:rPr>
        <w:t xml:space="preserve"> казахско-</w:t>
      </w:r>
      <w:proofErr w:type="spellStart"/>
      <w:r w:rsidR="00442C4F" w:rsidRPr="00442C4F">
        <w:rPr>
          <w:rFonts w:ascii="Times New Roman" w:hAnsi="Times New Roman"/>
          <w:sz w:val="28"/>
          <w:szCs w:val="28"/>
        </w:rPr>
        <w:t>турецк</w:t>
      </w:r>
      <w:proofErr w:type="spellEnd"/>
      <w:r w:rsidR="00442C4F" w:rsidRPr="00442C4F">
        <w:rPr>
          <w:rFonts w:ascii="Times New Roman" w:hAnsi="Times New Roman"/>
          <w:sz w:val="28"/>
          <w:szCs w:val="28"/>
          <w:lang w:val="kk-KZ"/>
        </w:rPr>
        <w:t>ий</w:t>
      </w:r>
      <w:r w:rsidR="00442C4F" w:rsidRPr="00442C4F">
        <w:rPr>
          <w:rFonts w:ascii="Times New Roman" w:hAnsi="Times New Roman"/>
          <w:sz w:val="28"/>
          <w:szCs w:val="28"/>
        </w:rPr>
        <w:t xml:space="preserve"> университет имени Ходжи Ахмеда </w:t>
      </w:r>
      <w:proofErr w:type="spellStart"/>
      <w:r w:rsidR="00442C4F" w:rsidRPr="00442C4F">
        <w:rPr>
          <w:rFonts w:ascii="Times New Roman" w:hAnsi="Times New Roman"/>
          <w:sz w:val="28"/>
          <w:szCs w:val="28"/>
        </w:rPr>
        <w:t>Ясави</w:t>
      </w:r>
      <w:proofErr w:type="spellEnd"/>
      <w:r w:rsidR="00442C4F" w:rsidRPr="00442C4F">
        <w:rPr>
          <w:rFonts w:ascii="Times New Roman" w:hAnsi="Times New Roman"/>
          <w:sz w:val="28"/>
          <w:szCs w:val="28"/>
          <w:lang w:val="kk-KZ"/>
        </w:rPr>
        <w:t xml:space="preserve"> (г.Туркестан);</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-Соглашение ФГБОУ ВО «Новосибирский государственный педагогический университет» (РФ, г.Новосибирск) №195 от 30.12.2020;</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Соглашение «Красноярский государственный педагогический университет имени В.П.Астафьева» №203 от 14.04.2021г.;</w:t>
      </w:r>
    </w:p>
    <w:p w:rsidR="00442C4F" w:rsidRPr="00442C4F" w:rsidRDefault="00442C4F" w:rsidP="00E10EC3">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«Иркутский государственный университет» (г.Иркутск,</w:t>
      </w:r>
      <w:r w:rsidR="008976DE">
        <w:rPr>
          <w:rFonts w:ascii="Times New Roman" w:hAnsi="Times New Roman"/>
          <w:sz w:val="28"/>
          <w:szCs w:val="28"/>
          <w:lang w:val="kk-KZ"/>
        </w:rPr>
        <w:t xml:space="preserve"> </w:t>
      </w:r>
      <w:r w:rsidRPr="00442C4F">
        <w:rPr>
          <w:rFonts w:ascii="Times New Roman" w:hAnsi="Times New Roman"/>
          <w:sz w:val="28"/>
          <w:szCs w:val="28"/>
          <w:lang w:val="kk-KZ"/>
        </w:rPr>
        <w:t>Российская Федерация) № 222 от 03.10.2022 г;</w:t>
      </w:r>
    </w:p>
    <w:p w:rsidR="00442C4F" w:rsidRPr="00442C4F" w:rsidRDefault="00442C4F" w:rsidP="00442C4F">
      <w:pPr>
        <w:spacing w:after="0" w:line="240" w:lineRule="auto"/>
        <w:ind w:firstLine="709"/>
        <w:jc w:val="both"/>
        <w:rPr>
          <w:rFonts w:ascii="Times New Roman" w:hAnsi="Times New Roman"/>
          <w:sz w:val="28"/>
          <w:szCs w:val="28"/>
          <w:lang w:val="kk-KZ"/>
        </w:rPr>
      </w:pPr>
      <w:r w:rsidRPr="00442C4F">
        <w:rPr>
          <w:rFonts w:ascii="Times New Roman" w:hAnsi="Times New Roman"/>
          <w:sz w:val="28"/>
          <w:szCs w:val="28"/>
          <w:lang w:val="kk-KZ"/>
        </w:rPr>
        <w:t>- Договор Сибирским Федеральным университетом (Россия).</w:t>
      </w:r>
    </w:p>
    <w:p w:rsidR="00773AB6" w:rsidRPr="00442C4F"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 xml:space="preserve">наличие ОП по программам </w:t>
      </w:r>
      <w:proofErr w:type="spellStart"/>
      <w:r w:rsidRPr="00442C4F">
        <w:rPr>
          <w:rFonts w:ascii="Times New Roman" w:hAnsi="Times New Roman" w:cs="Times New Roman"/>
          <w:i/>
          <w:sz w:val="28"/>
          <w:szCs w:val="28"/>
        </w:rPr>
        <w:t>двудипломного</w:t>
      </w:r>
      <w:proofErr w:type="spellEnd"/>
      <w:r w:rsidRPr="00442C4F">
        <w:rPr>
          <w:rFonts w:ascii="Times New Roman" w:hAnsi="Times New Roman" w:cs="Times New Roman"/>
          <w:i/>
          <w:sz w:val="28"/>
          <w:szCs w:val="28"/>
        </w:rPr>
        <w:t xml:space="preserve"> образования / совместных ОП;</w:t>
      </w:r>
    </w:p>
    <w:p w:rsidR="00773AB6" w:rsidRPr="005B61E9"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bCs/>
          <w:i/>
          <w:sz w:val="28"/>
          <w:szCs w:val="28"/>
        </w:rPr>
        <w:t>приглашение иностранных преподавателей для работы в вузе (не менее трех месяцев) / для чтения лекций;</w:t>
      </w:r>
    </w:p>
    <w:p w:rsidR="005B61E9" w:rsidRPr="005B61E9" w:rsidRDefault="005B61E9" w:rsidP="005B61E9">
      <w:pPr>
        <w:widowControl w:val="0"/>
        <w:spacing w:after="0" w:line="240" w:lineRule="auto"/>
        <w:ind w:firstLine="709"/>
        <w:jc w:val="both"/>
        <w:rPr>
          <w:rFonts w:ascii="Times New Roman" w:hAnsi="Times New Roman"/>
          <w:sz w:val="28"/>
          <w:szCs w:val="28"/>
          <w:lang w:val="kk-KZ"/>
        </w:rPr>
      </w:pPr>
      <w:r w:rsidRPr="005B61E9">
        <w:rPr>
          <w:rFonts w:ascii="Times New Roman" w:hAnsi="Times New Roman"/>
          <w:sz w:val="28"/>
          <w:szCs w:val="28"/>
        </w:rPr>
        <w:t xml:space="preserve">На кафедре физики и технологии организованы актовые лекции по физике </w:t>
      </w:r>
      <w:r w:rsidRPr="005B61E9">
        <w:rPr>
          <w:rFonts w:ascii="Times New Roman" w:hAnsi="Times New Roman"/>
          <w:sz w:val="28"/>
          <w:szCs w:val="28"/>
          <w:lang w:val="kk-KZ"/>
        </w:rPr>
        <w:t xml:space="preserve">для докторантов: </w:t>
      </w:r>
    </w:p>
    <w:p w:rsidR="005B61E9" w:rsidRPr="005B61E9" w:rsidRDefault="005B61E9" w:rsidP="005B61E9">
      <w:pPr>
        <w:widowControl w:val="0"/>
        <w:spacing w:after="0" w:line="240" w:lineRule="auto"/>
        <w:ind w:firstLine="709"/>
        <w:jc w:val="both"/>
        <w:rPr>
          <w:rFonts w:ascii="Times New Roman" w:hAnsi="Times New Roman"/>
          <w:sz w:val="28"/>
          <w:szCs w:val="28"/>
          <w:lang w:val="kk-KZ"/>
        </w:rPr>
      </w:pPr>
      <w:r w:rsidRPr="005B61E9">
        <w:rPr>
          <w:rFonts w:ascii="Times New Roman" w:hAnsi="Times New Roman"/>
          <w:sz w:val="28"/>
          <w:szCs w:val="28"/>
          <w:lang w:val="kk-KZ"/>
        </w:rPr>
        <w:t>-</w:t>
      </w:r>
      <w:r w:rsidRPr="005B61E9">
        <w:rPr>
          <w:rFonts w:ascii="Times New Roman" w:hAnsi="Times New Roman"/>
          <w:sz w:val="28"/>
          <w:szCs w:val="28"/>
        </w:rPr>
        <w:t>д.ф.-м.н., профессор</w:t>
      </w:r>
      <w:r w:rsidRPr="005B61E9">
        <w:rPr>
          <w:rFonts w:ascii="Times New Roman" w:hAnsi="Times New Roman"/>
          <w:sz w:val="28"/>
          <w:szCs w:val="28"/>
          <w:lang w:val="kk-KZ"/>
        </w:rPr>
        <w:t xml:space="preserve"> </w:t>
      </w:r>
      <w:r w:rsidRPr="005B61E9">
        <w:rPr>
          <w:rFonts w:ascii="Times New Roman" w:hAnsi="Times New Roman"/>
          <w:sz w:val="28"/>
          <w:szCs w:val="28"/>
        </w:rPr>
        <w:t xml:space="preserve">Плотников В.А. (Институт цифровых технологий, электроники и физики, октябрь-ноябрь, 2021, </w:t>
      </w:r>
      <w:proofErr w:type="spellStart"/>
      <w:r w:rsidRPr="005B61E9">
        <w:rPr>
          <w:rFonts w:ascii="Times New Roman" w:hAnsi="Times New Roman"/>
          <w:sz w:val="28"/>
          <w:szCs w:val="28"/>
        </w:rPr>
        <w:t>АлГУ</w:t>
      </w:r>
      <w:proofErr w:type="spellEnd"/>
      <w:r w:rsidRPr="005B61E9">
        <w:rPr>
          <w:rFonts w:ascii="Times New Roman" w:hAnsi="Times New Roman"/>
          <w:sz w:val="28"/>
          <w:szCs w:val="28"/>
        </w:rPr>
        <w:t>, Барнаул, Россия)</w:t>
      </w:r>
      <w:r w:rsidRPr="005B61E9">
        <w:rPr>
          <w:rFonts w:ascii="Times New Roman" w:hAnsi="Times New Roman"/>
          <w:sz w:val="28"/>
          <w:szCs w:val="28"/>
          <w:lang w:val="kk-KZ"/>
        </w:rPr>
        <w:t>;</w:t>
      </w:r>
    </w:p>
    <w:p w:rsidR="005B61E9" w:rsidRPr="005B61E9" w:rsidRDefault="005B61E9" w:rsidP="005B61E9">
      <w:pPr>
        <w:widowControl w:val="0"/>
        <w:spacing w:after="0" w:line="240" w:lineRule="auto"/>
        <w:ind w:firstLine="709"/>
        <w:jc w:val="both"/>
        <w:rPr>
          <w:rFonts w:ascii="Times New Roman" w:hAnsi="Times New Roman"/>
          <w:sz w:val="28"/>
          <w:szCs w:val="28"/>
        </w:rPr>
      </w:pPr>
      <w:r w:rsidRPr="005B61E9">
        <w:rPr>
          <w:rFonts w:ascii="Times New Roman" w:hAnsi="Times New Roman"/>
          <w:sz w:val="28"/>
          <w:szCs w:val="28"/>
          <w:lang w:val="kk-KZ"/>
        </w:rPr>
        <w:t>-</w:t>
      </w:r>
      <w:r w:rsidR="00E10EC3">
        <w:rPr>
          <w:rFonts w:ascii="Times New Roman" w:hAnsi="Times New Roman"/>
          <w:sz w:val="28"/>
          <w:szCs w:val="28"/>
        </w:rPr>
        <w:t xml:space="preserve">д.т.н., профессор </w:t>
      </w:r>
      <w:proofErr w:type="spellStart"/>
      <w:r w:rsidR="00E10EC3">
        <w:rPr>
          <w:rFonts w:ascii="Times New Roman" w:hAnsi="Times New Roman"/>
          <w:sz w:val="28"/>
          <w:szCs w:val="28"/>
        </w:rPr>
        <w:t>Градо</w:t>
      </w:r>
      <w:r w:rsidRPr="005B61E9">
        <w:rPr>
          <w:rFonts w:ascii="Times New Roman" w:hAnsi="Times New Roman"/>
          <w:sz w:val="28"/>
          <w:szCs w:val="28"/>
        </w:rPr>
        <w:t>боев</w:t>
      </w:r>
      <w:proofErr w:type="spellEnd"/>
      <w:r w:rsidRPr="005B61E9">
        <w:rPr>
          <w:rFonts w:ascii="Times New Roman" w:hAnsi="Times New Roman"/>
          <w:sz w:val="28"/>
          <w:szCs w:val="28"/>
        </w:rPr>
        <w:t xml:space="preserve"> А.В. (ОЭФ ИЯТШ НИ ТПУ, март-апрель, 2022, Томск, Россия)</w:t>
      </w:r>
      <w:r w:rsidRPr="005B61E9">
        <w:rPr>
          <w:rFonts w:ascii="Times New Roman" w:hAnsi="Times New Roman"/>
          <w:sz w:val="28"/>
          <w:szCs w:val="28"/>
          <w:lang w:val="kk-KZ"/>
        </w:rPr>
        <w:t>;</w:t>
      </w:r>
      <w:r w:rsidRPr="005B61E9">
        <w:rPr>
          <w:rFonts w:ascii="Times New Roman" w:hAnsi="Times New Roman"/>
          <w:sz w:val="28"/>
          <w:szCs w:val="28"/>
        </w:rPr>
        <w:t xml:space="preserve"> </w:t>
      </w:r>
    </w:p>
    <w:p w:rsidR="005B61E9" w:rsidRPr="005B61E9" w:rsidRDefault="005B61E9" w:rsidP="005B61E9">
      <w:pPr>
        <w:tabs>
          <w:tab w:val="left" w:pos="851"/>
          <w:tab w:val="left" w:pos="993"/>
        </w:tabs>
        <w:spacing w:after="0" w:line="240" w:lineRule="auto"/>
        <w:ind w:firstLine="709"/>
        <w:jc w:val="both"/>
        <w:rPr>
          <w:rFonts w:ascii="Times New Roman" w:hAnsi="Times New Roman" w:cs="Times New Roman"/>
          <w:b/>
          <w:i/>
          <w:sz w:val="28"/>
          <w:szCs w:val="28"/>
        </w:rPr>
      </w:pPr>
      <w:r w:rsidRPr="005B61E9">
        <w:rPr>
          <w:rFonts w:ascii="Times New Roman" w:hAnsi="Times New Roman"/>
          <w:sz w:val="28"/>
          <w:szCs w:val="28"/>
        </w:rPr>
        <w:t>-</w:t>
      </w:r>
      <w:r w:rsidRPr="005B61E9">
        <w:rPr>
          <w:rFonts w:ascii="Times New Roman" w:hAnsi="Times New Roman"/>
          <w:sz w:val="28"/>
          <w:szCs w:val="28"/>
          <w:lang w:val="en-US"/>
        </w:rPr>
        <w:t>PhD</w:t>
      </w:r>
      <w:r w:rsidRPr="005B61E9">
        <w:rPr>
          <w:rFonts w:ascii="Times New Roman" w:hAnsi="Times New Roman"/>
          <w:sz w:val="28"/>
          <w:szCs w:val="28"/>
        </w:rPr>
        <w:t xml:space="preserve"> </w:t>
      </w:r>
      <w:r w:rsidRPr="005B61E9">
        <w:rPr>
          <w:rFonts w:ascii="Times New Roman" w:hAnsi="Times New Roman"/>
          <w:sz w:val="28"/>
          <w:szCs w:val="28"/>
          <w:lang w:val="kk-KZ"/>
        </w:rPr>
        <w:t>доктор, профессор Али Чорух (</w:t>
      </w:r>
      <w:r w:rsidRPr="005B61E9">
        <w:rPr>
          <w:rFonts w:ascii="Times New Roman" w:hAnsi="Times New Roman"/>
          <w:sz w:val="28"/>
          <w:szCs w:val="28"/>
        </w:rPr>
        <w:t>сентябрь-</w:t>
      </w:r>
      <w:r w:rsidRPr="005B61E9">
        <w:rPr>
          <w:rFonts w:ascii="Times New Roman" w:hAnsi="Times New Roman"/>
          <w:sz w:val="28"/>
          <w:szCs w:val="28"/>
          <w:lang w:val="kk-KZ"/>
        </w:rPr>
        <w:t xml:space="preserve">октябрь, 2022, </w:t>
      </w:r>
      <w:r w:rsidRPr="005B61E9">
        <w:rPr>
          <w:rFonts w:ascii="Times New Roman" w:hAnsi="Times New Roman"/>
          <w:sz w:val="28"/>
          <w:szCs w:val="28"/>
        </w:rPr>
        <w:t xml:space="preserve">Университет </w:t>
      </w:r>
      <w:proofErr w:type="spellStart"/>
      <w:r w:rsidRPr="005B61E9">
        <w:rPr>
          <w:rFonts w:ascii="Times New Roman" w:hAnsi="Times New Roman"/>
          <w:sz w:val="28"/>
          <w:szCs w:val="28"/>
        </w:rPr>
        <w:t>Сакарья</w:t>
      </w:r>
      <w:proofErr w:type="spellEnd"/>
      <w:r w:rsidRPr="005B61E9">
        <w:rPr>
          <w:rFonts w:ascii="Times New Roman" w:hAnsi="Times New Roman"/>
          <w:sz w:val="28"/>
          <w:szCs w:val="28"/>
        </w:rPr>
        <w:t>, Турция)</w:t>
      </w:r>
      <w:r w:rsidRPr="005B61E9">
        <w:rPr>
          <w:rFonts w:ascii="Times New Roman" w:hAnsi="Times New Roman"/>
          <w:sz w:val="28"/>
          <w:szCs w:val="28"/>
          <w:lang w:val="kk-KZ"/>
        </w:rPr>
        <w:t>.</w:t>
      </w:r>
    </w:p>
    <w:p w:rsidR="00773AB6" w:rsidRPr="00442C4F"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работа по привлечению иностранных студентов;</w:t>
      </w:r>
    </w:p>
    <w:p w:rsidR="00773AB6" w:rsidRPr="00E10EC3" w:rsidRDefault="00773AB6" w:rsidP="000F5C90">
      <w:pPr>
        <w:pStyle w:val="a4"/>
        <w:numPr>
          <w:ilvl w:val="0"/>
          <w:numId w:val="4"/>
        </w:numPr>
        <w:tabs>
          <w:tab w:val="left" w:pos="851"/>
          <w:tab w:val="left" w:pos="993"/>
        </w:tabs>
        <w:spacing w:after="0" w:line="240" w:lineRule="auto"/>
        <w:ind w:left="0" w:firstLine="567"/>
        <w:jc w:val="both"/>
        <w:rPr>
          <w:rFonts w:ascii="Times New Roman" w:hAnsi="Times New Roman" w:cs="Times New Roman"/>
          <w:b/>
          <w:i/>
          <w:sz w:val="28"/>
          <w:szCs w:val="28"/>
        </w:rPr>
      </w:pPr>
      <w:r w:rsidRPr="00442C4F">
        <w:rPr>
          <w:rFonts w:ascii="Times New Roman" w:hAnsi="Times New Roman" w:cs="Times New Roman"/>
          <w:i/>
          <w:sz w:val="28"/>
          <w:szCs w:val="28"/>
        </w:rPr>
        <w:t>работа по улучшению показателей внешней академической мобильности.</w:t>
      </w:r>
    </w:p>
    <w:p w:rsidR="00E10EC3" w:rsidRPr="00E10EC3" w:rsidRDefault="00E10EC3" w:rsidP="007D255F">
      <w:pPr>
        <w:tabs>
          <w:tab w:val="left" w:pos="851"/>
          <w:tab w:val="left" w:pos="993"/>
        </w:tabs>
        <w:spacing w:after="0" w:line="240" w:lineRule="auto"/>
        <w:ind w:firstLine="709"/>
        <w:jc w:val="both"/>
        <w:rPr>
          <w:rFonts w:ascii="Times New Roman" w:hAnsi="Times New Roman" w:cs="Times New Roman"/>
          <w:sz w:val="28"/>
          <w:szCs w:val="28"/>
        </w:rPr>
      </w:pPr>
      <w:proofErr w:type="spellStart"/>
      <w:r w:rsidRPr="00E10EC3">
        <w:rPr>
          <w:rFonts w:ascii="Times New Roman" w:hAnsi="Times New Roman" w:cs="Times New Roman"/>
          <w:sz w:val="28"/>
          <w:szCs w:val="28"/>
        </w:rPr>
        <w:lastRenderedPageBreak/>
        <w:t>Академи</w:t>
      </w:r>
      <w:proofErr w:type="spellEnd"/>
      <w:r w:rsidR="00425228">
        <w:rPr>
          <w:rFonts w:ascii="Times New Roman" w:hAnsi="Times New Roman" w:cs="Times New Roman"/>
          <w:sz w:val="28"/>
          <w:szCs w:val="28"/>
        </w:rPr>
        <w:t xml:space="preserve"> </w:t>
      </w:r>
      <w:proofErr w:type="spellStart"/>
      <w:r w:rsidRPr="00E10EC3">
        <w:rPr>
          <w:rFonts w:ascii="Times New Roman" w:hAnsi="Times New Roman" w:cs="Times New Roman"/>
          <w:sz w:val="28"/>
          <w:szCs w:val="28"/>
        </w:rPr>
        <w:t>ческая</w:t>
      </w:r>
      <w:proofErr w:type="spellEnd"/>
      <w:r w:rsidRPr="00E10EC3">
        <w:rPr>
          <w:rFonts w:ascii="Times New Roman" w:hAnsi="Times New Roman" w:cs="Times New Roman"/>
          <w:sz w:val="28"/>
          <w:szCs w:val="28"/>
        </w:rPr>
        <w:t xml:space="preserve"> мобильность ППС кафедры и докторантов ОП осуществляется согласно плана академической мобильности.</w:t>
      </w:r>
    </w:p>
    <w:p w:rsidR="007E3407" w:rsidRPr="001C1E05" w:rsidRDefault="007E3407" w:rsidP="007E3407">
      <w:pPr>
        <w:tabs>
          <w:tab w:val="left" w:pos="284"/>
          <w:tab w:val="left" w:pos="993"/>
        </w:tabs>
        <w:spacing w:after="0" w:line="240" w:lineRule="auto"/>
        <w:rPr>
          <w:rFonts w:ascii="Times New Roman" w:hAnsi="Times New Roman" w:cs="Times New Roman"/>
          <w:b/>
          <w:color w:val="FF0000"/>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7E3407">
      <w:pPr>
        <w:tabs>
          <w:tab w:val="left" w:pos="284"/>
          <w:tab w:val="left" w:pos="993"/>
        </w:tabs>
        <w:spacing w:after="0" w:line="240" w:lineRule="auto"/>
        <w:rPr>
          <w:rFonts w:ascii="Times New Roman" w:hAnsi="Times New Roman" w:cs="Times New Roman"/>
          <w:b/>
          <w:sz w:val="28"/>
          <w:szCs w:val="28"/>
        </w:rPr>
      </w:pPr>
    </w:p>
    <w:p w:rsidR="007E3407" w:rsidRPr="001C1E05" w:rsidRDefault="007E3407" w:rsidP="000F5C90">
      <w:pPr>
        <w:tabs>
          <w:tab w:val="left" w:pos="284"/>
          <w:tab w:val="left" w:pos="993"/>
        </w:tabs>
        <w:spacing w:after="0" w:line="240" w:lineRule="auto"/>
        <w:jc w:val="center"/>
        <w:rPr>
          <w:rFonts w:ascii="Times New Roman" w:hAnsi="Times New Roman" w:cs="Times New Roman"/>
          <w:b/>
          <w:sz w:val="28"/>
          <w:szCs w:val="28"/>
        </w:rPr>
        <w:sectPr w:rsidR="007E3407" w:rsidRPr="001C1E05" w:rsidSect="0045117A">
          <w:pgSz w:w="11906" w:h="16838"/>
          <w:pgMar w:top="851" w:right="850" w:bottom="709" w:left="1701" w:header="708" w:footer="708" w:gutter="0"/>
          <w:cols w:space="708"/>
          <w:docGrid w:linePitch="360"/>
        </w:sectPr>
      </w:pPr>
    </w:p>
    <w:p w:rsidR="007E3407" w:rsidRPr="001D6DAE" w:rsidRDefault="00327A4A" w:rsidP="001D6DAE">
      <w:pPr>
        <w:tabs>
          <w:tab w:val="left" w:pos="284"/>
          <w:tab w:val="left" w:pos="993"/>
        </w:tabs>
        <w:spacing w:after="0" w:line="240" w:lineRule="auto"/>
        <w:jc w:val="center"/>
        <w:rPr>
          <w:rFonts w:ascii="Times New Roman" w:hAnsi="Times New Roman" w:cs="Times New Roman"/>
          <w:b/>
          <w:sz w:val="28"/>
          <w:szCs w:val="28"/>
        </w:rPr>
      </w:pPr>
      <w:r w:rsidRPr="001C1E05">
        <w:rPr>
          <w:rFonts w:ascii="Times New Roman" w:hAnsi="Times New Roman" w:cs="Times New Roman"/>
          <w:b/>
          <w:sz w:val="28"/>
          <w:szCs w:val="28"/>
        </w:rPr>
        <w:lastRenderedPageBreak/>
        <w:t>Целевые индикаторы и показатели стратегического направления</w:t>
      </w:r>
    </w:p>
    <w:tbl>
      <w:tblPr>
        <w:tblStyle w:val="TableNormal"/>
        <w:tblW w:w="1512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4820"/>
        <w:gridCol w:w="992"/>
        <w:gridCol w:w="1071"/>
        <w:gridCol w:w="993"/>
        <w:gridCol w:w="1195"/>
        <w:gridCol w:w="1195"/>
        <w:gridCol w:w="1198"/>
        <w:gridCol w:w="1195"/>
        <w:gridCol w:w="996"/>
        <w:gridCol w:w="863"/>
      </w:tblGrid>
      <w:tr w:rsidR="0073708A" w:rsidRPr="001C1E05" w:rsidTr="00505689">
        <w:trPr>
          <w:trHeight w:val="262"/>
        </w:trPr>
        <w:tc>
          <w:tcPr>
            <w:tcW w:w="604" w:type="dxa"/>
            <w:vMerge w:val="restart"/>
            <w:vAlign w:val="center"/>
          </w:tcPr>
          <w:p w:rsidR="0073708A" w:rsidRPr="001C1E05" w:rsidRDefault="0073708A" w:rsidP="000F5C90">
            <w:pPr>
              <w:pStyle w:val="TableParagraph"/>
              <w:ind w:left="107"/>
              <w:jc w:val="center"/>
              <w:rPr>
                <w:b/>
                <w:sz w:val="24"/>
                <w:szCs w:val="24"/>
                <w:lang w:val="ru-RU"/>
              </w:rPr>
            </w:pPr>
            <w:r w:rsidRPr="001C1E05">
              <w:rPr>
                <w:b/>
                <w:w w:val="99"/>
                <w:sz w:val="24"/>
                <w:szCs w:val="24"/>
                <w:lang w:val="ru-RU"/>
              </w:rPr>
              <w:t>№</w:t>
            </w:r>
          </w:p>
          <w:p w:rsidR="0073708A" w:rsidRPr="001C1E05" w:rsidRDefault="0073708A" w:rsidP="000F5C90">
            <w:pPr>
              <w:pStyle w:val="TableParagraph"/>
              <w:ind w:left="107"/>
              <w:jc w:val="center"/>
              <w:rPr>
                <w:b/>
                <w:w w:val="99"/>
                <w:sz w:val="24"/>
                <w:szCs w:val="24"/>
                <w:lang w:val="ru-RU"/>
              </w:rPr>
            </w:pPr>
            <w:r w:rsidRPr="001C1E05">
              <w:rPr>
                <w:b/>
                <w:sz w:val="24"/>
                <w:szCs w:val="24"/>
                <w:lang w:val="ru-RU"/>
              </w:rPr>
              <w:t>п/п</w:t>
            </w:r>
          </w:p>
        </w:tc>
        <w:tc>
          <w:tcPr>
            <w:tcW w:w="4820" w:type="dxa"/>
            <w:vMerge w:val="restart"/>
            <w:vAlign w:val="center"/>
          </w:tcPr>
          <w:p w:rsidR="0073708A" w:rsidRPr="001C1E05" w:rsidRDefault="0073708A" w:rsidP="000F5C90">
            <w:pPr>
              <w:pStyle w:val="TableParagraph"/>
              <w:ind w:left="108"/>
              <w:jc w:val="center"/>
              <w:rPr>
                <w:b/>
                <w:sz w:val="24"/>
                <w:szCs w:val="24"/>
                <w:lang w:val="ru-RU"/>
              </w:rPr>
            </w:pPr>
            <w:r w:rsidRPr="001C1E05">
              <w:rPr>
                <w:b/>
                <w:sz w:val="24"/>
                <w:szCs w:val="24"/>
                <w:lang w:val="ru-RU"/>
              </w:rPr>
              <w:t>Целевые</w:t>
            </w:r>
            <w:r w:rsidRPr="001C1E05">
              <w:rPr>
                <w:b/>
                <w:spacing w:val="-4"/>
                <w:sz w:val="24"/>
                <w:szCs w:val="24"/>
                <w:lang w:val="ru-RU"/>
              </w:rPr>
              <w:t xml:space="preserve"> </w:t>
            </w:r>
            <w:r w:rsidRPr="001C1E05">
              <w:rPr>
                <w:b/>
                <w:sz w:val="24"/>
                <w:szCs w:val="24"/>
                <w:lang w:val="ru-RU"/>
              </w:rPr>
              <w:t>индикаторы</w:t>
            </w:r>
          </w:p>
        </w:tc>
        <w:tc>
          <w:tcPr>
            <w:tcW w:w="992" w:type="dxa"/>
            <w:vMerge w:val="restart"/>
            <w:tcBorders>
              <w:right w:val="single" w:sz="4" w:space="0" w:color="auto"/>
            </w:tcBorders>
            <w:vAlign w:val="center"/>
          </w:tcPr>
          <w:p w:rsidR="0073708A" w:rsidRPr="001C1E05" w:rsidRDefault="0073708A" w:rsidP="000F5C90">
            <w:pPr>
              <w:pStyle w:val="TableParagraph"/>
              <w:jc w:val="center"/>
              <w:rPr>
                <w:b/>
                <w:sz w:val="24"/>
                <w:szCs w:val="24"/>
                <w:lang w:val="ru-RU"/>
              </w:rPr>
            </w:pPr>
            <w:r w:rsidRPr="001C1E05">
              <w:rPr>
                <w:b/>
                <w:sz w:val="24"/>
                <w:szCs w:val="24"/>
                <w:lang w:val="ru-RU"/>
              </w:rPr>
              <w:t>Ед.</w:t>
            </w:r>
          </w:p>
          <w:p w:rsidR="0073708A" w:rsidRPr="001C1E05" w:rsidRDefault="0073708A" w:rsidP="000F5C90">
            <w:pPr>
              <w:pStyle w:val="TableParagraph"/>
              <w:jc w:val="center"/>
              <w:rPr>
                <w:b/>
                <w:sz w:val="24"/>
                <w:szCs w:val="24"/>
                <w:lang w:val="ru-RU"/>
              </w:rPr>
            </w:pPr>
            <w:proofErr w:type="spellStart"/>
            <w:r w:rsidRPr="001C1E05">
              <w:rPr>
                <w:b/>
                <w:sz w:val="24"/>
                <w:szCs w:val="24"/>
                <w:lang w:val="ru-RU"/>
              </w:rPr>
              <w:t>изм</w:t>
            </w:r>
            <w:proofErr w:type="spellEnd"/>
          </w:p>
        </w:tc>
        <w:tc>
          <w:tcPr>
            <w:tcW w:w="2064" w:type="dxa"/>
            <w:gridSpan w:val="2"/>
            <w:vAlign w:val="center"/>
          </w:tcPr>
          <w:p w:rsidR="0073708A" w:rsidRPr="001C1E05" w:rsidRDefault="0073708A" w:rsidP="000F5C90">
            <w:pPr>
              <w:pStyle w:val="TableParagraph"/>
              <w:jc w:val="center"/>
              <w:rPr>
                <w:b/>
                <w:sz w:val="24"/>
                <w:szCs w:val="24"/>
                <w:lang w:val="ru-RU"/>
              </w:rPr>
            </w:pPr>
            <w:r w:rsidRPr="001C1E05">
              <w:rPr>
                <w:b/>
                <w:sz w:val="24"/>
                <w:szCs w:val="24"/>
                <w:lang w:val="ru-RU"/>
              </w:rPr>
              <w:t>Отчетный период</w:t>
            </w:r>
          </w:p>
        </w:tc>
        <w:tc>
          <w:tcPr>
            <w:tcW w:w="6642" w:type="dxa"/>
            <w:gridSpan w:val="6"/>
            <w:vAlign w:val="center"/>
          </w:tcPr>
          <w:p w:rsidR="0073708A" w:rsidRPr="001C1E05" w:rsidRDefault="0073708A" w:rsidP="000F5C90">
            <w:pPr>
              <w:pStyle w:val="TableParagraph"/>
              <w:jc w:val="center"/>
              <w:rPr>
                <w:b/>
                <w:sz w:val="24"/>
                <w:szCs w:val="24"/>
                <w:lang w:val="ru-RU"/>
              </w:rPr>
            </w:pPr>
            <w:r w:rsidRPr="001C1E05">
              <w:rPr>
                <w:b/>
                <w:sz w:val="24"/>
                <w:szCs w:val="24"/>
                <w:lang w:val="ru-RU"/>
              </w:rPr>
              <w:t>Плановый период</w:t>
            </w:r>
          </w:p>
        </w:tc>
      </w:tr>
      <w:tr w:rsidR="0073708A" w:rsidRPr="001C1E05" w:rsidTr="00505689">
        <w:trPr>
          <w:trHeight w:val="262"/>
        </w:trPr>
        <w:tc>
          <w:tcPr>
            <w:tcW w:w="604" w:type="dxa"/>
            <w:vMerge/>
            <w:vAlign w:val="center"/>
          </w:tcPr>
          <w:p w:rsidR="0073708A" w:rsidRPr="001C1E05" w:rsidRDefault="0073708A" w:rsidP="000F5C90">
            <w:pPr>
              <w:pStyle w:val="TableParagraph"/>
              <w:ind w:left="107"/>
              <w:jc w:val="center"/>
              <w:rPr>
                <w:b/>
                <w:sz w:val="24"/>
                <w:szCs w:val="24"/>
                <w:lang w:val="ru-RU"/>
              </w:rPr>
            </w:pPr>
          </w:p>
        </w:tc>
        <w:tc>
          <w:tcPr>
            <w:tcW w:w="4820" w:type="dxa"/>
            <w:vMerge/>
            <w:vAlign w:val="center"/>
          </w:tcPr>
          <w:p w:rsidR="0073708A" w:rsidRPr="001C1E05" w:rsidRDefault="0073708A" w:rsidP="000F5C90">
            <w:pPr>
              <w:pStyle w:val="TableParagraph"/>
              <w:ind w:left="108"/>
              <w:jc w:val="center"/>
              <w:rPr>
                <w:b/>
                <w:sz w:val="24"/>
                <w:szCs w:val="24"/>
                <w:lang w:val="ru-RU"/>
              </w:rPr>
            </w:pPr>
          </w:p>
        </w:tc>
        <w:tc>
          <w:tcPr>
            <w:tcW w:w="992" w:type="dxa"/>
            <w:vMerge/>
            <w:tcBorders>
              <w:right w:val="single" w:sz="4" w:space="0" w:color="auto"/>
            </w:tcBorders>
            <w:vAlign w:val="center"/>
          </w:tcPr>
          <w:p w:rsidR="0073708A" w:rsidRPr="001C1E05" w:rsidRDefault="0073708A" w:rsidP="000F5C90">
            <w:pPr>
              <w:pStyle w:val="TableParagraph"/>
              <w:jc w:val="center"/>
              <w:rPr>
                <w:b/>
                <w:sz w:val="24"/>
                <w:szCs w:val="24"/>
                <w:lang w:val="ru-RU"/>
              </w:rPr>
            </w:pPr>
          </w:p>
        </w:tc>
        <w:tc>
          <w:tcPr>
            <w:tcW w:w="1071"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2022 год</w:t>
            </w:r>
          </w:p>
        </w:tc>
        <w:tc>
          <w:tcPr>
            <w:tcW w:w="99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2023 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2024</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2025</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8"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2026</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1195"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2027</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996"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2028</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c>
          <w:tcPr>
            <w:tcW w:w="863" w:type="dxa"/>
            <w:vAlign w:val="center"/>
          </w:tcPr>
          <w:p w:rsidR="0073708A" w:rsidRPr="001C1E05" w:rsidRDefault="0073708A" w:rsidP="000F5C90">
            <w:pPr>
              <w:pStyle w:val="TableParagraph"/>
              <w:jc w:val="center"/>
              <w:rPr>
                <w:b/>
                <w:sz w:val="24"/>
                <w:szCs w:val="24"/>
                <w:lang w:val="ru-RU"/>
              </w:rPr>
            </w:pPr>
            <w:r w:rsidRPr="001C1E05">
              <w:rPr>
                <w:b/>
                <w:sz w:val="24"/>
                <w:szCs w:val="24"/>
                <w:lang w:val="ru-RU"/>
              </w:rPr>
              <w:t>2029</w:t>
            </w:r>
          </w:p>
          <w:p w:rsidR="0073708A" w:rsidRPr="001C1E05" w:rsidRDefault="0073708A" w:rsidP="000F5C90">
            <w:pPr>
              <w:pStyle w:val="TableParagraph"/>
              <w:jc w:val="center"/>
              <w:rPr>
                <w:b/>
                <w:sz w:val="24"/>
                <w:szCs w:val="24"/>
                <w:lang w:val="ru-RU"/>
              </w:rPr>
            </w:pPr>
            <w:r w:rsidRPr="001C1E05">
              <w:rPr>
                <w:b/>
                <w:sz w:val="24"/>
                <w:szCs w:val="24"/>
                <w:lang w:val="ru-RU"/>
              </w:rPr>
              <w:t>год</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1</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иностранных студентов по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69496C" w:rsidRDefault="0069496C" w:rsidP="000F5C90">
            <w:pPr>
              <w:pStyle w:val="TableParagraph"/>
              <w:jc w:val="center"/>
              <w:rPr>
                <w:b/>
                <w:sz w:val="24"/>
                <w:szCs w:val="24"/>
                <w:lang w:val="kk-KZ"/>
              </w:rPr>
            </w:pPr>
            <w:r>
              <w:rPr>
                <w:b/>
                <w:sz w:val="24"/>
                <w:szCs w:val="24"/>
                <w:lang w:val="kk-KZ"/>
              </w:rPr>
              <w:t>-</w:t>
            </w:r>
          </w:p>
        </w:tc>
        <w:tc>
          <w:tcPr>
            <w:tcW w:w="993" w:type="dxa"/>
          </w:tcPr>
          <w:p w:rsidR="0073708A" w:rsidRPr="0069496C" w:rsidRDefault="0069496C" w:rsidP="000F5C90">
            <w:pPr>
              <w:pStyle w:val="TableParagraph"/>
              <w:jc w:val="center"/>
              <w:rPr>
                <w:b/>
                <w:sz w:val="24"/>
                <w:szCs w:val="24"/>
                <w:lang w:val="kk-KZ"/>
              </w:rPr>
            </w:pPr>
            <w:r>
              <w:rPr>
                <w:b/>
                <w:sz w:val="24"/>
                <w:szCs w:val="24"/>
                <w:lang w:val="kk-KZ"/>
              </w:rPr>
              <w:t>-</w:t>
            </w:r>
          </w:p>
        </w:tc>
        <w:tc>
          <w:tcPr>
            <w:tcW w:w="1195" w:type="dxa"/>
          </w:tcPr>
          <w:p w:rsidR="0073708A" w:rsidRPr="0069496C" w:rsidRDefault="0069496C" w:rsidP="000F5C90">
            <w:pPr>
              <w:pStyle w:val="TableParagraph"/>
              <w:jc w:val="center"/>
              <w:rPr>
                <w:b/>
                <w:sz w:val="24"/>
                <w:szCs w:val="24"/>
                <w:lang w:val="kk-KZ"/>
              </w:rPr>
            </w:pPr>
            <w:r>
              <w:rPr>
                <w:b/>
                <w:sz w:val="24"/>
                <w:szCs w:val="24"/>
                <w:lang w:val="kk-KZ"/>
              </w:rPr>
              <w:t>-</w:t>
            </w:r>
          </w:p>
        </w:tc>
        <w:tc>
          <w:tcPr>
            <w:tcW w:w="1195" w:type="dxa"/>
          </w:tcPr>
          <w:p w:rsidR="0073708A" w:rsidRPr="0069496C" w:rsidRDefault="0069496C" w:rsidP="000F5C90">
            <w:pPr>
              <w:pStyle w:val="TableParagraph"/>
              <w:jc w:val="center"/>
              <w:rPr>
                <w:b/>
                <w:sz w:val="24"/>
                <w:szCs w:val="24"/>
                <w:lang w:val="kk-KZ"/>
              </w:rPr>
            </w:pPr>
            <w:r>
              <w:rPr>
                <w:b/>
                <w:sz w:val="24"/>
                <w:szCs w:val="24"/>
                <w:lang w:val="kk-KZ"/>
              </w:rPr>
              <w:t>-</w:t>
            </w:r>
          </w:p>
        </w:tc>
        <w:tc>
          <w:tcPr>
            <w:tcW w:w="1198" w:type="dxa"/>
          </w:tcPr>
          <w:p w:rsidR="0073708A" w:rsidRPr="0069496C" w:rsidRDefault="0069496C" w:rsidP="000F5C90">
            <w:pPr>
              <w:pStyle w:val="TableParagraph"/>
              <w:jc w:val="center"/>
              <w:rPr>
                <w:b/>
                <w:sz w:val="24"/>
                <w:szCs w:val="24"/>
                <w:lang w:val="kk-KZ"/>
              </w:rPr>
            </w:pPr>
            <w:r>
              <w:rPr>
                <w:b/>
                <w:sz w:val="24"/>
                <w:szCs w:val="24"/>
                <w:lang w:val="kk-KZ"/>
              </w:rPr>
              <w:t>1</w:t>
            </w:r>
          </w:p>
        </w:tc>
        <w:tc>
          <w:tcPr>
            <w:tcW w:w="1195" w:type="dxa"/>
          </w:tcPr>
          <w:p w:rsidR="0073708A" w:rsidRPr="0069496C" w:rsidRDefault="0069496C" w:rsidP="000F5C90">
            <w:pPr>
              <w:pStyle w:val="TableParagraph"/>
              <w:jc w:val="center"/>
              <w:rPr>
                <w:b/>
                <w:sz w:val="24"/>
                <w:szCs w:val="24"/>
                <w:lang w:val="kk-KZ"/>
              </w:rPr>
            </w:pPr>
            <w:r>
              <w:rPr>
                <w:b/>
                <w:sz w:val="24"/>
                <w:szCs w:val="24"/>
                <w:lang w:val="kk-KZ"/>
              </w:rPr>
              <w:t>1</w:t>
            </w:r>
          </w:p>
        </w:tc>
        <w:tc>
          <w:tcPr>
            <w:tcW w:w="996" w:type="dxa"/>
          </w:tcPr>
          <w:p w:rsidR="0073708A" w:rsidRPr="0069496C" w:rsidRDefault="0069496C" w:rsidP="000F5C90">
            <w:pPr>
              <w:pStyle w:val="TableParagraph"/>
              <w:jc w:val="center"/>
              <w:rPr>
                <w:b/>
                <w:sz w:val="24"/>
                <w:szCs w:val="24"/>
                <w:lang w:val="kk-KZ"/>
              </w:rPr>
            </w:pPr>
            <w:r>
              <w:rPr>
                <w:b/>
                <w:sz w:val="24"/>
                <w:szCs w:val="24"/>
                <w:lang w:val="kk-KZ"/>
              </w:rPr>
              <w:t>1</w:t>
            </w:r>
          </w:p>
        </w:tc>
        <w:tc>
          <w:tcPr>
            <w:tcW w:w="863" w:type="dxa"/>
          </w:tcPr>
          <w:p w:rsidR="0073708A" w:rsidRPr="0069496C" w:rsidRDefault="0069496C" w:rsidP="000F5C90">
            <w:pPr>
              <w:pStyle w:val="TableParagraph"/>
              <w:jc w:val="center"/>
              <w:rPr>
                <w:b/>
                <w:sz w:val="24"/>
                <w:szCs w:val="24"/>
                <w:lang w:val="kk-KZ"/>
              </w:rPr>
            </w:pPr>
            <w:r>
              <w:rPr>
                <w:b/>
                <w:sz w:val="24"/>
                <w:szCs w:val="24"/>
                <w:lang w:val="kk-KZ"/>
              </w:rPr>
              <w:t>1</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2</w:t>
            </w:r>
          </w:p>
        </w:tc>
        <w:tc>
          <w:tcPr>
            <w:tcW w:w="4820" w:type="dxa"/>
          </w:tcPr>
          <w:p w:rsidR="0073708A" w:rsidRPr="001C1E05" w:rsidRDefault="0073708A" w:rsidP="000F5C90">
            <w:pPr>
              <w:pStyle w:val="TableParagraph"/>
              <w:ind w:left="108"/>
              <w:rPr>
                <w:sz w:val="24"/>
                <w:szCs w:val="24"/>
                <w:lang w:val="ru-RU"/>
              </w:rPr>
            </w:pPr>
            <w:r w:rsidRPr="001C1E05">
              <w:rPr>
                <w:sz w:val="24"/>
                <w:szCs w:val="24"/>
                <w:lang w:val="ru-RU"/>
              </w:rPr>
              <w:t>Количество привлеченных зарубежных ученых и экспертов к преподавательской деятельности в рамках ОП</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69496C" w:rsidRDefault="00523D9D" w:rsidP="000F5C90">
            <w:pPr>
              <w:pStyle w:val="TableParagraph"/>
              <w:jc w:val="center"/>
              <w:rPr>
                <w:b/>
                <w:sz w:val="24"/>
                <w:szCs w:val="24"/>
                <w:lang w:val="kk-KZ"/>
              </w:rPr>
            </w:pPr>
            <w:r>
              <w:rPr>
                <w:b/>
                <w:sz w:val="24"/>
                <w:szCs w:val="24"/>
                <w:lang w:val="kk-KZ"/>
              </w:rPr>
              <w:t>1</w:t>
            </w:r>
          </w:p>
        </w:tc>
        <w:tc>
          <w:tcPr>
            <w:tcW w:w="993" w:type="dxa"/>
          </w:tcPr>
          <w:p w:rsidR="0073708A" w:rsidRPr="00523D9D" w:rsidRDefault="00523D9D" w:rsidP="000F5C90">
            <w:pPr>
              <w:pStyle w:val="TableParagraph"/>
              <w:jc w:val="center"/>
              <w:rPr>
                <w:b/>
                <w:sz w:val="24"/>
                <w:szCs w:val="24"/>
                <w:lang w:val="kk-KZ"/>
              </w:rPr>
            </w:pPr>
            <w:r>
              <w:rPr>
                <w:b/>
                <w:sz w:val="24"/>
                <w:szCs w:val="24"/>
                <w:lang w:val="kk-KZ"/>
              </w:rPr>
              <w:t>1</w:t>
            </w:r>
          </w:p>
        </w:tc>
        <w:tc>
          <w:tcPr>
            <w:tcW w:w="1195" w:type="dxa"/>
          </w:tcPr>
          <w:p w:rsidR="0073708A" w:rsidRPr="00523D9D" w:rsidRDefault="00523D9D" w:rsidP="00523D9D">
            <w:pPr>
              <w:jc w:val="center"/>
              <w:rPr>
                <w:lang w:val="kk-KZ"/>
              </w:rPr>
            </w:pPr>
            <w:r>
              <w:rPr>
                <w:rFonts w:ascii="Times New Roman" w:eastAsia="Times New Roman" w:hAnsi="Times New Roman" w:cs="Times New Roman"/>
                <w:b/>
                <w:sz w:val="24"/>
                <w:szCs w:val="24"/>
                <w:lang w:val="ru-RU"/>
              </w:rPr>
              <w:t>1</w:t>
            </w:r>
          </w:p>
        </w:tc>
        <w:tc>
          <w:tcPr>
            <w:tcW w:w="1195" w:type="dxa"/>
          </w:tcPr>
          <w:p w:rsidR="0073708A" w:rsidRPr="00523D9D" w:rsidRDefault="00523D9D" w:rsidP="000F5C90">
            <w:pPr>
              <w:pStyle w:val="TableParagraph"/>
              <w:jc w:val="center"/>
              <w:rPr>
                <w:b/>
                <w:sz w:val="24"/>
                <w:szCs w:val="24"/>
                <w:lang w:val="kk-KZ"/>
              </w:rPr>
            </w:pPr>
            <w:r>
              <w:rPr>
                <w:b/>
                <w:sz w:val="24"/>
                <w:szCs w:val="24"/>
                <w:lang w:val="kk-KZ"/>
              </w:rPr>
              <w:t>1</w:t>
            </w:r>
          </w:p>
        </w:tc>
        <w:tc>
          <w:tcPr>
            <w:tcW w:w="1198" w:type="dxa"/>
          </w:tcPr>
          <w:p w:rsidR="0073708A" w:rsidRPr="00523D9D" w:rsidRDefault="00523D9D" w:rsidP="000F5C90">
            <w:pPr>
              <w:pStyle w:val="TableParagraph"/>
              <w:jc w:val="center"/>
              <w:rPr>
                <w:b/>
                <w:sz w:val="24"/>
                <w:szCs w:val="24"/>
                <w:lang w:val="kk-KZ"/>
              </w:rPr>
            </w:pPr>
            <w:r>
              <w:rPr>
                <w:b/>
                <w:sz w:val="24"/>
                <w:szCs w:val="24"/>
                <w:lang w:val="kk-KZ"/>
              </w:rPr>
              <w:t>2</w:t>
            </w:r>
          </w:p>
        </w:tc>
        <w:tc>
          <w:tcPr>
            <w:tcW w:w="1195" w:type="dxa"/>
          </w:tcPr>
          <w:p w:rsidR="0073708A" w:rsidRPr="00523D9D" w:rsidRDefault="00523D9D" w:rsidP="000F5C90">
            <w:pPr>
              <w:pStyle w:val="TableParagraph"/>
              <w:jc w:val="center"/>
              <w:rPr>
                <w:b/>
                <w:sz w:val="24"/>
                <w:szCs w:val="24"/>
                <w:lang w:val="kk-KZ"/>
              </w:rPr>
            </w:pPr>
            <w:r>
              <w:rPr>
                <w:b/>
                <w:sz w:val="24"/>
                <w:szCs w:val="24"/>
                <w:lang w:val="kk-KZ"/>
              </w:rPr>
              <w:t>2</w:t>
            </w:r>
          </w:p>
        </w:tc>
        <w:tc>
          <w:tcPr>
            <w:tcW w:w="996" w:type="dxa"/>
          </w:tcPr>
          <w:p w:rsidR="0073708A" w:rsidRPr="00523D9D" w:rsidRDefault="00523D9D" w:rsidP="000F5C90">
            <w:pPr>
              <w:pStyle w:val="TableParagraph"/>
              <w:jc w:val="center"/>
              <w:rPr>
                <w:b/>
                <w:sz w:val="24"/>
                <w:szCs w:val="24"/>
                <w:lang w:val="kk-KZ"/>
              </w:rPr>
            </w:pPr>
            <w:r>
              <w:rPr>
                <w:b/>
                <w:sz w:val="24"/>
                <w:szCs w:val="24"/>
                <w:lang w:val="kk-KZ"/>
              </w:rPr>
              <w:t>2</w:t>
            </w:r>
          </w:p>
        </w:tc>
        <w:tc>
          <w:tcPr>
            <w:tcW w:w="863" w:type="dxa"/>
          </w:tcPr>
          <w:p w:rsidR="0073708A" w:rsidRPr="00523D9D" w:rsidRDefault="00523D9D" w:rsidP="000F5C90">
            <w:pPr>
              <w:pStyle w:val="TableParagraph"/>
              <w:jc w:val="center"/>
              <w:rPr>
                <w:b/>
                <w:sz w:val="24"/>
                <w:szCs w:val="24"/>
                <w:lang w:val="kk-KZ"/>
              </w:rPr>
            </w:pPr>
            <w:r>
              <w:rPr>
                <w:b/>
                <w:sz w:val="24"/>
                <w:szCs w:val="24"/>
                <w:lang w:val="kk-KZ"/>
              </w:rPr>
              <w:t>3</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3</w:t>
            </w:r>
          </w:p>
        </w:tc>
        <w:tc>
          <w:tcPr>
            <w:tcW w:w="4820" w:type="dxa"/>
          </w:tcPr>
          <w:p w:rsidR="0073708A" w:rsidRPr="001C1E05" w:rsidRDefault="0073708A" w:rsidP="007E3407">
            <w:pPr>
              <w:pStyle w:val="TableParagraph"/>
              <w:ind w:left="108"/>
              <w:rPr>
                <w:sz w:val="24"/>
                <w:szCs w:val="24"/>
                <w:lang w:val="ru-RU"/>
              </w:rPr>
            </w:pPr>
            <w:r w:rsidRPr="001C1E05">
              <w:rPr>
                <w:sz w:val="24"/>
                <w:szCs w:val="24"/>
                <w:lang w:val="ru-RU"/>
              </w:rPr>
              <w:t xml:space="preserve">Количество </w:t>
            </w:r>
            <w:r w:rsidR="007E3407" w:rsidRPr="001C1E05">
              <w:rPr>
                <w:sz w:val="24"/>
                <w:szCs w:val="24"/>
                <w:lang w:val="ru-RU"/>
              </w:rPr>
              <w:t>обучающихся</w:t>
            </w:r>
            <w:r w:rsidRPr="001C1E05">
              <w:rPr>
                <w:sz w:val="24"/>
                <w:szCs w:val="24"/>
                <w:lang w:val="ru-RU"/>
              </w:rPr>
              <w:t>, выехавших по программе академической мобильности за рубеж на срок не менее триместра, семестра, учебного года</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993"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1195" w:type="dxa"/>
          </w:tcPr>
          <w:p w:rsidR="0073708A" w:rsidRPr="00D10606" w:rsidRDefault="00D10606" w:rsidP="00D10606">
            <w:pPr>
              <w:jc w:val="center"/>
              <w:rPr>
                <w:rFonts w:ascii="Times New Roman" w:hAnsi="Times New Roman" w:cs="Times New Roman"/>
                <w:b/>
                <w:lang w:val="kk-KZ"/>
              </w:rPr>
            </w:pPr>
            <w:r w:rsidRPr="00D10606">
              <w:rPr>
                <w:rFonts w:ascii="Times New Roman" w:hAnsi="Times New Roman" w:cs="Times New Roman"/>
                <w:b/>
                <w:lang w:val="kk-KZ"/>
              </w:rPr>
              <w:t>1</w:t>
            </w:r>
          </w:p>
        </w:tc>
        <w:tc>
          <w:tcPr>
            <w:tcW w:w="1195" w:type="dxa"/>
          </w:tcPr>
          <w:p w:rsidR="0073708A" w:rsidRPr="00523D9D" w:rsidRDefault="00523D9D" w:rsidP="00523D9D">
            <w:pPr>
              <w:jc w:val="center"/>
              <w:rPr>
                <w:lang w:val="kk-KZ"/>
              </w:rPr>
            </w:pPr>
            <w:r>
              <w:rPr>
                <w:rFonts w:ascii="Times New Roman" w:eastAsia="Times New Roman" w:hAnsi="Times New Roman" w:cs="Times New Roman"/>
                <w:b/>
                <w:sz w:val="24"/>
                <w:szCs w:val="24"/>
                <w:lang w:val="ru-RU"/>
              </w:rPr>
              <w:t>1</w:t>
            </w:r>
          </w:p>
        </w:tc>
        <w:tc>
          <w:tcPr>
            <w:tcW w:w="1198" w:type="dxa"/>
          </w:tcPr>
          <w:p w:rsidR="0073708A" w:rsidRPr="00523D9D" w:rsidRDefault="00523D9D" w:rsidP="000F5C90">
            <w:pPr>
              <w:pStyle w:val="TableParagraph"/>
              <w:jc w:val="center"/>
              <w:rPr>
                <w:b/>
                <w:sz w:val="24"/>
                <w:szCs w:val="24"/>
                <w:lang w:val="kk-KZ"/>
              </w:rPr>
            </w:pPr>
            <w:r>
              <w:rPr>
                <w:b/>
                <w:sz w:val="24"/>
                <w:szCs w:val="24"/>
                <w:lang w:val="kk-KZ"/>
              </w:rPr>
              <w:t>2</w:t>
            </w:r>
          </w:p>
        </w:tc>
        <w:tc>
          <w:tcPr>
            <w:tcW w:w="1195" w:type="dxa"/>
          </w:tcPr>
          <w:p w:rsidR="0073708A" w:rsidRPr="00523D9D" w:rsidRDefault="00523D9D" w:rsidP="00523D9D">
            <w:pPr>
              <w:jc w:val="center"/>
              <w:rPr>
                <w:lang w:val="kk-KZ"/>
              </w:rPr>
            </w:pPr>
            <w:r>
              <w:rPr>
                <w:rFonts w:ascii="Times New Roman" w:eastAsia="Times New Roman" w:hAnsi="Times New Roman" w:cs="Times New Roman"/>
                <w:b/>
                <w:sz w:val="24"/>
                <w:szCs w:val="24"/>
                <w:lang w:val="ru-RU"/>
              </w:rPr>
              <w:t>2</w:t>
            </w:r>
          </w:p>
        </w:tc>
        <w:tc>
          <w:tcPr>
            <w:tcW w:w="996" w:type="dxa"/>
          </w:tcPr>
          <w:p w:rsidR="0073708A" w:rsidRPr="00523D9D" w:rsidRDefault="00523D9D" w:rsidP="000F5C90">
            <w:pPr>
              <w:pStyle w:val="TableParagraph"/>
              <w:jc w:val="center"/>
              <w:rPr>
                <w:b/>
                <w:sz w:val="24"/>
                <w:szCs w:val="24"/>
                <w:lang w:val="kk-KZ"/>
              </w:rPr>
            </w:pPr>
            <w:r>
              <w:rPr>
                <w:b/>
                <w:sz w:val="24"/>
                <w:szCs w:val="24"/>
                <w:lang w:val="kk-KZ"/>
              </w:rPr>
              <w:t>3</w:t>
            </w:r>
          </w:p>
        </w:tc>
        <w:tc>
          <w:tcPr>
            <w:tcW w:w="863" w:type="dxa"/>
          </w:tcPr>
          <w:p w:rsidR="0073708A" w:rsidRPr="00523D9D" w:rsidRDefault="00523D9D" w:rsidP="000F5C90">
            <w:pPr>
              <w:pStyle w:val="TableParagraph"/>
              <w:jc w:val="center"/>
              <w:rPr>
                <w:b/>
                <w:sz w:val="24"/>
                <w:szCs w:val="24"/>
                <w:lang w:val="kk-KZ"/>
              </w:rPr>
            </w:pPr>
            <w:r>
              <w:rPr>
                <w:b/>
                <w:sz w:val="24"/>
                <w:szCs w:val="24"/>
                <w:lang w:val="kk-KZ"/>
              </w:rPr>
              <w:t>3</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4</w:t>
            </w:r>
          </w:p>
        </w:tc>
        <w:tc>
          <w:tcPr>
            <w:tcW w:w="4820" w:type="dxa"/>
          </w:tcPr>
          <w:p w:rsidR="0073708A" w:rsidRPr="001C1E05" w:rsidRDefault="003347C0" w:rsidP="000F5C90">
            <w:pPr>
              <w:pStyle w:val="TableParagraph"/>
              <w:ind w:left="108"/>
              <w:rPr>
                <w:sz w:val="24"/>
                <w:szCs w:val="24"/>
                <w:lang w:val="ru-RU"/>
              </w:rPr>
            </w:pPr>
            <w:r w:rsidRPr="001C1E05">
              <w:rPr>
                <w:sz w:val="24"/>
                <w:szCs w:val="24"/>
                <w:lang w:val="ru-RU"/>
              </w:rPr>
              <w:t xml:space="preserve">Количество обучающихся, въехавших по программе академической мобильности из </w:t>
            </w:r>
            <w:proofErr w:type="spellStart"/>
            <w:r w:rsidRPr="001C1E05">
              <w:rPr>
                <w:sz w:val="24"/>
                <w:szCs w:val="24"/>
                <w:lang w:val="ru-RU"/>
              </w:rPr>
              <w:t>зарубежа</w:t>
            </w:r>
            <w:proofErr w:type="spellEnd"/>
            <w:r w:rsidRPr="001C1E05">
              <w:rPr>
                <w:sz w:val="24"/>
                <w:szCs w:val="24"/>
                <w:lang w:val="ru-RU"/>
              </w:rPr>
              <w:t xml:space="preserve"> на срок не менее триместра, семестра, учебного года от общего количества обучающихся</w:t>
            </w:r>
          </w:p>
        </w:tc>
        <w:tc>
          <w:tcPr>
            <w:tcW w:w="992" w:type="dxa"/>
            <w:tcBorders>
              <w:right w:val="single" w:sz="4" w:space="0" w:color="auto"/>
            </w:tcBorders>
          </w:tcPr>
          <w:p w:rsidR="0073708A" w:rsidRPr="001C1E05" w:rsidRDefault="00A47C9C" w:rsidP="000F5C90">
            <w:pPr>
              <w:pStyle w:val="TableParagraph"/>
              <w:jc w:val="center"/>
              <w:rPr>
                <w:sz w:val="24"/>
                <w:szCs w:val="24"/>
                <w:lang w:val="ru-RU"/>
              </w:rPr>
            </w:pPr>
            <w:r w:rsidRPr="001C1E05">
              <w:rPr>
                <w:sz w:val="24"/>
                <w:szCs w:val="24"/>
                <w:lang w:val="ru-RU"/>
              </w:rPr>
              <w:t>кол-во</w:t>
            </w:r>
          </w:p>
        </w:tc>
        <w:tc>
          <w:tcPr>
            <w:tcW w:w="1071"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993"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1195"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1195" w:type="dxa"/>
          </w:tcPr>
          <w:p w:rsidR="0073708A" w:rsidRPr="00D10606" w:rsidRDefault="00D10606" w:rsidP="000F5C90">
            <w:pPr>
              <w:pStyle w:val="TableParagraph"/>
              <w:jc w:val="center"/>
              <w:rPr>
                <w:b/>
                <w:sz w:val="24"/>
                <w:szCs w:val="24"/>
                <w:lang w:val="kk-KZ"/>
              </w:rPr>
            </w:pPr>
            <w:r>
              <w:rPr>
                <w:b/>
                <w:sz w:val="24"/>
                <w:szCs w:val="24"/>
                <w:lang w:val="kk-KZ"/>
              </w:rPr>
              <w:t>1</w:t>
            </w:r>
          </w:p>
        </w:tc>
        <w:tc>
          <w:tcPr>
            <w:tcW w:w="1198" w:type="dxa"/>
          </w:tcPr>
          <w:p w:rsidR="0073708A" w:rsidRPr="00140257" w:rsidRDefault="00140257" w:rsidP="000F5C90">
            <w:pPr>
              <w:pStyle w:val="TableParagraph"/>
              <w:jc w:val="center"/>
              <w:rPr>
                <w:b/>
                <w:sz w:val="24"/>
                <w:szCs w:val="24"/>
                <w:lang w:val="kk-KZ"/>
              </w:rPr>
            </w:pPr>
            <w:r>
              <w:rPr>
                <w:b/>
                <w:sz w:val="24"/>
                <w:szCs w:val="24"/>
                <w:lang w:val="kk-KZ"/>
              </w:rPr>
              <w:t>2</w:t>
            </w:r>
          </w:p>
        </w:tc>
        <w:tc>
          <w:tcPr>
            <w:tcW w:w="1195" w:type="dxa"/>
          </w:tcPr>
          <w:p w:rsidR="0073708A" w:rsidRPr="00140257" w:rsidRDefault="00140257" w:rsidP="000F5C90">
            <w:pPr>
              <w:pStyle w:val="TableParagraph"/>
              <w:jc w:val="center"/>
              <w:rPr>
                <w:b/>
                <w:sz w:val="24"/>
                <w:szCs w:val="24"/>
                <w:lang w:val="kk-KZ"/>
              </w:rPr>
            </w:pPr>
            <w:r>
              <w:rPr>
                <w:b/>
                <w:sz w:val="24"/>
                <w:szCs w:val="24"/>
                <w:lang w:val="kk-KZ"/>
              </w:rPr>
              <w:t>2</w:t>
            </w:r>
          </w:p>
        </w:tc>
        <w:tc>
          <w:tcPr>
            <w:tcW w:w="996" w:type="dxa"/>
          </w:tcPr>
          <w:p w:rsidR="0073708A" w:rsidRPr="00140257" w:rsidRDefault="00140257" w:rsidP="000F5C90">
            <w:pPr>
              <w:pStyle w:val="TableParagraph"/>
              <w:jc w:val="center"/>
              <w:rPr>
                <w:b/>
                <w:sz w:val="24"/>
                <w:szCs w:val="24"/>
                <w:lang w:val="kk-KZ"/>
              </w:rPr>
            </w:pPr>
            <w:r>
              <w:rPr>
                <w:b/>
                <w:sz w:val="24"/>
                <w:szCs w:val="24"/>
                <w:lang w:val="kk-KZ"/>
              </w:rPr>
              <w:t>3</w:t>
            </w:r>
          </w:p>
        </w:tc>
        <w:tc>
          <w:tcPr>
            <w:tcW w:w="863" w:type="dxa"/>
          </w:tcPr>
          <w:p w:rsidR="0073708A" w:rsidRPr="00140257" w:rsidRDefault="00140257" w:rsidP="000F5C90">
            <w:pPr>
              <w:pStyle w:val="TableParagraph"/>
              <w:jc w:val="center"/>
              <w:rPr>
                <w:b/>
                <w:sz w:val="24"/>
                <w:szCs w:val="24"/>
                <w:lang w:val="kk-KZ"/>
              </w:rPr>
            </w:pPr>
            <w:r>
              <w:rPr>
                <w:b/>
                <w:sz w:val="24"/>
                <w:szCs w:val="24"/>
                <w:lang w:val="kk-KZ"/>
              </w:rPr>
              <w:t>3</w:t>
            </w:r>
          </w:p>
        </w:tc>
      </w:tr>
      <w:tr w:rsidR="0073708A" w:rsidRPr="001C1E05" w:rsidTr="00505689">
        <w:trPr>
          <w:trHeight w:val="262"/>
        </w:trPr>
        <w:tc>
          <w:tcPr>
            <w:tcW w:w="604" w:type="dxa"/>
          </w:tcPr>
          <w:p w:rsidR="0073708A" w:rsidRPr="001C1E05" w:rsidRDefault="0073708A" w:rsidP="0059276A">
            <w:pPr>
              <w:pStyle w:val="TableParagraph"/>
              <w:jc w:val="center"/>
              <w:rPr>
                <w:w w:val="99"/>
                <w:sz w:val="24"/>
                <w:szCs w:val="24"/>
                <w:lang w:val="ru-RU"/>
              </w:rPr>
            </w:pPr>
            <w:r w:rsidRPr="001C1E05">
              <w:rPr>
                <w:w w:val="99"/>
                <w:sz w:val="24"/>
                <w:szCs w:val="24"/>
                <w:lang w:val="ru-RU"/>
              </w:rPr>
              <w:t>5</w:t>
            </w:r>
          </w:p>
        </w:tc>
        <w:tc>
          <w:tcPr>
            <w:tcW w:w="4820" w:type="dxa"/>
          </w:tcPr>
          <w:p w:rsidR="0073708A" w:rsidRPr="001C1E05" w:rsidRDefault="003347C0" w:rsidP="001B1A6A">
            <w:pPr>
              <w:pStyle w:val="TableParagraph"/>
              <w:ind w:left="108"/>
              <w:rPr>
                <w:sz w:val="24"/>
                <w:szCs w:val="24"/>
                <w:lang w:val="ru-RU"/>
              </w:rPr>
            </w:pPr>
            <w:r w:rsidRPr="001C1E05">
              <w:rPr>
                <w:sz w:val="24"/>
                <w:szCs w:val="24"/>
                <w:lang w:val="ru-RU"/>
              </w:rPr>
              <w:t>Количество ППС, преподающих на английском языке, от общего количества ППС</w:t>
            </w:r>
          </w:p>
        </w:tc>
        <w:tc>
          <w:tcPr>
            <w:tcW w:w="992" w:type="dxa"/>
            <w:tcBorders>
              <w:right w:val="single" w:sz="4" w:space="0" w:color="auto"/>
            </w:tcBorders>
          </w:tcPr>
          <w:p w:rsidR="0073708A" w:rsidRPr="001C1E05" w:rsidRDefault="00B61919" w:rsidP="000F5C90">
            <w:pPr>
              <w:pStyle w:val="TableParagraph"/>
              <w:jc w:val="center"/>
              <w:rPr>
                <w:sz w:val="24"/>
                <w:szCs w:val="24"/>
                <w:lang w:val="ru-RU"/>
              </w:rPr>
            </w:pPr>
            <w:r w:rsidRPr="001C1E05">
              <w:rPr>
                <w:sz w:val="24"/>
                <w:szCs w:val="24"/>
                <w:lang w:val="ru-RU"/>
              </w:rPr>
              <w:t>кол-во</w:t>
            </w:r>
          </w:p>
        </w:tc>
        <w:tc>
          <w:tcPr>
            <w:tcW w:w="1071" w:type="dxa"/>
          </w:tcPr>
          <w:p w:rsidR="0073708A" w:rsidRPr="001C1E05" w:rsidRDefault="00DC7A3C" w:rsidP="000F5C90">
            <w:pPr>
              <w:pStyle w:val="TableParagraph"/>
              <w:jc w:val="center"/>
              <w:rPr>
                <w:b/>
                <w:sz w:val="24"/>
                <w:szCs w:val="24"/>
                <w:lang w:val="ru-RU"/>
              </w:rPr>
            </w:pPr>
            <w:r>
              <w:rPr>
                <w:b/>
                <w:sz w:val="24"/>
                <w:szCs w:val="24"/>
                <w:lang w:val="ru-RU"/>
              </w:rPr>
              <w:t>1</w:t>
            </w:r>
          </w:p>
        </w:tc>
        <w:tc>
          <w:tcPr>
            <w:tcW w:w="993" w:type="dxa"/>
          </w:tcPr>
          <w:p w:rsidR="0073708A" w:rsidRPr="001C1E05" w:rsidRDefault="00DC7A3C" w:rsidP="000F5C90">
            <w:pPr>
              <w:pStyle w:val="TableParagraph"/>
              <w:jc w:val="center"/>
              <w:rPr>
                <w:b/>
                <w:sz w:val="24"/>
                <w:szCs w:val="24"/>
                <w:lang w:val="ru-RU"/>
              </w:rPr>
            </w:pPr>
            <w:r>
              <w:rPr>
                <w:b/>
                <w:sz w:val="24"/>
                <w:szCs w:val="24"/>
                <w:lang w:val="ru-RU"/>
              </w:rPr>
              <w:t>1</w:t>
            </w:r>
          </w:p>
        </w:tc>
        <w:tc>
          <w:tcPr>
            <w:tcW w:w="1195" w:type="dxa"/>
          </w:tcPr>
          <w:p w:rsidR="0073708A" w:rsidRPr="00DC7A3C" w:rsidRDefault="00DC7A3C" w:rsidP="000F5C90">
            <w:pPr>
              <w:pStyle w:val="TableParagraph"/>
              <w:jc w:val="center"/>
              <w:rPr>
                <w:b/>
                <w:sz w:val="24"/>
                <w:szCs w:val="24"/>
                <w:lang w:val="kk-KZ"/>
              </w:rPr>
            </w:pPr>
            <w:r>
              <w:rPr>
                <w:b/>
                <w:sz w:val="24"/>
                <w:szCs w:val="24"/>
                <w:lang w:val="kk-KZ"/>
              </w:rPr>
              <w:t>1</w:t>
            </w:r>
          </w:p>
        </w:tc>
        <w:tc>
          <w:tcPr>
            <w:tcW w:w="1195" w:type="dxa"/>
          </w:tcPr>
          <w:p w:rsidR="0073708A" w:rsidRPr="00140257" w:rsidRDefault="00140257" w:rsidP="000F5C90">
            <w:pPr>
              <w:pStyle w:val="TableParagraph"/>
              <w:jc w:val="center"/>
              <w:rPr>
                <w:b/>
                <w:sz w:val="24"/>
                <w:szCs w:val="24"/>
                <w:lang w:val="kk-KZ"/>
              </w:rPr>
            </w:pPr>
            <w:r>
              <w:rPr>
                <w:b/>
                <w:sz w:val="24"/>
                <w:szCs w:val="24"/>
                <w:lang w:val="kk-KZ"/>
              </w:rPr>
              <w:t>2</w:t>
            </w:r>
          </w:p>
        </w:tc>
        <w:tc>
          <w:tcPr>
            <w:tcW w:w="1198" w:type="dxa"/>
          </w:tcPr>
          <w:p w:rsidR="0073708A" w:rsidRPr="00140257" w:rsidRDefault="00140257" w:rsidP="000F5C90">
            <w:pPr>
              <w:pStyle w:val="TableParagraph"/>
              <w:jc w:val="center"/>
              <w:rPr>
                <w:b/>
                <w:sz w:val="24"/>
                <w:szCs w:val="24"/>
                <w:lang w:val="kk-KZ"/>
              </w:rPr>
            </w:pPr>
            <w:r>
              <w:rPr>
                <w:b/>
                <w:sz w:val="24"/>
                <w:szCs w:val="24"/>
                <w:lang w:val="kk-KZ"/>
              </w:rPr>
              <w:t>3</w:t>
            </w:r>
          </w:p>
        </w:tc>
        <w:tc>
          <w:tcPr>
            <w:tcW w:w="1195" w:type="dxa"/>
          </w:tcPr>
          <w:p w:rsidR="0073708A" w:rsidRPr="00140257" w:rsidRDefault="00140257" w:rsidP="000F5C90">
            <w:pPr>
              <w:pStyle w:val="TableParagraph"/>
              <w:jc w:val="center"/>
              <w:rPr>
                <w:b/>
                <w:sz w:val="24"/>
                <w:szCs w:val="24"/>
                <w:lang w:val="kk-KZ"/>
              </w:rPr>
            </w:pPr>
            <w:r>
              <w:rPr>
                <w:b/>
                <w:sz w:val="24"/>
                <w:szCs w:val="24"/>
                <w:lang w:val="kk-KZ"/>
              </w:rPr>
              <w:t>3</w:t>
            </w:r>
          </w:p>
        </w:tc>
        <w:tc>
          <w:tcPr>
            <w:tcW w:w="996" w:type="dxa"/>
          </w:tcPr>
          <w:p w:rsidR="0073708A" w:rsidRPr="00140257" w:rsidRDefault="00140257" w:rsidP="000F5C90">
            <w:pPr>
              <w:pStyle w:val="TableParagraph"/>
              <w:jc w:val="center"/>
              <w:rPr>
                <w:b/>
                <w:sz w:val="24"/>
                <w:szCs w:val="24"/>
                <w:lang w:val="kk-KZ"/>
              </w:rPr>
            </w:pPr>
            <w:r>
              <w:rPr>
                <w:b/>
                <w:sz w:val="24"/>
                <w:szCs w:val="24"/>
                <w:lang w:val="kk-KZ"/>
              </w:rPr>
              <w:t>3</w:t>
            </w:r>
          </w:p>
        </w:tc>
        <w:tc>
          <w:tcPr>
            <w:tcW w:w="863" w:type="dxa"/>
          </w:tcPr>
          <w:p w:rsidR="0073708A" w:rsidRPr="00140257" w:rsidRDefault="00140257" w:rsidP="000F5C90">
            <w:pPr>
              <w:pStyle w:val="TableParagraph"/>
              <w:jc w:val="center"/>
              <w:rPr>
                <w:b/>
                <w:sz w:val="24"/>
                <w:szCs w:val="24"/>
                <w:lang w:val="kk-KZ"/>
              </w:rPr>
            </w:pPr>
            <w:r>
              <w:rPr>
                <w:b/>
                <w:sz w:val="24"/>
                <w:szCs w:val="24"/>
                <w:lang w:val="kk-KZ"/>
              </w:rPr>
              <w:t>4</w:t>
            </w:r>
          </w:p>
        </w:tc>
      </w:tr>
    </w:tbl>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pStyle w:val="a4"/>
        <w:tabs>
          <w:tab w:val="left" w:pos="993"/>
        </w:tabs>
        <w:spacing w:after="0" w:line="240" w:lineRule="auto"/>
        <w:ind w:left="567"/>
        <w:jc w:val="both"/>
        <w:rPr>
          <w:rFonts w:ascii="Times New Roman" w:hAnsi="Times New Roman" w:cs="Times New Roman"/>
          <w:sz w:val="28"/>
          <w:szCs w:val="28"/>
        </w:rPr>
      </w:pPr>
    </w:p>
    <w:p w:rsidR="0073708A" w:rsidRPr="001C1E05" w:rsidRDefault="0073708A" w:rsidP="000F5C90">
      <w:pPr>
        <w:spacing w:after="0" w:line="240" w:lineRule="auto"/>
        <w:jc w:val="center"/>
        <w:rPr>
          <w:rFonts w:ascii="Times New Roman" w:hAnsi="Times New Roman" w:cs="Times New Roman"/>
          <w:b/>
          <w:spacing w:val="1"/>
          <w:sz w:val="28"/>
          <w:szCs w:val="24"/>
        </w:rPr>
        <w:sectPr w:rsidR="0073708A" w:rsidRPr="001C1E05" w:rsidSect="0073708A">
          <w:pgSz w:w="16838" w:h="11906" w:orient="landscape"/>
          <w:pgMar w:top="851" w:right="709" w:bottom="1701" w:left="851" w:header="709" w:footer="709" w:gutter="0"/>
          <w:cols w:space="708"/>
          <w:docGrid w:linePitch="360"/>
        </w:sectPr>
      </w:pPr>
    </w:p>
    <w:p w:rsidR="00983E6A" w:rsidRPr="009D40CB" w:rsidRDefault="00D51F31" w:rsidP="009D40CB">
      <w:pPr>
        <w:pStyle w:val="1"/>
        <w:tabs>
          <w:tab w:val="left" w:pos="1134"/>
          <w:tab w:val="left" w:pos="1418"/>
          <w:tab w:val="left" w:pos="3089"/>
        </w:tabs>
        <w:ind w:left="0" w:right="567"/>
        <w:jc w:val="center"/>
        <w:rPr>
          <w:sz w:val="28"/>
          <w:szCs w:val="28"/>
        </w:rPr>
      </w:pPr>
      <w:r w:rsidRPr="001C1E05">
        <w:rPr>
          <w:sz w:val="28"/>
          <w:szCs w:val="28"/>
        </w:rPr>
        <w:lastRenderedPageBreak/>
        <w:t>УПРАВЛЕНИЕ</w:t>
      </w:r>
      <w:r w:rsidRPr="001C1E05">
        <w:rPr>
          <w:spacing w:val="-4"/>
          <w:sz w:val="28"/>
          <w:szCs w:val="28"/>
        </w:rPr>
        <w:t xml:space="preserve"> </w:t>
      </w:r>
      <w:r w:rsidRPr="001C1E05">
        <w:rPr>
          <w:sz w:val="28"/>
          <w:szCs w:val="28"/>
        </w:rPr>
        <w:t>РЕАЛИЗАЦИЕЙ</w:t>
      </w:r>
      <w:r w:rsidRPr="001C1E05">
        <w:rPr>
          <w:spacing w:val="-6"/>
          <w:sz w:val="28"/>
          <w:szCs w:val="28"/>
        </w:rPr>
        <w:t xml:space="preserve"> </w:t>
      </w:r>
      <w:r w:rsidRPr="001C1E05">
        <w:rPr>
          <w:sz w:val="28"/>
          <w:szCs w:val="28"/>
        </w:rPr>
        <w:t>ПРОГРАММЫ</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Система</w:t>
      </w:r>
      <w:r w:rsidRPr="001C1E05">
        <w:rPr>
          <w:spacing w:val="1"/>
          <w:sz w:val="28"/>
          <w:szCs w:val="28"/>
        </w:rPr>
        <w:t xml:space="preserve"> </w:t>
      </w:r>
      <w:r w:rsidRPr="001C1E05">
        <w:rPr>
          <w:sz w:val="28"/>
          <w:szCs w:val="28"/>
        </w:rPr>
        <w:t>управления</w:t>
      </w:r>
      <w:r w:rsidRPr="001C1E05">
        <w:rPr>
          <w:spacing w:val="1"/>
          <w:sz w:val="28"/>
          <w:szCs w:val="28"/>
        </w:rPr>
        <w:t xml:space="preserve"> </w:t>
      </w:r>
      <w:r w:rsidRPr="001C1E05">
        <w:rPr>
          <w:sz w:val="28"/>
          <w:szCs w:val="28"/>
        </w:rPr>
        <w:t>реализацией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 xml:space="preserve">Программы </w:t>
      </w:r>
      <w:r w:rsidR="003347C0">
        <w:rPr>
          <w:sz w:val="28"/>
          <w:szCs w:val="28"/>
        </w:rPr>
        <w:t xml:space="preserve">развития </w:t>
      </w:r>
      <w:r w:rsidRPr="001C1E05">
        <w:rPr>
          <w:sz w:val="28"/>
          <w:szCs w:val="28"/>
        </w:rPr>
        <w:t>ОП</w:t>
      </w:r>
      <w:r w:rsidRPr="001C1E05">
        <w:rPr>
          <w:spacing w:val="1"/>
          <w:sz w:val="28"/>
          <w:szCs w:val="28"/>
        </w:rPr>
        <w:t xml:space="preserve"> </w:t>
      </w:r>
      <w:r w:rsidRPr="001C1E05">
        <w:rPr>
          <w:sz w:val="28"/>
          <w:szCs w:val="28"/>
        </w:rPr>
        <w:t>будет</w:t>
      </w:r>
      <w:r w:rsidRPr="001C1E05">
        <w:rPr>
          <w:spacing w:val="1"/>
          <w:sz w:val="28"/>
          <w:szCs w:val="28"/>
        </w:rPr>
        <w:t xml:space="preserve"> </w:t>
      </w:r>
      <w:r w:rsidR="003347C0">
        <w:rPr>
          <w:sz w:val="28"/>
          <w:szCs w:val="28"/>
        </w:rPr>
        <w:t>строить</w:t>
      </w:r>
      <w:r w:rsidRPr="001C1E05">
        <w:rPr>
          <w:sz w:val="28"/>
          <w:szCs w:val="28"/>
        </w:rPr>
        <w:t>ся</w:t>
      </w:r>
      <w:r w:rsidRPr="001C1E05">
        <w:rPr>
          <w:spacing w:val="1"/>
          <w:sz w:val="28"/>
          <w:szCs w:val="28"/>
        </w:rPr>
        <w:t xml:space="preserve"> </w:t>
      </w:r>
      <w:r w:rsidR="003347C0">
        <w:rPr>
          <w:sz w:val="28"/>
          <w:szCs w:val="28"/>
        </w:rPr>
        <w:t>на основе</w:t>
      </w:r>
      <w:r w:rsidRPr="001C1E05">
        <w:rPr>
          <w:spacing w:val="1"/>
          <w:sz w:val="28"/>
          <w:szCs w:val="28"/>
        </w:rPr>
        <w:t xml:space="preserve"> </w:t>
      </w:r>
      <w:r w:rsidRPr="001C1E05">
        <w:rPr>
          <w:sz w:val="28"/>
          <w:szCs w:val="28"/>
        </w:rPr>
        <w:t>делегирования</w:t>
      </w:r>
      <w:r w:rsidRPr="001C1E05">
        <w:rPr>
          <w:spacing w:val="1"/>
          <w:sz w:val="28"/>
          <w:szCs w:val="28"/>
        </w:rPr>
        <w:t xml:space="preserve"> </w:t>
      </w:r>
      <w:r w:rsidRPr="001C1E05">
        <w:rPr>
          <w:sz w:val="28"/>
          <w:szCs w:val="28"/>
        </w:rPr>
        <w:t xml:space="preserve">полномочий </w:t>
      </w:r>
      <w:r w:rsidR="003347C0">
        <w:rPr>
          <w:sz w:val="28"/>
          <w:szCs w:val="28"/>
        </w:rPr>
        <w:t>от декана Высшей</w:t>
      </w:r>
      <w:r w:rsidR="006E1545" w:rsidRPr="001C1E05">
        <w:rPr>
          <w:sz w:val="28"/>
          <w:szCs w:val="28"/>
        </w:rPr>
        <w:t xml:space="preserve"> школ</w:t>
      </w:r>
      <w:r w:rsidR="003347C0">
        <w:rPr>
          <w:sz w:val="28"/>
          <w:szCs w:val="28"/>
        </w:rPr>
        <w:t>ы и заведующего кафедрой</w:t>
      </w:r>
      <w:r w:rsidR="00D3447E">
        <w:rPr>
          <w:sz w:val="28"/>
          <w:szCs w:val="28"/>
        </w:rPr>
        <w:t xml:space="preserve"> до </w:t>
      </w:r>
      <w:r w:rsidR="003347C0">
        <w:rPr>
          <w:sz w:val="28"/>
          <w:szCs w:val="28"/>
        </w:rPr>
        <w:t xml:space="preserve">менеджера </w:t>
      </w:r>
      <w:r w:rsidR="0059276A" w:rsidRPr="001C1E05">
        <w:rPr>
          <w:sz w:val="28"/>
          <w:szCs w:val="28"/>
        </w:rPr>
        <w:t xml:space="preserve">ОП </w:t>
      </w:r>
      <w:r w:rsidRPr="001C1E05">
        <w:rPr>
          <w:sz w:val="28"/>
          <w:szCs w:val="28"/>
        </w:rPr>
        <w:t xml:space="preserve">и </w:t>
      </w:r>
      <w:r w:rsidR="00D3447E">
        <w:rPr>
          <w:sz w:val="28"/>
          <w:szCs w:val="28"/>
        </w:rPr>
        <w:t>профессорско-преподавательского</w:t>
      </w:r>
      <w:r w:rsidR="0059276A" w:rsidRPr="001C1E05">
        <w:rPr>
          <w:sz w:val="28"/>
          <w:szCs w:val="28"/>
        </w:rPr>
        <w:t xml:space="preserve"> состав</w:t>
      </w:r>
      <w:r w:rsidR="00D3447E">
        <w:rPr>
          <w:sz w:val="28"/>
          <w:szCs w:val="28"/>
        </w:rPr>
        <w:t>а</w:t>
      </w:r>
      <w:r w:rsidRPr="001C1E05">
        <w:rPr>
          <w:sz w:val="28"/>
          <w:szCs w:val="28"/>
        </w:rPr>
        <w:t>. Руководителем</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00D3447E">
        <w:rPr>
          <w:spacing w:val="1"/>
          <w:sz w:val="28"/>
          <w:szCs w:val="28"/>
        </w:rPr>
        <w:t xml:space="preserve">развития </w:t>
      </w:r>
      <w:r w:rsidRPr="001C1E05">
        <w:rPr>
          <w:sz w:val="28"/>
          <w:szCs w:val="28"/>
        </w:rPr>
        <w:t>является</w:t>
      </w:r>
      <w:r w:rsidRPr="001C1E05">
        <w:rPr>
          <w:spacing w:val="1"/>
          <w:sz w:val="28"/>
          <w:szCs w:val="28"/>
        </w:rPr>
        <w:t xml:space="preserve"> заведующ</w:t>
      </w:r>
      <w:r w:rsidR="003347C0">
        <w:rPr>
          <w:spacing w:val="1"/>
          <w:sz w:val="28"/>
          <w:szCs w:val="28"/>
        </w:rPr>
        <w:t>и</w:t>
      </w:r>
      <w:r w:rsidRPr="001C1E05">
        <w:rPr>
          <w:spacing w:val="1"/>
          <w:sz w:val="28"/>
          <w:szCs w:val="28"/>
        </w:rPr>
        <w:t>й кафедрой</w:t>
      </w:r>
      <w:r w:rsidRPr="001C1E05">
        <w:rPr>
          <w:sz w:val="28"/>
          <w:szCs w:val="28"/>
        </w:rPr>
        <w:t>,</w:t>
      </w:r>
      <w:r w:rsidRPr="001C1E05">
        <w:rPr>
          <w:spacing w:val="1"/>
          <w:sz w:val="28"/>
          <w:szCs w:val="28"/>
        </w:rPr>
        <w:t xml:space="preserve"> </w:t>
      </w:r>
      <w:r w:rsidRPr="001C1E05">
        <w:rPr>
          <w:sz w:val="28"/>
          <w:szCs w:val="28"/>
        </w:rPr>
        <w:t>который</w:t>
      </w:r>
      <w:r w:rsidRPr="001C1E05">
        <w:rPr>
          <w:spacing w:val="1"/>
          <w:sz w:val="28"/>
          <w:szCs w:val="28"/>
        </w:rPr>
        <w:t xml:space="preserve"> </w:t>
      </w:r>
      <w:r w:rsidRPr="001C1E05">
        <w:rPr>
          <w:sz w:val="28"/>
          <w:szCs w:val="28"/>
        </w:rPr>
        <w:t>несет</w:t>
      </w:r>
      <w:r w:rsidRPr="001C1E05">
        <w:rPr>
          <w:spacing w:val="1"/>
          <w:sz w:val="28"/>
          <w:szCs w:val="28"/>
        </w:rPr>
        <w:t xml:space="preserve"> </w:t>
      </w:r>
      <w:r w:rsidRPr="001C1E05">
        <w:rPr>
          <w:sz w:val="28"/>
          <w:szCs w:val="28"/>
        </w:rPr>
        <w:t>персональную</w:t>
      </w:r>
      <w:r w:rsidRPr="001C1E05">
        <w:rPr>
          <w:spacing w:val="1"/>
          <w:sz w:val="28"/>
          <w:szCs w:val="28"/>
        </w:rPr>
        <w:t xml:space="preserve"> </w:t>
      </w:r>
      <w:r w:rsidRPr="001C1E05">
        <w:rPr>
          <w:sz w:val="28"/>
          <w:szCs w:val="28"/>
        </w:rPr>
        <w:t>ответственность</w:t>
      </w:r>
      <w:r w:rsidRPr="001C1E05">
        <w:rPr>
          <w:spacing w:val="1"/>
          <w:sz w:val="28"/>
          <w:szCs w:val="28"/>
        </w:rPr>
        <w:t xml:space="preserve"> </w:t>
      </w:r>
      <w:r w:rsidRPr="001C1E05">
        <w:rPr>
          <w:sz w:val="28"/>
          <w:szCs w:val="28"/>
        </w:rPr>
        <w:t>за</w:t>
      </w:r>
      <w:r w:rsidRPr="001C1E05">
        <w:rPr>
          <w:spacing w:val="1"/>
          <w:sz w:val="28"/>
          <w:szCs w:val="28"/>
        </w:rPr>
        <w:t xml:space="preserve"> </w:t>
      </w:r>
      <w:r w:rsidRPr="001C1E05">
        <w:rPr>
          <w:sz w:val="28"/>
          <w:szCs w:val="28"/>
        </w:rPr>
        <w:t>реализацию</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конечные</w:t>
      </w:r>
      <w:r w:rsidRPr="001C1E05">
        <w:rPr>
          <w:spacing w:val="1"/>
          <w:sz w:val="28"/>
          <w:szCs w:val="28"/>
        </w:rPr>
        <w:t xml:space="preserve"> </w:t>
      </w:r>
      <w:r w:rsidRPr="001C1E05">
        <w:rPr>
          <w:sz w:val="28"/>
          <w:szCs w:val="28"/>
        </w:rPr>
        <w:t>результаты.</w:t>
      </w:r>
      <w:r w:rsidRPr="001C1E05">
        <w:rPr>
          <w:spacing w:val="1"/>
          <w:sz w:val="28"/>
          <w:szCs w:val="28"/>
        </w:rPr>
        <w:t xml:space="preserve"> </w:t>
      </w:r>
      <w:r w:rsidR="00197BB1" w:rsidRPr="001C1E05">
        <w:rPr>
          <w:sz w:val="28"/>
          <w:szCs w:val="28"/>
        </w:rPr>
        <w:t>Заведующ</w:t>
      </w:r>
      <w:r w:rsidR="006E1545" w:rsidRPr="001C1E05">
        <w:rPr>
          <w:sz w:val="28"/>
          <w:szCs w:val="28"/>
        </w:rPr>
        <w:t>и</w:t>
      </w:r>
      <w:r w:rsidR="00197BB1" w:rsidRPr="001C1E05">
        <w:rPr>
          <w:sz w:val="28"/>
          <w:szCs w:val="28"/>
        </w:rPr>
        <w:t>й кафедрой</w:t>
      </w:r>
      <w:r w:rsidRPr="001C1E05">
        <w:rPr>
          <w:spacing w:val="1"/>
          <w:sz w:val="28"/>
          <w:szCs w:val="28"/>
        </w:rPr>
        <w:t xml:space="preserve"> </w:t>
      </w:r>
      <w:r w:rsidRPr="001C1E05">
        <w:rPr>
          <w:sz w:val="28"/>
          <w:szCs w:val="28"/>
        </w:rPr>
        <w:t>определяет</w:t>
      </w:r>
      <w:r w:rsidRPr="001C1E05">
        <w:rPr>
          <w:spacing w:val="1"/>
          <w:sz w:val="28"/>
          <w:szCs w:val="28"/>
        </w:rPr>
        <w:t xml:space="preserve"> </w:t>
      </w:r>
      <w:r w:rsidRPr="001C1E05">
        <w:rPr>
          <w:sz w:val="28"/>
          <w:szCs w:val="28"/>
        </w:rPr>
        <w:t>формы</w:t>
      </w:r>
      <w:r w:rsidRPr="001C1E05">
        <w:rPr>
          <w:spacing w:val="-1"/>
          <w:sz w:val="28"/>
          <w:szCs w:val="28"/>
        </w:rPr>
        <w:t xml:space="preserve"> </w:t>
      </w:r>
      <w:r w:rsidRPr="001C1E05">
        <w:rPr>
          <w:sz w:val="28"/>
          <w:szCs w:val="28"/>
        </w:rPr>
        <w:t>и</w:t>
      </w:r>
      <w:r w:rsidRPr="001C1E05">
        <w:rPr>
          <w:spacing w:val="-1"/>
          <w:sz w:val="28"/>
          <w:szCs w:val="28"/>
        </w:rPr>
        <w:t xml:space="preserve"> </w:t>
      </w:r>
      <w:r w:rsidRPr="001C1E05">
        <w:rPr>
          <w:sz w:val="28"/>
          <w:szCs w:val="28"/>
        </w:rPr>
        <w:t>методы</w:t>
      </w:r>
      <w:r w:rsidRPr="001C1E05">
        <w:rPr>
          <w:spacing w:val="-1"/>
          <w:sz w:val="28"/>
          <w:szCs w:val="28"/>
        </w:rPr>
        <w:t xml:space="preserve"> </w:t>
      </w:r>
      <w:r w:rsidRPr="001C1E05">
        <w:rPr>
          <w:sz w:val="28"/>
          <w:szCs w:val="28"/>
        </w:rPr>
        <w:t>управления реализацией настоящей</w:t>
      </w:r>
      <w:r w:rsidR="003347C0">
        <w:rPr>
          <w:sz w:val="28"/>
          <w:szCs w:val="28"/>
        </w:rPr>
        <w:t xml:space="preserve"> Программы развития</w:t>
      </w:r>
      <w:r w:rsidRPr="001C1E05">
        <w:rPr>
          <w:spacing w:val="1"/>
          <w:sz w:val="28"/>
          <w:szCs w:val="28"/>
        </w:rPr>
        <w:t xml:space="preserve"> </w:t>
      </w:r>
      <w:r w:rsidR="00197BB1" w:rsidRPr="001C1E05">
        <w:rPr>
          <w:sz w:val="28"/>
          <w:szCs w:val="28"/>
        </w:rPr>
        <w:t>ОП</w:t>
      </w:r>
      <w:r w:rsidRPr="001C1E05">
        <w:rPr>
          <w:sz w:val="28"/>
          <w:szCs w:val="28"/>
        </w:rPr>
        <w:t>.</w:t>
      </w:r>
    </w:p>
    <w:p w:rsidR="00983E6A" w:rsidRPr="001C1E05" w:rsidRDefault="00983E6A" w:rsidP="003347C0">
      <w:pPr>
        <w:pStyle w:val="a8"/>
        <w:tabs>
          <w:tab w:val="left" w:pos="1134"/>
          <w:tab w:val="left" w:pos="1418"/>
        </w:tabs>
        <w:ind w:left="0" w:firstLine="567"/>
        <w:rPr>
          <w:sz w:val="28"/>
          <w:szCs w:val="28"/>
        </w:rPr>
      </w:pPr>
      <w:r w:rsidRPr="001C1E05">
        <w:rPr>
          <w:sz w:val="28"/>
          <w:szCs w:val="28"/>
        </w:rPr>
        <w:t xml:space="preserve">Оперативное управление реализацией настоящей Программы </w:t>
      </w:r>
      <w:r w:rsidR="003347C0">
        <w:rPr>
          <w:sz w:val="28"/>
          <w:szCs w:val="28"/>
        </w:rPr>
        <w:t xml:space="preserve">развития </w:t>
      </w:r>
      <w:r w:rsidRPr="001C1E05">
        <w:rPr>
          <w:sz w:val="28"/>
          <w:szCs w:val="28"/>
        </w:rPr>
        <w:t xml:space="preserve">осуществляет </w:t>
      </w:r>
      <w:r w:rsidR="006E1545" w:rsidRPr="001C1E05">
        <w:rPr>
          <w:sz w:val="28"/>
          <w:szCs w:val="28"/>
        </w:rPr>
        <w:t xml:space="preserve">декан </w:t>
      </w:r>
      <w:r w:rsidR="00197BB1" w:rsidRPr="001C1E05">
        <w:rPr>
          <w:sz w:val="28"/>
          <w:szCs w:val="28"/>
        </w:rPr>
        <w:t>Высш</w:t>
      </w:r>
      <w:r w:rsidR="006E1545" w:rsidRPr="001C1E05">
        <w:rPr>
          <w:sz w:val="28"/>
          <w:szCs w:val="28"/>
        </w:rPr>
        <w:t>ей</w:t>
      </w:r>
      <w:r w:rsidR="00197BB1" w:rsidRPr="001C1E05">
        <w:rPr>
          <w:sz w:val="28"/>
          <w:szCs w:val="28"/>
        </w:rPr>
        <w:t xml:space="preserve"> школ</w:t>
      </w:r>
      <w:r w:rsidR="006E1545" w:rsidRPr="001C1E05">
        <w:rPr>
          <w:sz w:val="28"/>
          <w:szCs w:val="28"/>
        </w:rPr>
        <w:t xml:space="preserve">ы под непосредственным руководством </w:t>
      </w:r>
      <w:r w:rsidR="001B1A6A">
        <w:rPr>
          <w:sz w:val="28"/>
          <w:szCs w:val="28"/>
        </w:rPr>
        <w:t>члена правления-</w:t>
      </w:r>
      <w:r w:rsidR="006E1545" w:rsidRPr="001C1E05">
        <w:rPr>
          <w:sz w:val="28"/>
          <w:szCs w:val="28"/>
        </w:rPr>
        <w:t>проректора по академическим вопросам</w:t>
      </w:r>
      <w:r w:rsidRPr="001C1E05">
        <w:rPr>
          <w:sz w:val="28"/>
          <w:szCs w:val="28"/>
        </w:rPr>
        <w:t xml:space="preserve">. </w:t>
      </w:r>
      <w:r w:rsidR="006E1545" w:rsidRPr="001C1E05">
        <w:rPr>
          <w:sz w:val="28"/>
          <w:szCs w:val="28"/>
        </w:rPr>
        <w:t xml:space="preserve">При реализации </w:t>
      </w:r>
      <w:r w:rsidRPr="001C1E05">
        <w:rPr>
          <w:sz w:val="28"/>
          <w:szCs w:val="28"/>
        </w:rPr>
        <w:t xml:space="preserve">настоящей </w:t>
      </w:r>
      <w:r w:rsidR="006E1545" w:rsidRPr="001C1E05">
        <w:rPr>
          <w:sz w:val="28"/>
          <w:szCs w:val="28"/>
        </w:rPr>
        <w:t>П</w:t>
      </w:r>
      <w:r w:rsidRPr="001C1E05">
        <w:rPr>
          <w:sz w:val="28"/>
          <w:szCs w:val="28"/>
        </w:rPr>
        <w:t>рограммы</w:t>
      </w:r>
      <w:r w:rsidRPr="001C1E05">
        <w:rPr>
          <w:spacing w:val="1"/>
          <w:sz w:val="28"/>
          <w:szCs w:val="28"/>
        </w:rPr>
        <w:t xml:space="preserve"> </w:t>
      </w:r>
      <w:r w:rsidR="006E1545" w:rsidRPr="001C1E05">
        <w:rPr>
          <w:sz w:val="28"/>
          <w:szCs w:val="28"/>
        </w:rPr>
        <w:t>осуществляется</w:t>
      </w:r>
      <w:r w:rsidRPr="001C1E05">
        <w:rPr>
          <w:sz w:val="28"/>
          <w:szCs w:val="28"/>
        </w:rPr>
        <w:t xml:space="preserve">: контроль за деятельностью </w:t>
      </w:r>
      <w:r w:rsidR="006E1545" w:rsidRPr="001C1E05">
        <w:rPr>
          <w:sz w:val="28"/>
          <w:szCs w:val="28"/>
        </w:rPr>
        <w:t>руководителей ОП, ППС</w:t>
      </w:r>
      <w:r w:rsidRPr="001C1E05">
        <w:rPr>
          <w:sz w:val="28"/>
          <w:szCs w:val="28"/>
        </w:rPr>
        <w:t>; координация ресурсов по</w:t>
      </w:r>
      <w:r w:rsidRPr="001C1E05">
        <w:rPr>
          <w:spacing w:val="1"/>
          <w:sz w:val="28"/>
          <w:szCs w:val="28"/>
        </w:rPr>
        <w:t xml:space="preserve"> </w:t>
      </w:r>
      <w:r w:rsidRPr="001C1E05">
        <w:rPr>
          <w:sz w:val="28"/>
          <w:szCs w:val="28"/>
        </w:rPr>
        <w:t>всем</w:t>
      </w:r>
      <w:r w:rsidRPr="001C1E05">
        <w:rPr>
          <w:spacing w:val="1"/>
          <w:sz w:val="28"/>
          <w:szCs w:val="28"/>
        </w:rPr>
        <w:t xml:space="preserve"> </w:t>
      </w:r>
      <w:r w:rsidRPr="001C1E05">
        <w:rPr>
          <w:sz w:val="28"/>
          <w:szCs w:val="28"/>
        </w:rPr>
        <w:t>стратегическим</w:t>
      </w:r>
      <w:r w:rsidRPr="001C1E05">
        <w:rPr>
          <w:spacing w:val="1"/>
          <w:sz w:val="28"/>
          <w:szCs w:val="28"/>
        </w:rPr>
        <w:t xml:space="preserve"> </w:t>
      </w:r>
      <w:r w:rsidRPr="001C1E05">
        <w:rPr>
          <w:sz w:val="28"/>
          <w:szCs w:val="28"/>
        </w:rPr>
        <w:t>направлениям,</w:t>
      </w:r>
      <w:r w:rsidRPr="001C1E05">
        <w:rPr>
          <w:spacing w:val="1"/>
          <w:sz w:val="28"/>
          <w:szCs w:val="28"/>
        </w:rPr>
        <w:t xml:space="preserve"> </w:t>
      </w:r>
      <w:r w:rsidRPr="001C1E05">
        <w:rPr>
          <w:sz w:val="28"/>
          <w:szCs w:val="28"/>
        </w:rPr>
        <w:t>осуществляемым</w:t>
      </w:r>
      <w:r w:rsidRPr="001C1E05">
        <w:rPr>
          <w:spacing w:val="1"/>
          <w:sz w:val="28"/>
          <w:szCs w:val="28"/>
        </w:rPr>
        <w:t xml:space="preserve"> </w:t>
      </w:r>
      <w:r w:rsidRPr="001C1E05">
        <w:rPr>
          <w:sz w:val="28"/>
          <w:szCs w:val="28"/>
        </w:rPr>
        <w:t>в</w:t>
      </w:r>
      <w:r w:rsidRPr="001C1E05">
        <w:rPr>
          <w:spacing w:val="1"/>
          <w:sz w:val="28"/>
          <w:szCs w:val="28"/>
        </w:rPr>
        <w:t xml:space="preserve"> </w:t>
      </w:r>
      <w:r w:rsidRPr="001C1E05">
        <w:rPr>
          <w:sz w:val="28"/>
          <w:szCs w:val="28"/>
        </w:rPr>
        <w:t>рамках</w:t>
      </w:r>
      <w:r w:rsidRPr="001C1E05">
        <w:rPr>
          <w:spacing w:val="1"/>
          <w:sz w:val="28"/>
          <w:szCs w:val="28"/>
        </w:rPr>
        <w:t xml:space="preserve"> </w:t>
      </w:r>
      <w:r w:rsidRPr="001C1E05">
        <w:rPr>
          <w:sz w:val="28"/>
          <w:szCs w:val="28"/>
        </w:rPr>
        <w:t>мероприятий</w:t>
      </w:r>
      <w:r w:rsidRPr="001C1E05">
        <w:rPr>
          <w:spacing w:val="1"/>
          <w:sz w:val="28"/>
          <w:szCs w:val="28"/>
        </w:rPr>
        <w:t xml:space="preserve"> </w:t>
      </w:r>
      <w:r w:rsidRPr="001C1E05">
        <w:rPr>
          <w:sz w:val="28"/>
          <w:szCs w:val="28"/>
        </w:rPr>
        <w:t>настоящей</w:t>
      </w:r>
      <w:r w:rsidRPr="001C1E05">
        <w:rPr>
          <w:spacing w:val="1"/>
          <w:sz w:val="28"/>
          <w:szCs w:val="28"/>
        </w:rPr>
        <w:t xml:space="preserve"> </w:t>
      </w:r>
      <w:r w:rsidRPr="001C1E05">
        <w:rPr>
          <w:sz w:val="28"/>
          <w:szCs w:val="28"/>
        </w:rPr>
        <w:t>Программы;</w:t>
      </w:r>
      <w:r w:rsidRPr="001C1E05">
        <w:rPr>
          <w:spacing w:val="1"/>
          <w:sz w:val="28"/>
          <w:szCs w:val="28"/>
        </w:rPr>
        <w:t xml:space="preserve"> </w:t>
      </w:r>
      <w:r w:rsidRPr="001C1E05">
        <w:rPr>
          <w:sz w:val="28"/>
          <w:szCs w:val="28"/>
        </w:rPr>
        <w:t>подготовка</w:t>
      </w:r>
      <w:r w:rsidRPr="001C1E05">
        <w:rPr>
          <w:spacing w:val="1"/>
          <w:sz w:val="28"/>
          <w:szCs w:val="28"/>
        </w:rPr>
        <w:t xml:space="preserve"> </w:t>
      </w:r>
      <w:r w:rsidRPr="001C1E05">
        <w:rPr>
          <w:sz w:val="28"/>
          <w:szCs w:val="28"/>
        </w:rPr>
        <w:t>отчетнос</w:t>
      </w:r>
      <w:r w:rsidR="006E1545" w:rsidRPr="001C1E05">
        <w:rPr>
          <w:sz w:val="28"/>
          <w:szCs w:val="28"/>
        </w:rPr>
        <w:t xml:space="preserve">ти, проведение содержательного </w:t>
      </w:r>
      <w:r w:rsidRPr="001C1E05">
        <w:rPr>
          <w:sz w:val="28"/>
          <w:szCs w:val="28"/>
        </w:rPr>
        <w:t>анализа</w:t>
      </w:r>
      <w:r w:rsidRPr="001C1E05">
        <w:rPr>
          <w:spacing w:val="1"/>
          <w:sz w:val="28"/>
          <w:szCs w:val="28"/>
        </w:rPr>
        <w:t xml:space="preserve"> </w:t>
      </w:r>
      <w:r w:rsidRPr="001C1E05">
        <w:rPr>
          <w:sz w:val="28"/>
          <w:szCs w:val="28"/>
        </w:rPr>
        <w:t>процесса реализации настоящей Программ</w:t>
      </w:r>
      <w:r w:rsidR="006E1545" w:rsidRPr="001C1E05">
        <w:rPr>
          <w:sz w:val="28"/>
          <w:szCs w:val="28"/>
        </w:rPr>
        <w:t>ы.</w:t>
      </w:r>
    </w:p>
    <w:p w:rsidR="00983E6A" w:rsidRPr="001C1E05" w:rsidRDefault="00E4476B" w:rsidP="003347C0">
      <w:pPr>
        <w:pStyle w:val="a8"/>
        <w:tabs>
          <w:tab w:val="left" w:pos="1134"/>
          <w:tab w:val="left" w:pos="1418"/>
        </w:tabs>
        <w:ind w:left="0" w:firstLine="567"/>
        <w:rPr>
          <w:sz w:val="28"/>
          <w:szCs w:val="28"/>
        </w:rPr>
      </w:pPr>
      <w:r w:rsidRPr="001C1E05">
        <w:rPr>
          <w:sz w:val="28"/>
          <w:szCs w:val="28"/>
        </w:rPr>
        <w:t>О</w:t>
      </w:r>
      <w:r w:rsidR="00983E6A" w:rsidRPr="001C1E05">
        <w:rPr>
          <w:sz w:val="28"/>
          <w:szCs w:val="28"/>
        </w:rPr>
        <w:t>существления</w:t>
      </w:r>
      <w:r w:rsidR="00983E6A" w:rsidRPr="001C1E05">
        <w:rPr>
          <w:spacing w:val="1"/>
          <w:sz w:val="28"/>
          <w:szCs w:val="28"/>
        </w:rPr>
        <w:t xml:space="preserve"> </w:t>
      </w:r>
      <w:r w:rsidR="00983E6A" w:rsidRPr="001C1E05">
        <w:rPr>
          <w:sz w:val="28"/>
          <w:szCs w:val="28"/>
        </w:rPr>
        <w:t>стратегических</w:t>
      </w:r>
      <w:r w:rsidR="00983E6A" w:rsidRPr="001C1E05">
        <w:rPr>
          <w:spacing w:val="1"/>
          <w:sz w:val="28"/>
          <w:szCs w:val="28"/>
        </w:rPr>
        <w:t xml:space="preserve"> </w:t>
      </w:r>
      <w:r w:rsidR="00983E6A" w:rsidRPr="001C1E05">
        <w:rPr>
          <w:sz w:val="28"/>
          <w:szCs w:val="28"/>
        </w:rPr>
        <w:t>направлений</w:t>
      </w:r>
      <w:r w:rsidR="00983E6A" w:rsidRPr="001C1E05">
        <w:rPr>
          <w:spacing w:val="1"/>
          <w:sz w:val="28"/>
          <w:szCs w:val="28"/>
        </w:rPr>
        <w:t xml:space="preserve"> </w:t>
      </w:r>
      <w:r w:rsidR="00983E6A" w:rsidRPr="001C1E05">
        <w:rPr>
          <w:sz w:val="28"/>
          <w:szCs w:val="28"/>
        </w:rPr>
        <w:t>в</w:t>
      </w:r>
      <w:r w:rsidR="00983E6A" w:rsidRPr="001C1E05">
        <w:rPr>
          <w:spacing w:val="1"/>
          <w:sz w:val="28"/>
          <w:szCs w:val="28"/>
        </w:rPr>
        <w:t xml:space="preserve"> </w:t>
      </w:r>
      <w:r w:rsidR="00983E6A" w:rsidRPr="001C1E05">
        <w:rPr>
          <w:sz w:val="28"/>
          <w:szCs w:val="28"/>
        </w:rPr>
        <w:t>рамках</w:t>
      </w:r>
      <w:r w:rsidR="00983E6A" w:rsidRPr="001C1E05">
        <w:rPr>
          <w:spacing w:val="1"/>
          <w:sz w:val="28"/>
          <w:szCs w:val="28"/>
        </w:rPr>
        <w:t xml:space="preserve"> </w:t>
      </w:r>
      <w:r w:rsidR="00983E6A" w:rsidRPr="001C1E05">
        <w:rPr>
          <w:sz w:val="28"/>
          <w:szCs w:val="28"/>
        </w:rPr>
        <w:t>мероприятий</w:t>
      </w:r>
      <w:r w:rsidR="00983E6A" w:rsidRPr="001C1E05">
        <w:rPr>
          <w:spacing w:val="1"/>
          <w:sz w:val="28"/>
          <w:szCs w:val="28"/>
        </w:rPr>
        <w:t xml:space="preserve"> </w:t>
      </w:r>
      <w:r w:rsidR="00983E6A" w:rsidRPr="001C1E05">
        <w:rPr>
          <w:sz w:val="28"/>
          <w:szCs w:val="28"/>
        </w:rPr>
        <w:t xml:space="preserve">настоящей Программы </w:t>
      </w:r>
      <w:r w:rsidRPr="001C1E05">
        <w:rPr>
          <w:sz w:val="28"/>
          <w:szCs w:val="28"/>
        </w:rPr>
        <w:t>проводится с участием структурных подразделений</w:t>
      </w:r>
      <w:r w:rsidR="00D3447E">
        <w:rPr>
          <w:sz w:val="28"/>
          <w:szCs w:val="28"/>
        </w:rPr>
        <w:t>,</w:t>
      </w:r>
      <w:r w:rsidRPr="001C1E05">
        <w:rPr>
          <w:sz w:val="28"/>
          <w:szCs w:val="28"/>
        </w:rPr>
        <w:t xml:space="preserve"> руководства университета</w:t>
      </w:r>
      <w:r w:rsidR="00D3447E">
        <w:rPr>
          <w:sz w:val="28"/>
          <w:szCs w:val="28"/>
        </w:rPr>
        <w:t xml:space="preserve"> и всех заинтересованных сторон</w:t>
      </w:r>
      <w:r w:rsidRPr="001C1E05">
        <w:rPr>
          <w:sz w:val="28"/>
          <w:szCs w:val="28"/>
        </w:rPr>
        <w:t>.</w:t>
      </w:r>
    </w:p>
    <w:p w:rsidR="00E4476B" w:rsidRPr="001C1E05" w:rsidRDefault="00983E6A" w:rsidP="003347C0">
      <w:pPr>
        <w:pStyle w:val="a8"/>
        <w:tabs>
          <w:tab w:val="left" w:pos="1418"/>
        </w:tabs>
        <w:ind w:left="0" w:firstLine="567"/>
        <w:rPr>
          <w:sz w:val="28"/>
          <w:szCs w:val="28"/>
        </w:rPr>
      </w:pPr>
      <w:r w:rsidRPr="001C1E05">
        <w:rPr>
          <w:sz w:val="28"/>
          <w:szCs w:val="28"/>
        </w:rPr>
        <w:t>Функции оценки и контроля реализации настоящей Программы осуществля</w:t>
      </w:r>
      <w:r w:rsidR="00E4476B" w:rsidRPr="001C1E05">
        <w:rPr>
          <w:sz w:val="28"/>
          <w:szCs w:val="28"/>
        </w:rPr>
        <w:t>е</w:t>
      </w:r>
      <w:r w:rsidRPr="001C1E05">
        <w:rPr>
          <w:sz w:val="28"/>
          <w:szCs w:val="28"/>
        </w:rPr>
        <w:t xml:space="preserve">т </w:t>
      </w:r>
      <w:r w:rsidR="00E4476B" w:rsidRPr="001C1E05">
        <w:rPr>
          <w:sz w:val="28"/>
          <w:szCs w:val="28"/>
        </w:rPr>
        <w:t xml:space="preserve">совет Высшей школы. </w:t>
      </w:r>
    </w:p>
    <w:p w:rsidR="00983E6A" w:rsidRPr="001C1E05" w:rsidRDefault="00983E6A" w:rsidP="003347C0">
      <w:pPr>
        <w:pStyle w:val="a8"/>
        <w:tabs>
          <w:tab w:val="left" w:pos="1418"/>
        </w:tabs>
        <w:ind w:left="0" w:firstLine="567"/>
        <w:rPr>
          <w:sz w:val="28"/>
          <w:szCs w:val="28"/>
        </w:rPr>
      </w:pPr>
      <w:r w:rsidRPr="001C1E05">
        <w:rPr>
          <w:sz w:val="28"/>
          <w:szCs w:val="28"/>
        </w:rPr>
        <w:t xml:space="preserve">Мониторинг реализации настоящей Программы </w:t>
      </w:r>
      <w:r w:rsidR="00D3447E">
        <w:rPr>
          <w:sz w:val="28"/>
          <w:szCs w:val="28"/>
        </w:rPr>
        <w:t xml:space="preserve">развития </w:t>
      </w:r>
      <w:r w:rsidRPr="001C1E05">
        <w:rPr>
          <w:sz w:val="28"/>
          <w:szCs w:val="28"/>
        </w:rPr>
        <w:t>осуществля</w:t>
      </w:r>
      <w:r w:rsidR="00D3447E">
        <w:rPr>
          <w:sz w:val="28"/>
          <w:szCs w:val="28"/>
        </w:rPr>
        <w:t>ю</w:t>
      </w:r>
      <w:r w:rsidRPr="001C1E05">
        <w:rPr>
          <w:sz w:val="28"/>
          <w:szCs w:val="28"/>
        </w:rPr>
        <w:t xml:space="preserve">т </w:t>
      </w:r>
      <w:r w:rsidR="00D3447E">
        <w:rPr>
          <w:sz w:val="28"/>
          <w:szCs w:val="28"/>
        </w:rPr>
        <w:t xml:space="preserve">декан Высшей школы и </w:t>
      </w:r>
      <w:r w:rsidR="008D0F47" w:rsidRPr="001C1E05">
        <w:rPr>
          <w:sz w:val="28"/>
          <w:szCs w:val="28"/>
        </w:rPr>
        <w:t>Департамент академической политики и управлени</w:t>
      </w:r>
      <w:r w:rsidR="00E4476B" w:rsidRPr="001C1E05">
        <w:rPr>
          <w:sz w:val="28"/>
          <w:szCs w:val="28"/>
        </w:rPr>
        <w:t>я</w:t>
      </w:r>
      <w:r w:rsidR="008D0F47" w:rsidRPr="001C1E05">
        <w:rPr>
          <w:sz w:val="28"/>
          <w:szCs w:val="28"/>
        </w:rPr>
        <w:t xml:space="preserve"> образоват</w:t>
      </w:r>
      <w:r w:rsidR="003C016D" w:rsidRPr="001C1E05">
        <w:rPr>
          <w:sz w:val="28"/>
          <w:szCs w:val="28"/>
        </w:rPr>
        <w:t>е</w:t>
      </w:r>
      <w:r w:rsidR="008D0F47" w:rsidRPr="001C1E05">
        <w:rPr>
          <w:sz w:val="28"/>
          <w:szCs w:val="28"/>
        </w:rPr>
        <w:t>л</w:t>
      </w:r>
      <w:r w:rsidR="003C016D" w:rsidRPr="001C1E05">
        <w:rPr>
          <w:sz w:val="28"/>
          <w:szCs w:val="28"/>
        </w:rPr>
        <w:t>ь</w:t>
      </w:r>
      <w:r w:rsidR="008D0F47" w:rsidRPr="001C1E05">
        <w:rPr>
          <w:sz w:val="28"/>
          <w:szCs w:val="28"/>
        </w:rPr>
        <w:t>ными про</w:t>
      </w:r>
      <w:r w:rsidR="003C016D" w:rsidRPr="001C1E05">
        <w:rPr>
          <w:sz w:val="28"/>
          <w:szCs w:val="28"/>
        </w:rPr>
        <w:t>г</w:t>
      </w:r>
      <w:r w:rsidR="008D0F47" w:rsidRPr="001C1E05">
        <w:rPr>
          <w:sz w:val="28"/>
          <w:szCs w:val="28"/>
        </w:rPr>
        <w:t>рамма</w:t>
      </w:r>
      <w:r w:rsidR="003C016D" w:rsidRPr="001C1E05">
        <w:rPr>
          <w:sz w:val="28"/>
          <w:szCs w:val="28"/>
        </w:rPr>
        <w:t>ми</w:t>
      </w:r>
      <w:r w:rsidRPr="001C1E05">
        <w:rPr>
          <w:sz w:val="28"/>
          <w:szCs w:val="28"/>
        </w:rPr>
        <w:t>, которы</w:t>
      </w:r>
      <w:r w:rsidR="00D3447E">
        <w:rPr>
          <w:sz w:val="28"/>
          <w:szCs w:val="28"/>
        </w:rPr>
        <w:t>е проводят</w:t>
      </w:r>
      <w:r w:rsidRPr="001C1E05">
        <w:rPr>
          <w:sz w:val="28"/>
          <w:szCs w:val="28"/>
        </w:rPr>
        <w:t xml:space="preserve"> аудит реализации настоящей Программы, разрабатыва</w:t>
      </w:r>
      <w:r w:rsidR="00D3447E">
        <w:rPr>
          <w:sz w:val="28"/>
          <w:szCs w:val="28"/>
        </w:rPr>
        <w:t>ю</w:t>
      </w:r>
      <w:r w:rsidRPr="001C1E05">
        <w:rPr>
          <w:sz w:val="28"/>
          <w:szCs w:val="28"/>
        </w:rPr>
        <w:t>т</w:t>
      </w:r>
      <w:r w:rsidRPr="001C1E05">
        <w:rPr>
          <w:spacing w:val="1"/>
          <w:sz w:val="28"/>
          <w:szCs w:val="28"/>
        </w:rPr>
        <w:t xml:space="preserve"> </w:t>
      </w:r>
      <w:r w:rsidRPr="001C1E05">
        <w:rPr>
          <w:sz w:val="28"/>
          <w:szCs w:val="28"/>
        </w:rPr>
        <w:t>рекомендации</w:t>
      </w:r>
      <w:r w:rsidRPr="001C1E05">
        <w:rPr>
          <w:spacing w:val="-12"/>
          <w:sz w:val="28"/>
          <w:szCs w:val="28"/>
        </w:rPr>
        <w:t xml:space="preserve"> </w:t>
      </w:r>
      <w:r w:rsidRPr="001C1E05">
        <w:rPr>
          <w:sz w:val="28"/>
          <w:szCs w:val="28"/>
        </w:rPr>
        <w:t>по</w:t>
      </w:r>
      <w:r w:rsidRPr="001C1E05">
        <w:rPr>
          <w:spacing w:val="-13"/>
          <w:sz w:val="28"/>
          <w:szCs w:val="28"/>
        </w:rPr>
        <w:t xml:space="preserve"> </w:t>
      </w:r>
      <w:r w:rsidRPr="001C1E05">
        <w:rPr>
          <w:sz w:val="28"/>
          <w:szCs w:val="28"/>
        </w:rPr>
        <w:t>приоритетным</w:t>
      </w:r>
      <w:r w:rsidRPr="001C1E05">
        <w:rPr>
          <w:spacing w:val="-14"/>
          <w:sz w:val="28"/>
          <w:szCs w:val="28"/>
        </w:rPr>
        <w:t xml:space="preserve"> </w:t>
      </w:r>
      <w:r w:rsidRPr="001C1E05">
        <w:rPr>
          <w:sz w:val="28"/>
          <w:szCs w:val="28"/>
        </w:rPr>
        <w:t>направлениям</w:t>
      </w:r>
      <w:r w:rsidRPr="001C1E05">
        <w:rPr>
          <w:spacing w:val="-14"/>
          <w:sz w:val="28"/>
          <w:szCs w:val="28"/>
        </w:rPr>
        <w:t xml:space="preserve"> </w:t>
      </w:r>
      <w:r w:rsidRPr="001C1E05">
        <w:rPr>
          <w:sz w:val="28"/>
          <w:szCs w:val="28"/>
        </w:rPr>
        <w:t>деятельности</w:t>
      </w:r>
      <w:r w:rsidRPr="001C1E05">
        <w:rPr>
          <w:spacing w:val="-11"/>
          <w:sz w:val="28"/>
          <w:szCs w:val="28"/>
        </w:rPr>
        <w:t xml:space="preserve"> </w:t>
      </w:r>
      <w:r w:rsidRPr="001C1E05">
        <w:rPr>
          <w:sz w:val="28"/>
          <w:szCs w:val="28"/>
        </w:rPr>
        <w:t>в</w:t>
      </w:r>
      <w:r w:rsidRPr="001C1E05">
        <w:rPr>
          <w:spacing w:val="-13"/>
          <w:sz w:val="28"/>
          <w:szCs w:val="28"/>
        </w:rPr>
        <w:t xml:space="preserve"> </w:t>
      </w:r>
      <w:r w:rsidRPr="001C1E05">
        <w:rPr>
          <w:sz w:val="28"/>
          <w:szCs w:val="28"/>
        </w:rPr>
        <w:t>рамках</w:t>
      </w:r>
      <w:r w:rsidRPr="001C1E05">
        <w:rPr>
          <w:spacing w:val="-11"/>
          <w:sz w:val="28"/>
          <w:szCs w:val="28"/>
        </w:rPr>
        <w:t xml:space="preserve"> </w:t>
      </w:r>
      <w:r w:rsidRPr="001C1E05">
        <w:rPr>
          <w:sz w:val="28"/>
          <w:szCs w:val="28"/>
        </w:rPr>
        <w:t>настоящей</w:t>
      </w:r>
      <w:r w:rsidRPr="001C1E05">
        <w:rPr>
          <w:spacing w:val="-6"/>
          <w:sz w:val="28"/>
          <w:szCs w:val="28"/>
        </w:rPr>
        <w:t xml:space="preserve"> </w:t>
      </w:r>
      <w:r w:rsidRPr="001C1E05">
        <w:rPr>
          <w:sz w:val="28"/>
          <w:szCs w:val="28"/>
        </w:rPr>
        <w:t>Программы.</w:t>
      </w:r>
      <w:r w:rsidR="00DC55F5" w:rsidRPr="001C1E05">
        <w:rPr>
          <w:sz w:val="28"/>
          <w:szCs w:val="28"/>
        </w:rPr>
        <w:t xml:space="preserve"> </w:t>
      </w:r>
    </w:p>
    <w:p w:rsidR="006742B6" w:rsidRPr="001C1E05" w:rsidRDefault="006742B6" w:rsidP="00DC55F5">
      <w:pPr>
        <w:spacing w:after="0" w:line="240" w:lineRule="auto"/>
        <w:ind w:right="-1" w:firstLine="709"/>
        <w:jc w:val="center"/>
        <w:rPr>
          <w:rFonts w:ascii="Times New Roman" w:hAnsi="Times New Roman" w:cs="Times New Roman"/>
          <w:b/>
          <w:sz w:val="28"/>
          <w:szCs w:val="28"/>
        </w:rPr>
      </w:pPr>
    </w:p>
    <w:p w:rsidR="001745AA" w:rsidRPr="001C1E05" w:rsidRDefault="001745AA" w:rsidP="000F5C90">
      <w:pPr>
        <w:spacing w:after="0" w:line="240" w:lineRule="auto"/>
        <w:rPr>
          <w:rFonts w:ascii="Times New Roman" w:hAnsi="Times New Roman" w:cs="Times New Roman"/>
          <w:b/>
          <w:sz w:val="28"/>
          <w:szCs w:val="28"/>
        </w:rPr>
      </w:pPr>
    </w:p>
    <w:p w:rsidR="00D5074C" w:rsidRPr="001C1E05" w:rsidRDefault="00D5074C" w:rsidP="000F5C90">
      <w:pPr>
        <w:spacing w:after="0" w:line="240" w:lineRule="auto"/>
        <w:ind w:firstLine="567"/>
        <w:jc w:val="center"/>
        <w:rPr>
          <w:rFonts w:ascii="Times New Roman" w:hAnsi="Times New Roman" w:cs="Times New Roman"/>
          <w:b/>
          <w:sz w:val="24"/>
          <w:szCs w:val="24"/>
        </w:rPr>
      </w:pPr>
    </w:p>
    <w:tbl>
      <w:tblPr>
        <w:tblStyle w:val="a3"/>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552"/>
        <w:gridCol w:w="3260"/>
      </w:tblGrid>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З</w:t>
            </w:r>
            <w:r w:rsidRPr="001C1E05">
              <w:rPr>
                <w:rFonts w:ascii="Times New Roman" w:hAnsi="Times New Roman" w:cs="Times New Roman"/>
                <w:b/>
                <w:sz w:val="28"/>
                <w:szCs w:val="28"/>
              </w:rPr>
              <w:t>аведующий кафедрой</w:t>
            </w:r>
          </w:p>
        </w:tc>
        <w:tc>
          <w:tcPr>
            <w:tcW w:w="2552" w:type="dxa"/>
            <w:vAlign w:val="center"/>
          </w:tcPr>
          <w:p w:rsidR="001B1A6A" w:rsidRDefault="001B1A6A" w:rsidP="001B1A6A">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Сакенова</w:t>
            </w:r>
            <w:proofErr w:type="spellEnd"/>
            <w:r>
              <w:rPr>
                <w:rFonts w:ascii="Times New Roman" w:hAnsi="Times New Roman" w:cs="Times New Roman"/>
                <w:b/>
                <w:sz w:val="28"/>
                <w:szCs w:val="28"/>
              </w:rPr>
              <w:t xml:space="preserve"> Р.Е.</w:t>
            </w:r>
          </w:p>
        </w:tc>
      </w:tr>
      <w:tr w:rsidR="001B1A6A" w:rsidTr="001B1A6A">
        <w:tc>
          <w:tcPr>
            <w:tcW w:w="3652" w:type="dxa"/>
            <w:vAlign w:val="center"/>
          </w:tcPr>
          <w:p w:rsidR="001B1A6A" w:rsidRDefault="001B1A6A" w:rsidP="001B1A6A">
            <w:pPr>
              <w:rPr>
                <w:rFonts w:ascii="Times New Roman" w:hAnsi="Times New Roman" w:cs="Times New Roman"/>
                <w:b/>
                <w:sz w:val="28"/>
                <w:szCs w:val="28"/>
              </w:rPr>
            </w:pPr>
          </w:p>
        </w:tc>
        <w:tc>
          <w:tcPr>
            <w:tcW w:w="2552" w:type="dxa"/>
          </w:tcPr>
          <w:p w:rsidR="001B1A6A" w:rsidRDefault="001B1A6A" w:rsidP="000F5C90">
            <w:pPr>
              <w:jc w:val="center"/>
              <w:rPr>
                <w:rFonts w:ascii="Times New Roman" w:hAnsi="Times New Roman" w:cs="Times New Roman"/>
                <w:b/>
                <w:sz w:val="28"/>
                <w:szCs w:val="28"/>
              </w:rPr>
            </w:pPr>
          </w:p>
        </w:tc>
        <w:tc>
          <w:tcPr>
            <w:tcW w:w="3260" w:type="dxa"/>
          </w:tcPr>
          <w:p w:rsidR="001B1A6A" w:rsidRDefault="001B1A6A" w:rsidP="000F5C90">
            <w:pPr>
              <w:jc w:val="center"/>
              <w:rPr>
                <w:rFonts w:ascii="Times New Roman" w:hAnsi="Times New Roman" w:cs="Times New Roman"/>
                <w:b/>
                <w:sz w:val="28"/>
                <w:szCs w:val="28"/>
              </w:rPr>
            </w:pPr>
          </w:p>
        </w:tc>
      </w:tr>
      <w:tr w:rsidR="001B1A6A" w:rsidTr="001B1A6A">
        <w:tc>
          <w:tcPr>
            <w:tcW w:w="3652" w:type="dxa"/>
            <w:vAlign w:val="center"/>
          </w:tcPr>
          <w:p w:rsidR="001B1A6A" w:rsidRDefault="001B1A6A" w:rsidP="001B1A6A">
            <w:pPr>
              <w:rPr>
                <w:rFonts w:ascii="Times New Roman" w:hAnsi="Times New Roman" w:cs="Times New Roman"/>
                <w:b/>
                <w:sz w:val="28"/>
                <w:szCs w:val="28"/>
              </w:rPr>
            </w:pPr>
            <w:r>
              <w:rPr>
                <w:rFonts w:ascii="Times New Roman" w:hAnsi="Times New Roman" w:cs="Times New Roman"/>
                <w:b/>
                <w:sz w:val="28"/>
                <w:szCs w:val="28"/>
              </w:rPr>
              <w:t xml:space="preserve">Менеджер ОП </w:t>
            </w:r>
          </w:p>
        </w:tc>
        <w:tc>
          <w:tcPr>
            <w:tcW w:w="2552" w:type="dxa"/>
          </w:tcPr>
          <w:p w:rsidR="001B1A6A" w:rsidRDefault="001B1A6A" w:rsidP="00F93137">
            <w:pPr>
              <w:jc w:val="center"/>
              <w:rPr>
                <w:rFonts w:ascii="Times New Roman" w:hAnsi="Times New Roman" w:cs="Times New Roman"/>
                <w:b/>
                <w:sz w:val="28"/>
                <w:szCs w:val="28"/>
              </w:rPr>
            </w:pPr>
            <w:r>
              <w:rPr>
                <w:rFonts w:ascii="Times New Roman" w:hAnsi="Times New Roman" w:cs="Times New Roman"/>
                <w:b/>
                <w:sz w:val="28"/>
                <w:szCs w:val="28"/>
              </w:rPr>
              <w:t>______________</w:t>
            </w:r>
          </w:p>
        </w:tc>
        <w:tc>
          <w:tcPr>
            <w:tcW w:w="3260" w:type="dxa"/>
          </w:tcPr>
          <w:p w:rsidR="001B1A6A" w:rsidRDefault="00012CFC" w:rsidP="00012CFC">
            <w:pPr>
              <w:rPr>
                <w:rFonts w:ascii="Times New Roman" w:hAnsi="Times New Roman" w:cs="Times New Roman"/>
                <w:b/>
                <w:sz w:val="28"/>
                <w:szCs w:val="28"/>
              </w:rPr>
            </w:pPr>
            <w:proofErr w:type="spellStart"/>
            <w:r>
              <w:rPr>
                <w:rFonts w:ascii="Times New Roman" w:hAnsi="Times New Roman" w:cs="Times New Roman"/>
                <w:b/>
                <w:sz w:val="28"/>
                <w:szCs w:val="28"/>
              </w:rPr>
              <w:t>Бектасова</w:t>
            </w:r>
            <w:proofErr w:type="spellEnd"/>
            <w:r>
              <w:rPr>
                <w:rFonts w:ascii="Times New Roman" w:hAnsi="Times New Roman" w:cs="Times New Roman"/>
                <w:b/>
                <w:sz w:val="28"/>
                <w:szCs w:val="28"/>
              </w:rPr>
              <w:t xml:space="preserve"> Г.С.</w:t>
            </w:r>
          </w:p>
        </w:tc>
      </w:tr>
    </w:tbl>
    <w:p w:rsidR="001B1A6A" w:rsidRPr="001C1E05" w:rsidRDefault="001B1A6A" w:rsidP="000F5C90">
      <w:pPr>
        <w:spacing w:after="0" w:line="240" w:lineRule="auto"/>
        <w:jc w:val="center"/>
        <w:rPr>
          <w:rFonts w:ascii="Times New Roman" w:hAnsi="Times New Roman" w:cs="Times New Roman"/>
          <w:b/>
          <w:sz w:val="24"/>
          <w:szCs w:val="24"/>
        </w:rPr>
      </w:pPr>
    </w:p>
    <w:sectPr w:rsidR="001B1A6A" w:rsidRPr="001C1E05" w:rsidSect="00E4476B">
      <w:pgSz w:w="11906" w:h="16838"/>
      <w:pgMar w:top="1135" w:right="1133"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177D"/>
    <w:multiLevelType w:val="hybridMultilevel"/>
    <w:tmpl w:val="DBDAEA18"/>
    <w:lvl w:ilvl="0" w:tplc="5BDA276C">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DD2C64"/>
    <w:multiLevelType w:val="hybridMultilevel"/>
    <w:tmpl w:val="4A76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4E2372"/>
    <w:multiLevelType w:val="hybridMultilevel"/>
    <w:tmpl w:val="70CE2CA8"/>
    <w:lvl w:ilvl="0" w:tplc="5058AD4E">
      <w:start w:val="1"/>
      <w:numFmt w:val="bullet"/>
      <w:lvlText w:val=""/>
      <w:lvlJc w:val="left"/>
      <w:pPr>
        <w:ind w:left="153" w:hanging="284"/>
      </w:pPr>
      <w:rPr>
        <w:rFonts w:ascii="Symbol" w:hAnsi="Symbol" w:hint="default"/>
        <w:w w:val="100"/>
        <w:sz w:val="22"/>
        <w:szCs w:val="22"/>
        <w:lang w:val="ru-RU" w:eastAsia="en-US" w:bidi="ar-SA"/>
      </w:rPr>
    </w:lvl>
    <w:lvl w:ilvl="1" w:tplc="3168B6AC">
      <w:numFmt w:val="bullet"/>
      <w:lvlText w:val="•"/>
      <w:lvlJc w:val="left"/>
      <w:pPr>
        <w:ind w:left="782" w:hanging="284"/>
      </w:pPr>
      <w:rPr>
        <w:rFonts w:hint="default"/>
        <w:lang w:val="ru-RU" w:eastAsia="en-US" w:bidi="ar-SA"/>
      </w:rPr>
    </w:lvl>
    <w:lvl w:ilvl="2" w:tplc="8F9CFD9E">
      <w:numFmt w:val="bullet"/>
      <w:lvlText w:val="•"/>
      <w:lvlJc w:val="left"/>
      <w:pPr>
        <w:ind w:left="1404" w:hanging="284"/>
      </w:pPr>
      <w:rPr>
        <w:rFonts w:hint="default"/>
        <w:lang w:val="ru-RU" w:eastAsia="en-US" w:bidi="ar-SA"/>
      </w:rPr>
    </w:lvl>
    <w:lvl w:ilvl="3" w:tplc="4EC2F4CE">
      <w:numFmt w:val="bullet"/>
      <w:lvlText w:val="•"/>
      <w:lvlJc w:val="left"/>
      <w:pPr>
        <w:ind w:left="2026" w:hanging="284"/>
      </w:pPr>
      <w:rPr>
        <w:rFonts w:hint="default"/>
        <w:lang w:val="ru-RU" w:eastAsia="en-US" w:bidi="ar-SA"/>
      </w:rPr>
    </w:lvl>
    <w:lvl w:ilvl="4" w:tplc="1B0AB26E">
      <w:numFmt w:val="bullet"/>
      <w:lvlText w:val="•"/>
      <w:lvlJc w:val="left"/>
      <w:pPr>
        <w:ind w:left="2648" w:hanging="284"/>
      </w:pPr>
      <w:rPr>
        <w:rFonts w:hint="default"/>
        <w:lang w:val="ru-RU" w:eastAsia="en-US" w:bidi="ar-SA"/>
      </w:rPr>
    </w:lvl>
    <w:lvl w:ilvl="5" w:tplc="A020807A">
      <w:numFmt w:val="bullet"/>
      <w:lvlText w:val="•"/>
      <w:lvlJc w:val="left"/>
      <w:pPr>
        <w:ind w:left="3270" w:hanging="284"/>
      </w:pPr>
      <w:rPr>
        <w:rFonts w:hint="default"/>
        <w:lang w:val="ru-RU" w:eastAsia="en-US" w:bidi="ar-SA"/>
      </w:rPr>
    </w:lvl>
    <w:lvl w:ilvl="6" w:tplc="36D283D8">
      <w:numFmt w:val="bullet"/>
      <w:lvlText w:val="•"/>
      <w:lvlJc w:val="left"/>
      <w:pPr>
        <w:ind w:left="3892" w:hanging="284"/>
      </w:pPr>
      <w:rPr>
        <w:rFonts w:hint="default"/>
        <w:lang w:val="ru-RU" w:eastAsia="en-US" w:bidi="ar-SA"/>
      </w:rPr>
    </w:lvl>
    <w:lvl w:ilvl="7" w:tplc="8DC67DE8">
      <w:numFmt w:val="bullet"/>
      <w:lvlText w:val="•"/>
      <w:lvlJc w:val="left"/>
      <w:pPr>
        <w:ind w:left="4514" w:hanging="284"/>
      </w:pPr>
      <w:rPr>
        <w:rFonts w:hint="default"/>
        <w:lang w:val="ru-RU" w:eastAsia="en-US" w:bidi="ar-SA"/>
      </w:rPr>
    </w:lvl>
    <w:lvl w:ilvl="8" w:tplc="C376090C">
      <w:numFmt w:val="bullet"/>
      <w:lvlText w:val="•"/>
      <w:lvlJc w:val="left"/>
      <w:pPr>
        <w:ind w:left="5136" w:hanging="284"/>
      </w:pPr>
      <w:rPr>
        <w:rFonts w:hint="default"/>
        <w:lang w:val="ru-RU" w:eastAsia="en-US" w:bidi="ar-SA"/>
      </w:rPr>
    </w:lvl>
  </w:abstractNum>
  <w:abstractNum w:abstractNumId="3" w15:restartNumberingAfterBreak="0">
    <w:nsid w:val="2C5506D4"/>
    <w:multiLevelType w:val="hybridMultilevel"/>
    <w:tmpl w:val="E95E3746"/>
    <w:lvl w:ilvl="0" w:tplc="28E8B5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17B7EF5"/>
    <w:multiLevelType w:val="hybridMultilevel"/>
    <w:tmpl w:val="1A5A5D54"/>
    <w:lvl w:ilvl="0" w:tplc="84D0C4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3F605C"/>
    <w:multiLevelType w:val="hybridMultilevel"/>
    <w:tmpl w:val="0E7C2136"/>
    <w:lvl w:ilvl="0" w:tplc="5058AD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5EE3914"/>
    <w:multiLevelType w:val="hybridMultilevel"/>
    <w:tmpl w:val="F7C84794"/>
    <w:lvl w:ilvl="0" w:tplc="756C2D22">
      <w:start w:val="1"/>
      <w:numFmt w:val="decimal"/>
      <w:lvlText w:val="%1."/>
      <w:lvlJc w:val="left"/>
      <w:pPr>
        <w:ind w:left="438" w:hanging="154"/>
      </w:pPr>
      <w:rPr>
        <w:rFonts w:ascii="Times New Roman" w:eastAsia="Times New Roman" w:hAnsi="Times New Roman" w:cs="Times New Roman" w:hint="default"/>
        <w:w w:val="100"/>
        <w:sz w:val="18"/>
        <w:szCs w:val="18"/>
        <w:lang w:val="kk-KZ" w:eastAsia="kk-KZ" w:bidi="kk-KZ"/>
      </w:rPr>
    </w:lvl>
    <w:lvl w:ilvl="1" w:tplc="F87EC518">
      <w:numFmt w:val="bullet"/>
      <w:lvlText w:val="•"/>
      <w:lvlJc w:val="left"/>
      <w:pPr>
        <w:ind w:left="1050" w:hanging="154"/>
      </w:pPr>
      <w:rPr>
        <w:rFonts w:hint="default"/>
        <w:lang w:val="kk-KZ" w:eastAsia="kk-KZ" w:bidi="kk-KZ"/>
      </w:rPr>
    </w:lvl>
    <w:lvl w:ilvl="2" w:tplc="E6943A6E">
      <w:numFmt w:val="bullet"/>
      <w:lvlText w:val="•"/>
      <w:lvlJc w:val="left"/>
      <w:pPr>
        <w:ind w:left="1669" w:hanging="154"/>
      </w:pPr>
      <w:rPr>
        <w:rFonts w:hint="default"/>
        <w:lang w:val="kk-KZ" w:eastAsia="kk-KZ" w:bidi="kk-KZ"/>
      </w:rPr>
    </w:lvl>
    <w:lvl w:ilvl="3" w:tplc="DA18831A">
      <w:numFmt w:val="bullet"/>
      <w:lvlText w:val="•"/>
      <w:lvlJc w:val="left"/>
      <w:pPr>
        <w:ind w:left="2287" w:hanging="154"/>
      </w:pPr>
      <w:rPr>
        <w:rFonts w:hint="default"/>
        <w:lang w:val="kk-KZ" w:eastAsia="kk-KZ" w:bidi="kk-KZ"/>
      </w:rPr>
    </w:lvl>
    <w:lvl w:ilvl="4" w:tplc="F5B00C6C">
      <w:numFmt w:val="bullet"/>
      <w:lvlText w:val="•"/>
      <w:lvlJc w:val="left"/>
      <w:pPr>
        <w:ind w:left="2906" w:hanging="154"/>
      </w:pPr>
      <w:rPr>
        <w:rFonts w:hint="default"/>
        <w:lang w:val="kk-KZ" w:eastAsia="kk-KZ" w:bidi="kk-KZ"/>
      </w:rPr>
    </w:lvl>
    <w:lvl w:ilvl="5" w:tplc="FC4818DC">
      <w:numFmt w:val="bullet"/>
      <w:lvlText w:val="•"/>
      <w:lvlJc w:val="left"/>
      <w:pPr>
        <w:ind w:left="3524" w:hanging="154"/>
      </w:pPr>
      <w:rPr>
        <w:rFonts w:hint="default"/>
        <w:lang w:val="kk-KZ" w:eastAsia="kk-KZ" w:bidi="kk-KZ"/>
      </w:rPr>
    </w:lvl>
    <w:lvl w:ilvl="6" w:tplc="FE34B6BE">
      <w:numFmt w:val="bullet"/>
      <w:lvlText w:val="•"/>
      <w:lvlJc w:val="left"/>
      <w:pPr>
        <w:ind w:left="4143" w:hanging="154"/>
      </w:pPr>
      <w:rPr>
        <w:rFonts w:hint="default"/>
        <w:lang w:val="kk-KZ" w:eastAsia="kk-KZ" w:bidi="kk-KZ"/>
      </w:rPr>
    </w:lvl>
    <w:lvl w:ilvl="7" w:tplc="24D8D8C0">
      <w:numFmt w:val="bullet"/>
      <w:lvlText w:val="•"/>
      <w:lvlJc w:val="left"/>
      <w:pPr>
        <w:ind w:left="4761" w:hanging="154"/>
      </w:pPr>
      <w:rPr>
        <w:rFonts w:hint="default"/>
        <w:lang w:val="kk-KZ" w:eastAsia="kk-KZ" w:bidi="kk-KZ"/>
      </w:rPr>
    </w:lvl>
    <w:lvl w:ilvl="8" w:tplc="EB0608BC">
      <w:numFmt w:val="bullet"/>
      <w:lvlText w:val="•"/>
      <w:lvlJc w:val="left"/>
      <w:pPr>
        <w:ind w:left="5380" w:hanging="154"/>
      </w:pPr>
      <w:rPr>
        <w:rFonts w:hint="default"/>
        <w:lang w:val="kk-KZ" w:eastAsia="kk-KZ" w:bidi="kk-KZ"/>
      </w:rPr>
    </w:lvl>
  </w:abstractNum>
  <w:abstractNum w:abstractNumId="7" w15:restartNumberingAfterBreak="0">
    <w:nsid w:val="4A26463E"/>
    <w:multiLevelType w:val="hybridMultilevel"/>
    <w:tmpl w:val="3F0C0742"/>
    <w:lvl w:ilvl="0" w:tplc="B444039C">
      <w:start w:val="1"/>
      <w:numFmt w:val="decimal"/>
      <w:lvlText w:val="%1."/>
      <w:lvlJc w:val="left"/>
      <w:pPr>
        <w:ind w:left="1612" w:hanging="488"/>
      </w:pPr>
      <w:rPr>
        <w:rFonts w:ascii="Times New Roman" w:eastAsia="Times New Roman" w:hAnsi="Times New Roman" w:cs="Times New Roman" w:hint="default"/>
        <w:w w:val="100"/>
        <w:sz w:val="28"/>
        <w:szCs w:val="28"/>
        <w:lang w:val="ru-RU" w:eastAsia="en-US" w:bidi="ar-SA"/>
      </w:rPr>
    </w:lvl>
    <w:lvl w:ilvl="1" w:tplc="8A0EE706">
      <w:start w:val="1"/>
      <w:numFmt w:val="decimal"/>
      <w:lvlText w:val="%2)"/>
      <w:lvlJc w:val="left"/>
      <w:pPr>
        <w:ind w:left="558" w:hanging="305"/>
      </w:pPr>
      <w:rPr>
        <w:rFonts w:ascii="Times New Roman" w:eastAsia="Times New Roman" w:hAnsi="Times New Roman" w:cs="Times New Roman" w:hint="default"/>
        <w:w w:val="100"/>
        <w:sz w:val="24"/>
        <w:szCs w:val="24"/>
        <w:lang w:val="ru-RU" w:eastAsia="en-US" w:bidi="ar-SA"/>
      </w:rPr>
    </w:lvl>
    <w:lvl w:ilvl="2" w:tplc="5D306988">
      <w:numFmt w:val="bullet"/>
      <w:lvlText w:val="•"/>
      <w:lvlJc w:val="left"/>
      <w:pPr>
        <w:ind w:left="2625" w:hanging="305"/>
      </w:pPr>
      <w:rPr>
        <w:rFonts w:hint="default"/>
        <w:lang w:val="ru-RU" w:eastAsia="en-US" w:bidi="ar-SA"/>
      </w:rPr>
    </w:lvl>
    <w:lvl w:ilvl="3" w:tplc="1598C29A">
      <w:numFmt w:val="bullet"/>
      <w:lvlText w:val="•"/>
      <w:lvlJc w:val="left"/>
      <w:pPr>
        <w:ind w:left="3630" w:hanging="305"/>
      </w:pPr>
      <w:rPr>
        <w:rFonts w:hint="default"/>
        <w:lang w:val="ru-RU" w:eastAsia="en-US" w:bidi="ar-SA"/>
      </w:rPr>
    </w:lvl>
    <w:lvl w:ilvl="4" w:tplc="08DE792E">
      <w:numFmt w:val="bullet"/>
      <w:lvlText w:val="•"/>
      <w:lvlJc w:val="left"/>
      <w:pPr>
        <w:ind w:left="4635" w:hanging="305"/>
      </w:pPr>
      <w:rPr>
        <w:rFonts w:hint="default"/>
        <w:lang w:val="ru-RU" w:eastAsia="en-US" w:bidi="ar-SA"/>
      </w:rPr>
    </w:lvl>
    <w:lvl w:ilvl="5" w:tplc="6B24B1DA">
      <w:numFmt w:val="bullet"/>
      <w:lvlText w:val="•"/>
      <w:lvlJc w:val="left"/>
      <w:pPr>
        <w:ind w:left="5640" w:hanging="305"/>
      </w:pPr>
      <w:rPr>
        <w:rFonts w:hint="default"/>
        <w:lang w:val="ru-RU" w:eastAsia="en-US" w:bidi="ar-SA"/>
      </w:rPr>
    </w:lvl>
    <w:lvl w:ilvl="6" w:tplc="A90CE6B6">
      <w:numFmt w:val="bullet"/>
      <w:lvlText w:val="•"/>
      <w:lvlJc w:val="left"/>
      <w:pPr>
        <w:ind w:left="6645" w:hanging="305"/>
      </w:pPr>
      <w:rPr>
        <w:rFonts w:hint="default"/>
        <w:lang w:val="ru-RU" w:eastAsia="en-US" w:bidi="ar-SA"/>
      </w:rPr>
    </w:lvl>
    <w:lvl w:ilvl="7" w:tplc="934A2868">
      <w:numFmt w:val="bullet"/>
      <w:lvlText w:val="•"/>
      <w:lvlJc w:val="left"/>
      <w:pPr>
        <w:ind w:left="7650" w:hanging="305"/>
      </w:pPr>
      <w:rPr>
        <w:rFonts w:hint="default"/>
        <w:lang w:val="ru-RU" w:eastAsia="en-US" w:bidi="ar-SA"/>
      </w:rPr>
    </w:lvl>
    <w:lvl w:ilvl="8" w:tplc="A3047D7E">
      <w:numFmt w:val="bullet"/>
      <w:lvlText w:val="•"/>
      <w:lvlJc w:val="left"/>
      <w:pPr>
        <w:ind w:left="8656" w:hanging="305"/>
      </w:pPr>
      <w:rPr>
        <w:rFonts w:hint="default"/>
        <w:lang w:val="ru-RU" w:eastAsia="en-US" w:bidi="ar-SA"/>
      </w:rPr>
    </w:lvl>
  </w:abstractNum>
  <w:abstractNum w:abstractNumId="8" w15:restartNumberingAfterBreak="0">
    <w:nsid w:val="4C5C1A32"/>
    <w:multiLevelType w:val="hybridMultilevel"/>
    <w:tmpl w:val="71BEF600"/>
    <w:lvl w:ilvl="0" w:tplc="2424EE68">
      <w:start w:val="1"/>
      <w:numFmt w:val="decimal"/>
      <w:lvlText w:val="%1."/>
      <w:lvlJc w:val="left"/>
      <w:pPr>
        <w:ind w:left="558" w:hanging="286"/>
      </w:pPr>
      <w:rPr>
        <w:rFonts w:ascii="Times New Roman" w:eastAsia="Times New Roman" w:hAnsi="Times New Roman" w:cs="Times New Roman" w:hint="default"/>
        <w:w w:val="100"/>
        <w:sz w:val="24"/>
        <w:szCs w:val="24"/>
        <w:lang w:val="ru-RU" w:eastAsia="en-US" w:bidi="ar-SA"/>
      </w:rPr>
    </w:lvl>
    <w:lvl w:ilvl="1" w:tplc="C94AB886">
      <w:start w:val="1"/>
      <w:numFmt w:val="decimal"/>
      <w:lvlText w:val="%2."/>
      <w:lvlJc w:val="left"/>
      <w:pPr>
        <w:ind w:left="1125" w:hanging="240"/>
      </w:pPr>
      <w:rPr>
        <w:rFonts w:ascii="Times New Roman" w:eastAsia="Times New Roman" w:hAnsi="Times New Roman" w:cs="Times New Roman" w:hint="default"/>
        <w:b/>
        <w:bCs/>
        <w:w w:val="100"/>
        <w:sz w:val="24"/>
        <w:szCs w:val="24"/>
        <w:lang w:val="ru-RU" w:eastAsia="en-US" w:bidi="ar-SA"/>
      </w:rPr>
    </w:lvl>
    <w:lvl w:ilvl="2" w:tplc="812A9BD0">
      <w:numFmt w:val="bullet"/>
      <w:lvlText w:val="•"/>
      <w:lvlJc w:val="left"/>
      <w:pPr>
        <w:ind w:left="2180" w:hanging="240"/>
      </w:pPr>
      <w:rPr>
        <w:rFonts w:hint="default"/>
        <w:lang w:val="ru-RU" w:eastAsia="en-US" w:bidi="ar-SA"/>
      </w:rPr>
    </w:lvl>
    <w:lvl w:ilvl="3" w:tplc="0582BDC8">
      <w:numFmt w:val="bullet"/>
      <w:lvlText w:val="•"/>
      <w:lvlJc w:val="left"/>
      <w:pPr>
        <w:ind w:left="3241" w:hanging="240"/>
      </w:pPr>
      <w:rPr>
        <w:rFonts w:hint="default"/>
        <w:lang w:val="ru-RU" w:eastAsia="en-US" w:bidi="ar-SA"/>
      </w:rPr>
    </w:lvl>
    <w:lvl w:ilvl="4" w:tplc="3EA6E71C">
      <w:numFmt w:val="bullet"/>
      <w:lvlText w:val="•"/>
      <w:lvlJc w:val="left"/>
      <w:pPr>
        <w:ind w:left="4302" w:hanging="240"/>
      </w:pPr>
      <w:rPr>
        <w:rFonts w:hint="default"/>
        <w:lang w:val="ru-RU" w:eastAsia="en-US" w:bidi="ar-SA"/>
      </w:rPr>
    </w:lvl>
    <w:lvl w:ilvl="5" w:tplc="DC80BE94">
      <w:numFmt w:val="bullet"/>
      <w:lvlText w:val="•"/>
      <w:lvlJc w:val="left"/>
      <w:pPr>
        <w:ind w:left="5362" w:hanging="240"/>
      </w:pPr>
      <w:rPr>
        <w:rFonts w:hint="default"/>
        <w:lang w:val="ru-RU" w:eastAsia="en-US" w:bidi="ar-SA"/>
      </w:rPr>
    </w:lvl>
    <w:lvl w:ilvl="6" w:tplc="B8FC4482">
      <w:numFmt w:val="bullet"/>
      <w:lvlText w:val="•"/>
      <w:lvlJc w:val="left"/>
      <w:pPr>
        <w:ind w:left="6423" w:hanging="240"/>
      </w:pPr>
      <w:rPr>
        <w:rFonts w:hint="default"/>
        <w:lang w:val="ru-RU" w:eastAsia="en-US" w:bidi="ar-SA"/>
      </w:rPr>
    </w:lvl>
    <w:lvl w:ilvl="7" w:tplc="A8682BC6">
      <w:numFmt w:val="bullet"/>
      <w:lvlText w:val="•"/>
      <w:lvlJc w:val="left"/>
      <w:pPr>
        <w:ind w:left="7484" w:hanging="240"/>
      </w:pPr>
      <w:rPr>
        <w:rFonts w:hint="default"/>
        <w:lang w:val="ru-RU" w:eastAsia="en-US" w:bidi="ar-SA"/>
      </w:rPr>
    </w:lvl>
    <w:lvl w:ilvl="8" w:tplc="CCF8BC0A">
      <w:numFmt w:val="bullet"/>
      <w:lvlText w:val="•"/>
      <w:lvlJc w:val="left"/>
      <w:pPr>
        <w:ind w:left="8544" w:hanging="240"/>
      </w:pPr>
      <w:rPr>
        <w:rFonts w:hint="default"/>
        <w:lang w:val="ru-RU" w:eastAsia="en-US" w:bidi="ar-SA"/>
      </w:rPr>
    </w:lvl>
  </w:abstractNum>
  <w:abstractNum w:abstractNumId="9" w15:restartNumberingAfterBreak="0">
    <w:nsid w:val="545A35A7"/>
    <w:multiLevelType w:val="hybridMultilevel"/>
    <w:tmpl w:val="0826E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7602CC1"/>
    <w:multiLevelType w:val="hybridMultilevel"/>
    <w:tmpl w:val="F9FCDC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682C32D6"/>
    <w:multiLevelType w:val="hybridMultilevel"/>
    <w:tmpl w:val="CFFEE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C9F50FA"/>
    <w:multiLevelType w:val="hybridMultilevel"/>
    <w:tmpl w:val="4B3E0832"/>
    <w:lvl w:ilvl="0" w:tplc="D2FCA27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92D0DE3"/>
    <w:multiLevelType w:val="hybridMultilevel"/>
    <w:tmpl w:val="DE921274"/>
    <w:lvl w:ilvl="0" w:tplc="64C092DA">
      <w:numFmt w:val="bullet"/>
      <w:lvlText w:val=""/>
      <w:lvlJc w:val="left"/>
      <w:pPr>
        <w:ind w:left="153" w:hanging="142"/>
      </w:pPr>
      <w:rPr>
        <w:rFonts w:ascii="Symbol" w:eastAsia="Symbol" w:hAnsi="Symbol" w:cs="Symbol" w:hint="default"/>
        <w:w w:val="100"/>
        <w:sz w:val="22"/>
        <w:szCs w:val="22"/>
        <w:lang w:val="ru-RU" w:eastAsia="en-US" w:bidi="ar-SA"/>
      </w:rPr>
    </w:lvl>
    <w:lvl w:ilvl="1" w:tplc="47EED350">
      <w:numFmt w:val="bullet"/>
      <w:lvlText w:val="•"/>
      <w:lvlJc w:val="left"/>
      <w:pPr>
        <w:ind w:left="782" w:hanging="142"/>
      </w:pPr>
      <w:rPr>
        <w:rFonts w:hint="default"/>
        <w:lang w:val="ru-RU" w:eastAsia="en-US" w:bidi="ar-SA"/>
      </w:rPr>
    </w:lvl>
    <w:lvl w:ilvl="2" w:tplc="1AC66116">
      <w:numFmt w:val="bullet"/>
      <w:lvlText w:val="•"/>
      <w:lvlJc w:val="left"/>
      <w:pPr>
        <w:ind w:left="1404" w:hanging="142"/>
      </w:pPr>
      <w:rPr>
        <w:rFonts w:hint="default"/>
        <w:lang w:val="ru-RU" w:eastAsia="en-US" w:bidi="ar-SA"/>
      </w:rPr>
    </w:lvl>
    <w:lvl w:ilvl="3" w:tplc="25BAC356">
      <w:numFmt w:val="bullet"/>
      <w:lvlText w:val="•"/>
      <w:lvlJc w:val="left"/>
      <w:pPr>
        <w:ind w:left="2026" w:hanging="142"/>
      </w:pPr>
      <w:rPr>
        <w:rFonts w:hint="default"/>
        <w:lang w:val="ru-RU" w:eastAsia="en-US" w:bidi="ar-SA"/>
      </w:rPr>
    </w:lvl>
    <w:lvl w:ilvl="4" w:tplc="6AE8BFAA">
      <w:numFmt w:val="bullet"/>
      <w:lvlText w:val="•"/>
      <w:lvlJc w:val="left"/>
      <w:pPr>
        <w:ind w:left="2648" w:hanging="142"/>
      </w:pPr>
      <w:rPr>
        <w:rFonts w:hint="default"/>
        <w:lang w:val="ru-RU" w:eastAsia="en-US" w:bidi="ar-SA"/>
      </w:rPr>
    </w:lvl>
    <w:lvl w:ilvl="5" w:tplc="6DBEB530">
      <w:numFmt w:val="bullet"/>
      <w:lvlText w:val="•"/>
      <w:lvlJc w:val="left"/>
      <w:pPr>
        <w:ind w:left="3270" w:hanging="142"/>
      </w:pPr>
      <w:rPr>
        <w:rFonts w:hint="default"/>
        <w:lang w:val="ru-RU" w:eastAsia="en-US" w:bidi="ar-SA"/>
      </w:rPr>
    </w:lvl>
    <w:lvl w:ilvl="6" w:tplc="6E08AE04">
      <w:numFmt w:val="bullet"/>
      <w:lvlText w:val="•"/>
      <w:lvlJc w:val="left"/>
      <w:pPr>
        <w:ind w:left="3892" w:hanging="142"/>
      </w:pPr>
      <w:rPr>
        <w:rFonts w:hint="default"/>
        <w:lang w:val="ru-RU" w:eastAsia="en-US" w:bidi="ar-SA"/>
      </w:rPr>
    </w:lvl>
    <w:lvl w:ilvl="7" w:tplc="5A7CE3AE">
      <w:numFmt w:val="bullet"/>
      <w:lvlText w:val="•"/>
      <w:lvlJc w:val="left"/>
      <w:pPr>
        <w:ind w:left="4514" w:hanging="142"/>
      </w:pPr>
      <w:rPr>
        <w:rFonts w:hint="default"/>
        <w:lang w:val="ru-RU" w:eastAsia="en-US" w:bidi="ar-SA"/>
      </w:rPr>
    </w:lvl>
    <w:lvl w:ilvl="8" w:tplc="476C7BF8">
      <w:numFmt w:val="bullet"/>
      <w:lvlText w:val="•"/>
      <w:lvlJc w:val="left"/>
      <w:pPr>
        <w:ind w:left="5136" w:hanging="142"/>
      </w:pPr>
      <w:rPr>
        <w:rFonts w:hint="default"/>
        <w:lang w:val="ru-RU" w:eastAsia="en-US" w:bidi="ar-SA"/>
      </w:rPr>
    </w:lvl>
  </w:abstractNum>
  <w:num w:numId="1">
    <w:abstractNumId w:val="10"/>
  </w:num>
  <w:num w:numId="2">
    <w:abstractNumId w:val="1"/>
  </w:num>
  <w:num w:numId="3">
    <w:abstractNumId w:val="9"/>
  </w:num>
  <w:num w:numId="4">
    <w:abstractNumId w:val="4"/>
  </w:num>
  <w:num w:numId="5">
    <w:abstractNumId w:val="12"/>
  </w:num>
  <w:num w:numId="6">
    <w:abstractNumId w:val="2"/>
  </w:num>
  <w:num w:numId="7">
    <w:abstractNumId w:val="13"/>
  </w:num>
  <w:num w:numId="8">
    <w:abstractNumId w:val="5"/>
  </w:num>
  <w:num w:numId="9">
    <w:abstractNumId w:val="8"/>
  </w:num>
  <w:num w:numId="10">
    <w:abstractNumId w:val="7"/>
  </w:num>
  <w:num w:numId="11">
    <w:abstractNumId w:val="6"/>
  </w:num>
  <w:num w:numId="12">
    <w:abstractNumId w:val="11"/>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9F7"/>
    <w:rsid w:val="000049F8"/>
    <w:rsid w:val="00012CFC"/>
    <w:rsid w:val="00032EC9"/>
    <w:rsid w:val="00055FEE"/>
    <w:rsid w:val="00064F14"/>
    <w:rsid w:val="00091CB0"/>
    <w:rsid w:val="000B70A8"/>
    <w:rsid w:val="000E28E3"/>
    <w:rsid w:val="000F4A04"/>
    <w:rsid w:val="000F5C90"/>
    <w:rsid w:val="00100DDA"/>
    <w:rsid w:val="0011594D"/>
    <w:rsid w:val="001177E6"/>
    <w:rsid w:val="001309D8"/>
    <w:rsid w:val="001324FA"/>
    <w:rsid w:val="00133EE2"/>
    <w:rsid w:val="00140257"/>
    <w:rsid w:val="00160881"/>
    <w:rsid w:val="00162542"/>
    <w:rsid w:val="00162A9E"/>
    <w:rsid w:val="00166B18"/>
    <w:rsid w:val="001745AA"/>
    <w:rsid w:val="00174CA3"/>
    <w:rsid w:val="00175CC6"/>
    <w:rsid w:val="00176BDB"/>
    <w:rsid w:val="001874C4"/>
    <w:rsid w:val="0019211F"/>
    <w:rsid w:val="00197BB1"/>
    <w:rsid w:val="00197D3B"/>
    <w:rsid w:val="001B1A6A"/>
    <w:rsid w:val="001C020A"/>
    <w:rsid w:val="001C1E05"/>
    <w:rsid w:val="001C71FF"/>
    <w:rsid w:val="001D6DAE"/>
    <w:rsid w:val="001E2F0D"/>
    <w:rsid w:val="001E39C5"/>
    <w:rsid w:val="001E514A"/>
    <w:rsid w:val="001E5759"/>
    <w:rsid w:val="001E77DA"/>
    <w:rsid w:val="001F7BC2"/>
    <w:rsid w:val="002011C7"/>
    <w:rsid w:val="00202CFC"/>
    <w:rsid w:val="0020516D"/>
    <w:rsid w:val="00207050"/>
    <w:rsid w:val="002469FA"/>
    <w:rsid w:val="00252E75"/>
    <w:rsid w:val="0026559E"/>
    <w:rsid w:val="002711AD"/>
    <w:rsid w:val="00273BFE"/>
    <w:rsid w:val="0028054E"/>
    <w:rsid w:val="002844FC"/>
    <w:rsid w:val="00287187"/>
    <w:rsid w:val="002B5382"/>
    <w:rsid w:val="002B576F"/>
    <w:rsid w:val="002B5B73"/>
    <w:rsid w:val="002B5F9E"/>
    <w:rsid w:val="002B79E8"/>
    <w:rsid w:val="002C034B"/>
    <w:rsid w:val="002E1EE7"/>
    <w:rsid w:val="002E6131"/>
    <w:rsid w:val="002E7985"/>
    <w:rsid w:val="002F52EB"/>
    <w:rsid w:val="002F6D26"/>
    <w:rsid w:val="00306230"/>
    <w:rsid w:val="00316820"/>
    <w:rsid w:val="00317D08"/>
    <w:rsid w:val="00321978"/>
    <w:rsid w:val="0032385F"/>
    <w:rsid w:val="00327A4A"/>
    <w:rsid w:val="003347C0"/>
    <w:rsid w:val="00336794"/>
    <w:rsid w:val="00346344"/>
    <w:rsid w:val="00353EA4"/>
    <w:rsid w:val="00361E1D"/>
    <w:rsid w:val="00362783"/>
    <w:rsid w:val="003704C1"/>
    <w:rsid w:val="00387C79"/>
    <w:rsid w:val="00391390"/>
    <w:rsid w:val="00394613"/>
    <w:rsid w:val="003A17C1"/>
    <w:rsid w:val="003C016D"/>
    <w:rsid w:val="003C28D5"/>
    <w:rsid w:val="003D45F6"/>
    <w:rsid w:val="003D6790"/>
    <w:rsid w:val="003E0CD4"/>
    <w:rsid w:val="003F01B8"/>
    <w:rsid w:val="00401939"/>
    <w:rsid w:val="00423FED"/>
    <w:rsid w:val="00425228"/>
    <w:rsid w:val="00437526"/>
    <w:rsid w:val="0044177C"/>
    <w:rsid w:val="00441BF6"/>
    <w:rsid w:val="00442C4F"/>
    <w:rsid w:val="004431A3"/>
    <w:rsid w:val="004476BB"/>
    <w:rsid w:val="004505A8"/>
    <w:rsid w:val="0045117A"/>
    <w:rsid w:val="004527B1"/>
    <w:rsid w:val="0048097C"/>
    <w:rsid w:val="0048385E"/>
    <w:rsid w:val="00486D18"/>
    <w:rsid w:val="00497C63"/>
    <w:rsid w:val="004A521A"/>
    <w:rsid w:val="004C3EC8"/>
    <w:rsid w:val="004C4F69"/>
    <w:rsid w:val="004C5CAD"/>
    <w:rsid w:val="004E1C7B"/>
    <w:rsid w:val="004E5DBF"/>
    <w:rsid w:val="004E701E"/>
    <w:rsid w:val="004F4121"/>
    <w:rsid w:val="00500FE3"/>
    <w:rsid w:val="00505689"/>
    <w:rsid w:val="00515453"/>
    <w:rsid w:val="005161D0"/>
    <w:rsid w:val="00523D9D"/>
    <w:rsid w:val="00536CCB"/>
    <w:rsid w:val="00541AA1"/>
    <w:rsid w:val="00561974"/>
    <w:rsid w:val="00564562"/>
    <w:rsid w:val="00570B60"/>
    <w:rsid w:val="005711D9"/>
    <w:rsid w:val="00572A96"/>
    <w:rsid w:val="005821F0"/>
    <w:rsid w:val="00585977"/>
    <w:rsid w:val="0059276A"/>
    <w:rsid w:val="005A64F1"/>
    <w:rsid w:val="005A7B6E"/>
    <w:rsid w:val="005B02D5"/>
    <w:rsid w:val="005B61E9"/>
    <w:rsid w:val="005B7223"/>
    <w:rsid w:val="005C48DD"/>
    <w:rsid w:val="005C728B"/>
    <w:rsid w:val="005E2086"/>
    <w:rsid w:val="005F384A"/>
    <w:rsid w:val="005F3CFC"/>
    <w:rsid w:val="005F7306"/>
    <w:rsid w:val="00600A4E"/>
    <w:rsid w:val="00604837"/>
    <w:rsid w:val="00604868"/>
    <w:rsid w:val="00610FCC"/>
    <w:rsid w:val="00614EF2"/>
    <w:rsid w:val="0063201F"/>
    <w:rsid w:val="00641BC0"/>
    <w:rsid w:val="00642001"/>
    <w:rsid w:val="00643D52"/>
    <w:rsid w:val="00646DB2"/>
    <w:rsid w:val="00651731"/>
    <w:rsid w:val="006676FD"/>
    <w:rsid w:val="006742B6"/>
    <w:rsid w:val="00692805"/>
    <w:rsid w:val="0069496C"/>
    <w:rsid w:val="006B63C5"/>
    <w:rsid w:val="006B6CB9"/>
    <w:rsid w:val="006C4D37"/>
    <w:rsid w:val="006C6CED"/>
    <w:rsid w:val="006D1D11"/>
    <w:rsid w:val="006E1545"/>
    <w:rsid w:val="006E16D5"/>
    <w:rsid w:val="006E1A48"/>
    <w:rsid w:val="006E674C"/>
    <w:rsid w:val="006F353F"/>
    <w:rsid w:val="00703EDC"/>
    <w:rsid w:val="00705543"/>
    <w:rsid w:val="00732969"/>
    <w:rsid w:val="00736949"/>
    <w:rsid w:val="0073708A"/>
    <w:rsid w:val="0074311D"/>
    <w:rsid w:val="0074345D"/>
    <w:rsid w:val="007460BD"/>
    <w:rsid w:val="00772417"/>
    <w:rsid w:val="00773AB6"/>
    <w:rsid w:val="00776509"/>
    <w:rsid w:val="00795AA5"/>
    <w:rsid w:val="007A50FB"/>
    <w:rsid w:val="007B2F30"/>
    <w:rsid w:val="007D255F"/>
    <w:rsid w:val="007E3407"/>
    <w:rsid w:val="007E75A4"/>
    <w:rsid w:val="007F1417"/>
    <w:rsid w:val="007F58DD"/>
    <w:rsid w:val="00811411"/>
    <w:rsid w:val="008118DB"/>
    <w:rsid w:val="00812BD9"/>
    <w:rsid w:val="00814A76"/>
    <w:rsid w:val="00827896"/>
    <w:rsid w:val="00834777"/>
    <w:rsid w:val="008410AD"/>
    <w:rsid w:val="0085350E"/>
    <w:rsid w:val="0085360C"/>
    <w:rsid w:val="00864590"/>
    <w:rsid w:val="00865F4C"/>
    <w:rsid w:val="008666A7"/>
    <w:rsid w:val="00886D0D"/>
    <w:rsid w:val="008976DE"/>
    <w:rsid w:val="008A0D3C"/>
    <w:rsid w:val="008A644C"/>
    <w:rsid w:val="008B3532"/>
    <w:rsid w:val="008B3F41"/>
    <w:rsid w:val="008B6B3C"/>
    <w:rsid w:val="008B770F"/>
    <w:rsid w:val="008B77A0"/>
    <w:rsid w:val="008C01EB"/>
    <w:rsid w:val="008C3945"/>
    <w:rsid w:val="008D0F47"/>
    <w:rsid w:val="008E7278"/>
    <w:rsid w:val="00917A93"/>
    <w:rsid w:val="00921BF4"/>
    <w:rsid w:val="00926C1C"/>
    <w:rsid w:val="00956BA1"/>
    <w:rsid w:val="00960AE6"/>
    <w:rsid w:val="009725C1"/>
    <w:rsid w:val="00980C27"/>
    <w:rsid w:val="00983E6A"/>
    <w:rsid w:val="00993F38"/>
    <w:rsid w:val="009B78B9"/>
    <w:rsid w:val="009C199D"/>
    <w:rsid w:val="009C3011"/>
    <w:rsid w:val="009C7BFF"/>
    <w:rsid w:val="009D40CB"/>
    <w:rsid w:val="009D4564"/>
    <w:rsid w:val="009E4702"/>
    <w:rsid w:val="009E6D17"/>
    <w:rsid w:val="009F1E02"/>
    <w:rsid w:val="00A01867"/>
    <w:rsid w:val="00A21A03"/>
    <w:rsid w:val="00A25754"/>
    <w:rsid w:val="00A47B3A"/>
    <w:rsid w:val="00A47C9C"/>
    <w:rsid w:val="00A86DE5"/>
    <w:rsid w:val="00A90EFF"/>
    <w:rsid w:val="00A90F9A"/>
    <w:rsid w:val="00A960E0"/>
    <w:rsid w:val="00AA304B"/>
    <w:rsid w:val="00AA59CC"/>
    <w:rsid w:val="00AB42AD"/>
    <w:rsid w:val="00AC369E"/>
    <w:rsid w:val="00AD05E7"/>
    <w:rsid w:val="00AD2196"/>
    <w:rsid w:val="00AE0D2B"/>
    <w:rsid w:val="00AE6C12"/>
    <w:rsid w:val="00AF0793"/>
    <w:rsid w:val="00AF6BFC"/>
    <w:rsid w:val="00B112B7"/>
    <w:rsid w:val="00B13945"/>
    <w:rsid w:val="00B16111"/>
    <w:rsid w:val="00B23A32"/>
    <w:rsid w:val="00B356E6"/>
    <w:rsid w:val="00B3688B"/>
    <w:rsid w:val="00B404FC"/>
    <w:rsid w:val="00B43B56"/>
    <w:rsid w:val="00B46653"/>
    <w:rsid w:val="00B55824"/>
    <w:rsid w:val="00B563E6"/>
    <w:rsid w:val="00B61919"/>
    <w:rsid w:val="00B96D21"/>
    <w:rsid w:val="00BB1D89"/>
    <w:rsid w:val="00BB27A1"/>
    <w:rsid w:val="00BC0E84"/>
    <w:rsid w:val="00BC490E"/>
    <w:rsid w:val="00BC4C6A"/>
    <w:rsid w:val="00BC6873"/>
    <w:rsid w:val="00BE118B"/>
    <w:rsid w:val="00BE4218"/>
    <w:rsid w:val="00BE69F5"/>
    <w:rsid w:val="00BF04C3"/>
    <w:rsid w:val="00BF5AEB"/>
    <w:rsid w:val="00C06435"/>
    <w:rsid w:val="00C07809"/>
    <w:rsid w:val="00C2617E"/>
    <w:rsid w:val="00C32C00"/>
    <w:rsid w:val="00C3490F"/>
    <w:rsid w:val="00C41880"/>
    <w:rsid w:val="00C47A0D"/>
    <w:rsid w:val="00C51DC0"/>
    <w:rsid w:val="00C626E7"/>
    <w:rsid w:val="00C733F0"/>
    <w:rsid w:val="00C7340D"/>
    <w:rsid w:val="00C874DA"/>
    <w:rsid w:val="00CA14BD"/>
    <w:rsid w:val="00CA1887"/>
    <w:rsid w:val="00CA7D0A"/>
    <w:rsid w:val="00CB20DA"/>
    <w:rsid w:val="00CB70B5"/>
    <w:rsid w:val="00CE2288"/>
    <w:rsid w:val="00D04809"/>
    <w:rsid w:val="00D0683C"/>
    <w:rsid w:val="00D10606"/>
    <w:rsid w:val="00D12E4E"/>
    <w:rsid w:val="00D15BAC"/>
    <w:rsid w:val="00D20567"/>
    <w:rsid w:val="00D21395"/>
    <w:rsid w:val="00D3447E"/>
    <w:rsid w:val="00D4080A"/>
    <w:rsid w:val="00D40976"/>
    <w:rsid w:val="00D421F7"/>
    <w:rsid w:val="00D46074"/>
    <w:rsid w:val="00D5074C"/>
    <w:rsid w:val="00D51F31"/>
    <w:rsid w:val="00D57D14"/>
    <w:rsid w:val="00D658E1"/>
    <w:rsid w:val="00D76837"/>
    <w:rsid w:val="00D865E4"/>
    <w:rsid w:val="00D903BB"/>
    <w:rsid w:val="00D9335D"/>
    <w:rsid w:val="00DA0341"/>
    <w:rsid w:val="00DA063A"/>
    <w:rsid w:val="00DA7138"/>
    <w:rsid w:val="00DC55F5"/>
    <w:rsid w:val="00DC62DE"/>
    <w:rsid w:val="00DC7A3C"/>
    <w:rsid w:val="00DD02B4"/>
    <w:rsid w:val="00DE6A96"/>
    <w:rsid w:val="00E03407"/>
    <w:rsid w:val="00E064AA"/>
    <w:rsid w:val="00E10EC3"/>
    <w:rsid w:val="00E16EBF"/>
    <w:rsid w:val="00E2547C"/>
    <w:rsid w:val="00E37359"/>
    <w:rsid w:val="00E4476B"/>
    <w:rsid w:val="00E448A1"/>
    <w:rsid w:val="00E50CD8"/>
    <w:rsid w:val="00E665C4"/>
    <w:rsid w:val="00E77538"/>
    <w:rsid w:val="00EB481F"/>
    <w:rsid w:val="00EC0BAE"/>
    <w:rsid w:val="00EC4D34"/>
    <w:rsid w:val="00ED1A44"/>
    <w:rsid w:val="00EE0952"/>
    <w:rsid w:val="00EF414E"/>
    <w:rsid w:val="00EF55F5"/>
    <w:rsid w:val="00F02A9D"/>
    <w:rsid w:val="00F046EF"/>
    <w:rsid w:val="00F05D8D"/>
    <w:rsid w:val="00F30C10"/>
    <w:rsid w:val="00F31613"/>
    <w:rsid w:val="00F3707E"/>
    <w:rsid w:val="00F4452D"/>
    <w:rsid w:val="00F5206E"/>
    <w:rsid w:val="00F646EF"/>
    <w:rsid w:val="00F71747"/>
    <w:rsid w:val="00F7756D"/>
    <w:rsid w:val="00F81F4E"/>
    <w:rsid w:val="00F93137"/>
    <w:rsid w:val="00F961BF"/>
    <w:rsid w:val="00FA682E"/>
    <w:rsid w:val="00FB4A30"/>
    <w:rsid w:val="00FD2B3E"/>
    <w:rsid w:val="00FD580C"/>
    <w:rsid w:val="00FE7668"/>
    <w:rsid w:val="00FE79F7"/>
    <w:rsid w:val="00FF43CF"/>
    <w:rsid w:val="00FF655A"/>
    <w:rsid w:val="00FF6F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32AC403-70F0-46A6-BF55-02DF115F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14A"/>
  </w:style>
  <w:style w:type="paragraph" w:styleId="1">
    <w:name w:val="heading 1"/>
    <w:basedOn w:val="a"/>
    <w:link w:val="10"/>
    <w:uiPriority w:val="1"/>
    <w:qFormat/>
    <w:rsid w:val="00773AB6"/>
    <w:pPr>
      <w:widowControl w:val="0"/>
      <w:autoSpaceDE w:val="0"/>
      <w:autoSpaceDN w:val="0"/>
      <w:spacing w:after="0" w:line="240" w:lineRule="auto"/>
      <w:ind w:left="1125"/>
      <w:outlineLvl w:val="0"/>
    </w:pPr>
    <w:rPr>
      <w:rFonts w:ascii="Times New Roman" w:eastAsia="Times New Roman" w:hAnsi="Times New Roman" w:cs="Times New Roman"/>
      <w:b/>
      <w:bCs/>
      <w:sz w:val="24"/>
      <w:szCs w:val="24"/>
      <w:lang w:eastAsia="en-US"/>
    </w:rPr>
  </w:style>
  <w:style w:type="paragraph" w:styleId="3">
    <w:name w:val="heading 3"/>
    <w:basedOn w:val="a"/>
    <w:next w:val="a"/>
    <w:link w:val="30"/>
    <w:uiPriority w:val="9"/>
    <w:semiHidden/>
    <w:unhideWhenUsed/>
    <w:qFormat/>
    <w:rsid w:val="00486D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05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D05E7"/>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маркированный,Раздел,без абзаца,List Paragraph,Стандартный,lp1,List Paragraph1,ПАРАГРАФ,Heading1,Colorful List - Accent 11,Bullets,List Paragraph (numbered (a)),NUMBERED PARAGRAPH,List Paragraph 1,List_Paragraph,Multilevel para_II,Bullet1"/>
    <w:basedOn w:val="a"/>
    <w:link w:val="a5"/>
    <w:uiPriority w:val="34"/>
    <w:qFormat/>
    <w:rsid w:val="00F046EF"/>
    <w:pPr>
      <w:ind w:left="720"/>
      <w:contextualSpacing/>
    </w:pPr>
    <w:rPr>
      <w:rFonts w:eastAsiaTheme="minorHAnsi"/>
      <w:lang w:eastAsia="en-US"/>
    </w:rPr>
  </w:style>
  <w:style w:type="paragraph" w:styleId="a6">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Знак Знак1 Зн"/>
    <w:basedOn w:val="a"/>
    <w:link w:val="a7"/>
    <w:uiPriority w:val="1"/>
    <w:unhideWhenUsed/>
    <w:qFormat/>
    <w:rsid w:val="002F52E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4345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74345D"/>
    <w:pPr>
      <w:widowControl w:val="0"/>
      <w:autoSpaceDE w:val="0"/>
      <w:autoSpaceDN w:val="0"/>
      <w:spacing w:after="0" w:line="240" w:lineRule="auto"/>
      <w:ind w:left="558" w:firstLine="566"/>
      <w:jc w:val="both"/>
    </w:pPr>
    <w:rPr>
      <w:rFonts w:ascii="Times New Roman" w:eastAsia="Times New Roman" w:hAnsi="Times New Roman" w:cs="Times New Roman"/>
      <w:sz w:val="24"/>
      <w:szCs w:val="24"/>
      <w:lang w:eastAsia="en-US"/>
    </w:rPr>
  </w:style>
  <w:style w:type="character" w:customStyle="1" w:styleId="a9">
    <w:name w:val="Основной текст Знак"/>
    <w:basedOn w:val="a0"/>
    <w:link w:val="a8"/>
    <w:uiPriority w:val="1"/>
    <w:rsid w:val="0074345D"/>
    <w:rPr>
      <w:rFonts w:ascii="Times New Roman" w:eastAsia="Times New Roman" w:hAnsi="Times New Roman" w:cs="Times New Roman"/>
      <w:sz w:val="24"/>
      <w:szCs w:val="24"/>
      <w:lang w:eastAsia="en-US"/>
    </w:rPr>
  </w:style>
  <w:style w:type="paragraph" w:customStyle="1" w:styleId="TableParagraph">
    <w:name w:val="Table Paragraph"/>
    <w:basedOn w:val="a"/>
    <w:uiPriority w:val="1"/>
    <w:qFormat/>
    <w:rsid w:val="0074345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0">
    <w:name w:val="Заголовок 1 Знак"/>
    <w:basedOn w:val="a0"/>
    <w:link w:val="1"/>
    <w:uiPriority w:val="1"/>
    <w:rsid w:val="00773AB6"/>
    <w:rPr>
      <w:rFonts w:ascii="Times New Roman" w:eastAsia="Times New Roman" w:hAnsi="Times New Roman" w:cs="Times New Roman"/>
      <w:b/>
      <w:bCs/>
      <w:sz w:val="24"/>
      <w:szCs w:val="24"/>
      <w:lang w:eastAsia="en-US"/>
    </w:rPr>
  </w:style>
  <w:style w:type="character" w:customStyle="1" w:styleId="a7">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6"/>
    <w:uiPriority w:val="99"/>
    <w:rsid w:val="00CB70B5"/>
    <w:rPr>
      <w:rFonts w:ascii="Times New Roman" w:eastAsia="Times New Roman" w:hAnsi="Times New Roman" w:cs="Times New Roman"/>
      <w:sz w:val="24"/>
      <w:szCs w:val="24"/>
    </w:rPr>
  </w:style>
  <w:style w:type="paragraph" w:styleId="aa">
    <w:name w:val="No Spacing"/>
    <w:aliases w:val="мелкий,Обя,мой рабочий,норма,Айгерим,ТекстОтчета,СНОСКИ,Алия,No Spacing,No Spacing1,Без интервала3,свой,Без интервала11,14 TNR,без интервала,Елжан,МОЙ СТИЛЬ,Без интеБез интервала,Article,Ерк!н,ARSH_N,Интервалсыз"/>
    <w:link w:val="ab"/>
    <w:uiPriority w:val="1"/>
    <w:qFormat/>
    <w:rsid w:val="008C3945"/>
    <w:pPr>
      <w:spacing w:after="0" w:line="240" w:lineRule="auto"/>
    </w:pPr>
    <w:rPr>
      <w:rFonts w:ascii="Calibri" w:eastAsia="Calibri" w:hAnsi="Calibri" w:cs="Times New Roman"/>
      <w:lang w:eastAsia="en-US"/>
    </w:rPr>
  </w:style>
  <w:style w:type="character" w:customStyle="1" w:styleId="ab">
    <w:name w:val="Без интервала Знак"/>
    <w:aliases w:val="мелкий Знак,Обя Знак,мой рабочий Знак,норма Знак,Айгерим Знак,ТекстОтчета Знак,СНОСКИ Знак,Алия Знак,No Spacing Знак,No Spacing1 Знак,Без интервала3 Знак,свой Знак,Без интервала11 Знак,14 TNR Знак,без интервала Знак,Елжан Знак"/>
    <w:link w:val="aa"/>
    <w:uiPriority w:val="99"/>
    <w:rsid w:val="008C3945"/>
    <w:rPr>
      <w:rFonts w:ascii="Calibri" w:eastAsia="Calibri" w:hAnsi="Calibri" w:cs="Times New Roman"/>
      <w:lang w:eastAsia="en-US"/>
    </w:rPr>
  </w:style>
  <w:style w:type="character" w:customStyle="1" w:styleId="30">
    <w:name w:val="Заголовок 3 Знак"/>
    <w:basedOn w:val="a0"/>
    <w:link w:val="3"/>
    <w:uiPriority w:val="9"/>
    <w:semiHidden/>
    <w:rsid w:val="00486D18"/>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D903B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903BB"/>
    <w:rPr>
      <w:rFonts w:ascii="Segoe UI" w:hAnsi="Segoe UI" w:cs="Segoe UI"/>
      <w:sz w:val="18"/>
      <w:szCs w:val="18"/>
    </w:rPr>
  </w:style>
  <w:style w:type="character" w:customStyle="1" w:styleId="a5">
    <w:name w:val="Абзац списка Знак"/>
    <w:aliases w:val="маркированный Знак,Раздел Знак,без абзаца Знак,List Paragraph Знак,Стандартный Знак,lp1 Знак,List Paragraph1 Знак,ПАРАГРАФ Знак,Heading1 Знак,Colorful List - Accent 11 Знак,Bullets Знак,List Paragraph (numbered (a)) Знак,Bullet1 Знак"/>
    <w:link w:val="a4"/>
    <w:uiPriority w:val="34"/>
    <w:locked/>
    <w:rsid w:val="00570B60"/>
    <w:rPr>
      <w:rFonts w:eastAsiaTheme="minorHAnsi"/>
      <w:lang w:eastAsia="en-US"/>
    </w:rPr>
  </w:style>
  <w:style w:type="character" w:styleId="ae">
    <w:name w:val="Hyperlink"/>
    <w:basedOn w:val="a0"/>
    <w:uiPriority w:val="99"/>
    <w:unhideWhenUsed/>
    <w:rsid w:val="00A90EFF"/>
    <w:rPr>
      <w:color w:val="0000FF"/>
      <w:u w:val="single"/>
    </w:rPr>
  </w:style>
  <w:style w:type="character" w:styleId="af">
    <w:name w:val="Strong"/>
    <w:basedOn w:val="a0"/>
    <w:uiPriority w:val="22"/>
    <w:qFormat/>
    <w:rsid w:val="00AF07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263666">
      <w:bodyDiv w:val="1"/>
      <w:marLeft w:val="0"/>
      <w:marRight w:val="0"/>
      <w:marTop w:val="0"/>
      <w:marBottom w:val="0"/>
      <w:divBdr>
        <w:top w:val="none" w:sz="0" w:space="0" w:color="auto"/>
        <w:left w:val="none" w:sz="0" w:space="0" w:color="auto"/>
        <w:bottom w:val="none" w:sz="0" w:space="0" w:color="auto"/>
        <w:right w:val="none" w:sz="0" w:space="0" w:color="auto"/>
      </w:divBdr>
    </w:div>
    <w:div w:id="883297733">
      <w:bodyDiv w:val="1"/>
      <w:marLeft w:val="0"/>
      <w:marRight w:val="0"/>
      <w:marTop w:val="0"/>
      <w:marBottom w:val="0"/>
      <w:divBdr>
        <w:top w:val="none" w:sz="0" w:space="0" w:color="auto"/>
        <w:left w:val="none" w:sz="0" w:space="0" w:color="auto"/>
        <w:bottom w:val="none" w:sz="0" w:space="0" w:color="auto"/>
        <w:right w:val="none" w:sz="0" w:space="0" w:color="auto"/>
      </w:divBdr>
    </w:div>
    <w:div w:id="927034279">
      <w:bodyDiv w:val="1"/>
      <w:marLeft w:val="0"/>
      <w:marRight w:val="0"/>
      <w:marTop w:val="0"/>
      <w:marBottom w:val="0"/>
      <w:divBdr>
        <w:top w:val="none" w:sz="0" w:space="0" w:color="auto"/>
        <w:left w:val="none" w:sz="0" w:space="0" w:color="auto"/>
        <w:bottom w:val="none" w:sz="0" w:space="0" w:color="auto"/>
        <w:right w:val="none" w:sz="0" w:space="0" w:color="auto"/>
      </w:divBdr>
    </w:div>
    <w:div w:id="1090547897">
      <w:bodyDiv w:val="1"/>
      <w:marLeft w:val="0"/>
      <w:marRight w:val="0"/>
      <w:marTop w:val="0"/>
      <w:marBottom w:val="0"/>
      <w:divBdr>
        <w:top w:val="none" w:sz="0" w:space="0" w:color="auto"/>
        <w:left w:val="none" w:sz="0" w:space="0" w:color="auto"/>
        <w:bottom w:val="none" w:sz="0" w:space="0" w:color="auto"/>
        <w:right w:val="none" w:sz="0" w:space="0" w:color="auto"/>
      </w:divBdr>
    </w:div>
    <w:div w:id="1666737330">
      <w:bodyDiv w:val="1"/>
      <w:marLeft w:val="0"/>
      <w:marRight w:val="0"/>
      <w:marTop w:val="0"/>
      <w:marBottom w:val="0"/>
      <w:divBdr>
        <w:top w:val="none" w:sz="0" w:space="0" w:color="auto"/>
        <w:left w:val="none" w:sz="0" w:space="0" w:color="auto"/>
        <w:bottom w:val="none" w:sz="0" w:space="0" w:color="auto"/>
        <w:right w:val="none" w:sz="0" w:space="0" w:color="auto"/>
      </w:divBdr>
    </w:div>
    <w:div w:id="20312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C%D0%B8%D0%BD%D0%B8%D1%81%D1%82%D0%B5%D1%80%D1%81%D1%82%D0%B2%D0%BE_%D0%BD%D0%B0%D1%83%D0%BA%D0%B8_%D0%B8_%D0%B2%D1%8B%D1%81%D1%88%D0%B5%D0%B3%D0%BE_%D0%BE%D0%B1%D1%80%D0%B0%D0%B7%D0%BE%D0%B2%D0%B0%D0%BD%D0%B8%D1%8F_%D0%A0%D0%B5%D1%81%D0%BF%D1%83%D0%B1%D0%BB%D0%B8%D0%BA%D0%B8_%D0%9A%D0%B0%D0%B7%D0%B0%D1%85%D1%81%D1%82%D0%B0%D0%BD&amp;action=edit&amp;redlink=1" TargetMode="External"/><Relationship Id="rId13" Type="http://schemas.openxmlformats.org/officeDocument/2006/relationships/hyperlink" Target="https://doi.org/10.1061/(ASCE)MT.1943-5533.0003951" TargetMode="External"/><Relationship Id="rId3" Type="http://schemas.openxmlformats.org/officeDocument/2006/relationships/styles" Target="styles.xml"/><Relationship Id="rId7" Type="http://schemas.openxmlformats.org/officeDocument/2006/relationships/hyperlink" Target="https://ru.wikipedia.org/w/index.php?title=%D0%9C%D0%B8%D0%BD%D0%B8%D1%81%D1%82%D0%B5%D1%80%D1%81%D1%82%D0%B2%D0%BE_%D0%BF%D1%80%D0%BE%D1%81%D0%B2%D0%B5%D1%89%D0%B5%D0%BD%D0%B8%D1%8F_%D0%A0%D0%B5%D1%81%D0%BF%D1%83%D0%B1%D0%BB%D0%B8%D0%BA%D0%B8_%D0%9A%D0%B0%D0%B7%D0%B0%D1%85%D1%81%D1%82%D0%B0%D0%BD&amp;action=edit&amp;redlink=1" TargetMode="External"/><Relationship Id="rId12" Type="http://schemas.openxmlformats.org/officeDocument/2006/relationships/hyperlink" Target="https://ru.wikipedia.org/wiki/2004_%D0%B3%D0%BE%D0%B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29_%D1%81%D0%B5%D0%BD%D1%82%D1%8F%D0%B1%D1%80%D1%8F" TargetMode="External"/><Relationship Id="rId5" Type="http://schemas.openxmlformats.org/officeDocument/2006/relationships/webSettings" Target="webSettings.xml"/><Relationship Id="rId15" Type="http://schemas.openxmlformats.org/officeDocument/2006/relationships/hyperlink" Target="https://fnn.kz/ru/competition/41%20" TargetMode="External"/><Relationship Id="rId10" Type="http://schemas.openxmlformats.org/officeDocument/2006/relationships/hyperlink" Target="https://ru.wikipedia.org/wiki/2004_%D0%B3%D0%BE%D0%B4" TargetMode="External"/><Relationship Id="rId4" Type="http://schemas.openxmlformats.org/officeDocument/2006/relationships/settings" Target="settings.xml"/><Relationship Id="rId9" Type="http://schemas.openxmlformats.org/officeDocument/2006/relationships/hyperlink" Target="https://ru.wikipedia.org/wiki/28_%D0%BE%D0%BA%D1%82%D1%8F%D0%B1%D1%80%D1%8F" TargetMode="External"/><Relationship Id="rId14" Type="http://schemas.openxmlformats.org/officeDocument/2006/relationships/hyperlink" Target="https://doi.org/10.3390/coatings110303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DC32-B42A-4D3D-9A08-3F472DAB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7325</Words>
  <Characters>41759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Молдир Баяндинова</cp:lastModifiedBy>
  <cp:revision>2</cp:revision>
  <cp:lastPrinted>2025-01-22T10:21:00Z</cp:lastPrinted>
  <dcterms:created xsi:type="dcterms:W3CDTF">2025-01-22T10:50:00Z</dcterms:created>
  <dcterms:modified xsi:type="dcterms:W3CDTF">2025-01-22T10:50:00Z</dcterms:modified>
</cp:coreProperties>
</file>