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551B9" w14:textId="77777777" w:rsidR="00BD5B2A" w:rsidRDefault="00BD5B2A" w:rsidP="000F5C90">
      <w:pPr>
        <w:spacing w:after="0" w:line="240" w:lineRule="auto"/>
        <w:jc w:val="center"/>
        <w:rPr>
          <w:rFonts w:ascii="Times New Roman" w:hAnsi="Times New Roman" w:cs="Times New Roman"/>
          <w:b/>
          <w:sz w:val="28"/>
          <w:szCs w:val="28"/>
        </w:rPr>
      </w:pPr>
    </w:p>
    <w:p w14:paraId="167F3851" w14:textId="29F7A11C" w:rsidR="00BD5B2A" w:rsidRDefault="00BD5B2A" w:rsidP="00BD5B2A">
      <w:pPr>
        <w:spacing w:after="0" w:line="240" w:lineRule="auto"/>
        <w:jc w:val="center"/>
        <w:rPr>
          <w:rFonts w:ascii="Times New Roman" w:hAnsi="Times New Roman" w:cs="Times New Roman"/>
          <w:b/>
          <w:sz w:val="28"/>
          <w:szCs w:val="28"/>
        </w:rPr>
      </w:pPr>
      <w:r>
        <w:rPr>
          <w:noProof/>
        </w:rPr>
        <w:drawing>
          <wp:inline distT="0" distB="0" distL="0" distR="0" wp14:anchorId="01BDF01C" wp14:editId="110939B5">
            <wp:extent cx="5942965" cy="84042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2965" cy="8404225"/>
                    </a:xfrm>
                    <a:prstGeom prst="rect">
                      <a:avLst/>
                    </a:prstGeom>
                  </pic:spPr>
                </pic:pic>
              </a:graphicData>
            </a:graphic>
          </wp:inline>
        </w:drawing>
      </w:r>
    </w:p>
    <w:p w14:paraId="29A030C7" w14:textId="77777777" w:rsidR="00BD5B2A" w:rsidRDefault="00BD5B2A" w:rsidP="000F5C90">
      <w:pPr>
        <w:spacing w:after="0" w:line="240" w:lineRule="auto"/>
        <w:jc w:val="center"/>
        <w:rPr>
          <w:rFonts w:ascii="Times New Roman" w:hAnsi="Times New Roman" w:cs="Times New Roman"/>
          <w:b/>
          <w:sz w:val="28"/>
          <w:szCs w:val="28"/>
        </w:rPr>
      </w:pPr>
    </w:p>
    <w:p w14:paraId="19CB732F" w14:textId="77777777" w:rsidR="00BD5B2A" w:rsidRDefault="00BD5B2A" w:rsidP="00BD5B2A">
      <w:pPr>
        <w:spacing w:after="0" w:line="240" w:lineRule="auto"/>
        <w:rPr>
          <w:rFonts w:ascii="Times New Roman" w:hAnsi="Times New Roman" w:cs="Times New Roman"/>
          <w:b/>
          <w:sz w:val="28"/>
          <w:szCs w:val="28"/>
        </w:rPr>
      </w:pPr>
    </w:p>
    <w:p w14:paraId="4B2BDA0D" w14:textId="776FE5FC" w:rsidR="00C626E7" w:rsidRPr="001C1E05" w:rsidRDefault="00C626E7" w:rsidP="00AF5021">
      <w:pPr>
        <w:spacing w:after="0" w:line="240" w:lineRule="auto"/>
        <w:rPr>
          <w:rFonts w:ascii="Times New Roman" w:hAnsi="Times New Roman" w:cs="Times New Roman"/>
          <w:sz w:val="24"/>
          <w:szCs w:val="24"/>
        </w:rPr>
      </w:pPr>
    </w:p>
    <w:tbl>
      <w:tblPr>
        <w:tblStyle w:val="a3"/>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229"/>
        <w:gridCol w:w="1134"/>
      </w:tblGrid>
      <w:tr w:rsidR="0025703F" w14:paraId="10BECE9B" w14:textId="77777777" w:rsidTr="0025703F">
        <w:tc>
          <w:tcPr>
            <w:tcW w:w="675" w:type="dxa"/>
          </w:tcPr>
          <w:p w14:paraId="6C59108B" w14:textId="77777777" w:rsidR="0025703F" w:rsidRDefault="0025703F" w:rsidP="000F5C90">
            <w:pPr>
              <w:jc w:val="center"/>
              <w:rPr>
                <w:rFonts w:ascii="Times New Roman" w:hAnsi="Times New Roman" w:cs="Times New Roman"/>
                <w:b/>
                <w:sz w:val="28"/>
                <w:szCs w:val="28"/>
              </w:rPr>
            </w:pPr>
          </w:p>
        </w:tc>
        <w:tc>
          <w:tcPr>
            <w:tcW w:w="7229" w:type="dxa"/>
          </w:tcPr>
          <w:p w14:paraId="2FDC8CF3" w14:textId="77777777" w:rsidR="0025703F" w:rsidRPr="001C1E05" w:rsidRDefault="0025703F" w:rsidP="00AF5021">
            <w:pPr>
              <w:jc w:val="center"/>
              <w:rPr>
                <w:rFonts w:ascii="Times New Roman" w:hAnsi="Times New Roman" w:cs="Times New Roman"/>
                <w:b/>
                <w:sz w:val="28"/>
                <w:szCs w:val="28"/>
              </w:rPr>
            </w:pPr>
            <w:r w:rsidRPr="001C1E05">
              <w:rPr>
                <w:rFonts w:ascii="Times New Roman" w:hAnsi="Times New Roman" w:cs="Times New Roman"/>
                <w:b/>
                <w:sz w:val="28"/>
                <w:szCs w:val="28"/>
              </w:rPr>
              <w:t>Содержание</w:t>
            </w:r>
          </w:p>
          <w:p w14:paraId="3B1801D9" w14:textId="77777777" w:rsidR="0025703F" w:rsidRDefault="0025703F" w:rsidP="000F5C90">
            <w:pPr>
              <w:jc w:val="center"/>
              <w:rPr>
                <w:rFonts w:ascii="Times New Roman" w:hAnsi="Times New Roman" w:cs="Times New Roman"/>
                <w:b/>
                <w:sz w:val="28"/>
                <w:szCs w:val="28"/>
              </w:rPr>
            </w:pPr>
          </w:p>
        </w:tc>
        <w:tc>
          <w:tcPr>
            <w:tcW w:w="1134" w:type="dxa"/>
          </w:tcPr>
          <w:p w14:paraId="230BA4D2" w14:textId="77777777" w:rsidR="0025703F" w:rsidRDefault="0025703F" w:rsidP="000F5C90">
            <w:pPr>
              <w:jc w:val="center"/>
              <w:rPr>
                <w:rFonts w:ascii="Times New Roman" w:hAnsi="Times New Roman" w:cs="Times New Roman"/>
                <w:b/>
                <w:sz w:val="28"/>
                <w:szCs w:val="28"/>
              </w:rPr>
            </w:pPr>
          </w:p>
        </w:tc>
      </w:tr>
      <w:tr w:rsidR="0025703F" w:rsidRPr="0025703F" w14:paraId="661D63C5" w14:textId="77777777" w:rsidTr="0025703F">
        <w:tc>
          <w:tcPr>
            <w:tcW w:w="675" w:type="dxa"/>
          </w:tcPr>
          <w:p w14:paraId="0308BA46"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1</w:t>
            </w:r>
          </w:p>
        </w:tc>
        <w:tc>
          <w:tcPr>
            <w:tcW w:w="7229" w:type="dxa"/>
          </w:tcPr>
          <w:p w14:paraId="00DEB81F" w14:textId="77777777" w:rsidR="0025703F" w:rsidRPr="0025703F" w:rsidRDefault="0025703F" w:rsidP="0025703F">
            <w:pPr>
              <w:pStyle w:val="TableParagraph"/>
              <w:tabs>
                <w:tab w:val="left" w:pos="385"/>
              </w:tabs>
              <w:ind w:left="105" w:right="89"/>
              <w:jc w:val="both"/>
              <w:rPr>
                <w:sz w:val="28"/>
                <w:szCs w:val="28"/>
              </w:rPr>
            </w:pPr>
            <w:r w:rsidRPr="0025703F">
              <w:rPr>
                <w:sz w:val="28"/>
                <w:szCs w:val="28"/>
              </w:rPr>
              <w:t>Паспорт Программы</w:t>
            </w:r>
          </w:p>
        </w:tc>
        <w:tc>
          <w:tcPr>
            <w:tcW w:w="1134" w:type="dxa"/>
          </w:tcPr>
          <w:p w14:paraId="7B4A2293"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3</w:t>
            </w:r>
          </w:p>
        </w:tc>
      </w:tr>
      <w:tr w:rsidR="0025703F" w:rsidRPr="0025703F" w14:paraId="3B56C5A0" w14:textId="77777777" w:rsidTr="0025703F">
        <w:tc>
          <w:tcPr>
            <w:tcW w:w="675" w:type="dxa"/>
          </w:tcPr>
          <w:p w14:paraId="10896BD7"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2</w:t>
            </w:r>
          </w:p>
        </w:tc>
        <w:tc>
          <w:tcPr>
            <w:tcW w:w="7229" w:type="dxa"/>
          </w:tcPr>
          <w:p w14:paraId="02FAC078" w14:textId="77777777" w:rsidR="0025703F" w:rsidRPr="0025703F" w:rsidRDefault="0025703F" w:rsidP="0025703F">
            <w:pPr>
              <w:pStyle w:val="TableParagraph"/>
              <w:tabs>
                <w:tab w:val="left" w:pos="385"/>
              </w:tabs>
              <w:ind w:left="105" w:right="89"/>
              <w:jc w:val="both"/>
              <w:rPr>
                <w:sz w:val="24"/>
                <w:szCs w:val="24"/>
              </w:rPr>
            </w:pPr>
            <w:r w:rsidRPr="0025703F">
              <w:rPr>
                <w:sz w:val="28"/>
                <w:szCs w:val="28"/>
              </w:rPr>
              <w:t>Программа развития образовательной программы</w:t>
            </w:r>
          </w:p>
        </w:tc>
        <w:tc>
          <w:tcPr>
            <w:tcW w:w="1134" w:type="dxa"/>
          </w:tcPr>
          <w:p w14:paraId="68B67942" w14:textId="77777777" w:rsidR="0025703F" w:rsidRPr="0025703F" w:rsidRDefault="00463155" w:rsidP="0025703F">
            <w:pPr>
              <w:jc w:val="center"/>
              <w:rPr>
                <w:rFonts w:ascii="Times New Roman" w:hAnsi="Times New Roman" w:cs="Times New Roman"/>
                <w:sz w:val="28"/>
                <w:szCs w:val="28"/>
              </w:rPr>
            </w:pPr>
            <w:r>
              <w:rPr>
                <w:rFonts w:ascii="Times New Roman" w:hAnsi="Times New Roman" w:cs="Times New Roman"/>
                <w:sz w:val="28"/>
                <w:szCs w:val="28"/>
              </w:rPr>
              <w:t>5</w:t>
            </w:r>
          </w:p>
        </w:tc>
      </w:tr>
      <w:tr w:rsidR="0025703F" w:rsidRPr="0025703F" w14:paraId="42E5BA32" w14:textId="77777777" w:rsidTr="0025703F">
        <w:tc>
          <w:tcPr>
            <w:tcW w:w="675" w:type="dxa"/>
          </w:tcPr>
          <w:p w14:paraId="0AE86425"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3</w:t>
            </w:r>
          </w:p>
        </w:tc>
        <w:tc>
          <w:tcPr>
            <w:tcW w:w="7229" w:type="dxa"/>
          </w:tcPr>
          <w:p w14:paraId="10568AD4" w14:textId="77777777" w:rsidR="0025703F" w:rsidRPr="0025703F" w:rsidRDefault="0025703F" w:rsidP="0025703F">
            <w:pPr>
              <w:pStyle w:val="TableParagraph"/>
              <w:tabs>
                <w:tab w:val="left" w:pos="385"/>
              </w:tabs>
              <w:ind w:left="105" w:right="89"/>
              <w:jc w:val="both"/>
              <w:rPr>
                <w:sz w:val="28"/>
                <w:szCs w:val="28"/>
              </w:rPr>
            </w:pPr>
            <w:r w:rsidRPr="0025703F">
              <w:rPr>
                <w:sz w:val="28"/>
                <w:szCs w:val="28"/>
              </w:rPr>
              <w:t>Стратегическое направление «Академическое превосходство в регионе»</w:t>
            </w:r>
          </w:p>
        </w:tc>
        <w:tc>
          <w:tcPr>
            <w:tcW w:w="1134" w:type="dxa"/>
          </w:tcPr>
          <w:p w14:paraId="6318A102" w14:textId="77777777" w:rsidR="0025703F" w:rsidRPr="006F52A8" w:rsidRDefault="006F52A8" w:rsidP="0025703F">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25703F" w:rsidRPr="0025703F" w14:paraId="46FC5784" w14:textId="77777777" w:rsidTr="0025703F">
        <w:tc>
          <w:tcPr>
            <w:tcW w:w="675" w:type="dxa"/>
          </w:tcPr>
          <w:p w14:paraId="0224DC4C"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4</w:t>
            </w:r>
          </w:p>
        </w:tc>
        <w:tc>
          <w:tcPr>
            <w:tcW w:w="7229" w:type="dxa"/>
          </w:tcPr>
          <w:p w14:paraId="5B23F1B3" w14:textId="77777777" w:rsidR="0025703F" w:rsidRPr="0025703F" w:rsidRDefault="0025703F" w:rsidP="0025703F">
            <w:pPr>
              <w:pStyle w:val="TableParagraph"/>
              <w:tabs>
                <w:tab w:val="left" w:pos="385"/>
              </w:tabs>
              <w:ind w:left="105" w:right="89"/>
              <w:jc w:val="both"/>
              <w:rPr>
                <w:sz w:val="28"/>
                <w:szCs w:val="28"/>
              </w:rPr>
            </w:pPr>
            <w:r w:rsidRPr="0025703F">
              <w:rPr>
                <w:sz w:val="28"/>
                <w:szCs w:val="28"/>
              </w:rPr>
              <w:t xml:space="preserve">Стратегическое направление «Управление ресурсами и </w:t>
            </w:r>
            <w:r w:rsidRPr="0025703F">
              <w:rPr>
                <w:sz w:val="28"/>
                <w:szCs w:val="24"/>
              </w:rPr>
              <w:t>развитие цифровой инфраструктуры.</w:t>
            </w:r>
            <w:r w:rsidRPr="0025703F">
              <w:rPr>
                <w:sz w:val="28"/>
                <w:szCs w:val="28"/>
              </w:rPr>
              <w:t xml:space="preserve"> Кадровый потенциал</w:t>
            </w:r>
            <w:r w:rsidRPr="0025703F">
              <w:rPr>
                <w:sz w:val="28"/>
                <w:szCs w:val="24"/>
              </w:rPr>
              <w:t>»</w:t>
            </w:r>
          </w:p>
        </w:tc>
        <w:tc>
          <w:tcPr>
            <w:tcW w:w="1134" w:type="dxa"/>
          </w:tcPr>
          <w:p w14:paraId="0CFC52AC" w14:textId="77777777" w:rsidR="0025703F" w:rsidRPr="0025703F" w:rsidRDefault="00BB41B9" w:rsidP="0025703F">
            <w:pPr>
              <w:jc w:val="center"/>
              <w:rPr>
                <w:rFonts w:ascii="Times New Roman" w:hAnsi="Times New Roman" w:cs="Times New Roman"/>
                <w:sz w:val="28"/>
                <w:szCs w:val="28"/>
              </w:rPr>
            </w:pPr>
            <w:r>
              <w:rPr>
                <w:rFonts w:ascii="Times New Roman" w:hAnsi="Times New Roman" w:cs="Times New Roman"/>
                <w:sz w:val="28"/>
                <w:szCs w:val="28"/>
              </w:rPr>
              <w:t>16</w:t>
            </w:r>
          </w:p>
        </w:tc>
      </w:tr>
      <w:tr w:rsidR="0025703F" w:rsidRPr="0025703F" w14:paraId="5F5B57D7" w14:textId="77777777" w:rsidTr="0025703F">
        <w:tc>
          <w:tcPr>
            <w:tcW w:w="675" w:type="dxa"/>
          </w:tcPr>
          <w:p w14:paraId="59B64449"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5</w:t>
            </w:r>
          </w:p>
        </w:tc>
        <w:tc>
          <w:tcPr>
            <w:tcW w:w="7229" w:type="dxa"/>
          </w:tcPr>
          <w:p w14:paraId="40667C7C" w14:textId="77777777" w:rsidR="0025703F" w:rsidRPr="0025703F" w:rsidRDefault="0025703F" w:rsidP="0025703F">
            <w:pPr>
              <w:pStyle w:val="a8"/>
              <w:tabs>
                <w:tab w:val="left" w:pos="1134"/>
                <w:tab w:val="left" w:pos="1418"/>
              </w:tabs>
              <w:ind w:left="105" w:right="89" w:firstLine="0"/>
              <w:rPr>
                <w:sz w:val="28"/>
                <w:szCs w:val="28"/>
              </w:rPr>
            </w:pPr>
            <w:r w:rsidRPr="0025703F">
              <w:rPr>
                <w:sz w:val="28"/>
                <w:szCs w:val="28"/>
              </w:rPr>
              <w:t>Стратегическое</w:t>
            </w:r>
            <w:r w:rsidRPr="0025703F">
              <w:rPr>
                <w:spacing w:val="1"/>
                <w:sz w:val="28"/>
                <w:szCs w:val="28"/>
              </w:rPr>
              <w:t xml:space="preserve"> </w:t>
            </w:r>
            <w:r w:rsidRPr="0025703F">
              <w:rPr>
                <w:sz w:val="28"/>
                <w:szCs w:val="28"/>
              </w:rPr>
              <w:t>направление «Трансформация в научно- исследовательский университет: наука,</w:t>
            </w:r>
            <w:r w:rsidRPr="0025703F">
              <w:rPr>
                <w:spacing w:val="1"/>
                <w:sz w:val="28"/>
                <w:szCs w:val="28"/>
              </w:rPr>
              <w:t xml:space="preserve"> </w:t>
            </w:r>
            <w:r w:rsidRPr="0025703F">
              <w:rPr>
                <w:sz w:val="28"/>
                <w:szCs w:val="28"/>
              </w:rPr>
              <w:t>инновации,</w:t>
            </w:r>
            <w:r w:rsidRPr="0025703F">
              <w:rPr>
                <w:spacing w:val="1"/>
                <w:sz w:val="28"/>
                <w:szCs w:val="28"/>
              </w:rPr>
              <w:t xml:space="preserve"> </w:t>
            </w:r>
            <w:r w:rsidRPr="0025703F">
              <w:rPr>
                <w:sz w:val="28"/>
                <w:szCs w:val="28"/>
              </w:rPr>
              <w:t>коммерциализация,</w:t>
            </w:r>
            <w:r w:rsidRPr="0025703F">
              <w:rPr>
                <w:spacing w:val="1"/>
                <w:sz w:val="28"/>
                <w:szCs w:val="28"/>
              </w:rPr>
              <w:t xml:space="preserve"> </w:t>
            </w:r>
            <w:r w:rsidRPr="0025703F">
              <w:rPr>
                <w:sz w:val="28"/>
                <w:szCs w:val="28"/>
              </w:rPr>
              <w:t>трансфер</w:t>
            </w:r>
            <w:r w:rsidRPr="0025703F">
              <w:rPr>
                <w:spacing w:val="1"/>
                <w:sz w:val="28"/>
                <w:szCs w:val="28"/>
              </w:rPr>
              <w:t xml:space="preserve"> </w:t>
            </w:r>
            <w:r w:rsidRPr="0025703F">
              <w:rPr>
                <w:sz w:val="28"/>
                <w:szCs w:val="28"/>
              </w:rPr>
              <w:t>технологий»</w:t>
            </w:r>
          </w:p>
        </w:tc>
        <w:tc>
          <w:tcPr>
            <w:tcW w:w="1134" w:type="dxa"/>
          </w:tcPr>
          <w:p w14:paraId="36C28454" w14:textId="6F5370E0" w:rsidR="0025703F" w:rsidRPr="0025703F" w:rsidRDefault="003F0090" w:rsidP="0025703F">
            <w:pPr>
              <w:jc w:val="center"/>
              <w:rPr>
                <w:rFonts w:ascii="Times New Roman" w:hAnsi="Times New Roman" w:cs="Times New Roman"/>
                <w:sz w:val="28"/>
                <w:szCs w:val="28"/>
              </w:rPr>
            </w:pPr>
            <w:r>
              <w:rPr>
                <w:rFonts w:ascii="Times New Roman" w:hAnsi="Times New Roman" w:cs="Times New Roman"/>
                <w:sz w:val="28"/>
                <w:szCs w:val="28"/>
              </w:rPr>
              <w:t>21</w:t>
            </w:r>
          </w:p>
        </w:tc>
      </w:tr>
      <w:tr w:rsidR="0025703F" w:rsidRPr="0025703F" w14:paraId="2D455B5F" w14:textId="77777777" w:rsidTr="0025703F">
        <w:tc>
          <w:tcPr>
            <w:tcW w:w="675" w:type="dxa"/>
          </w:tcPr>
          <w:p w14:paraId="4E45BE54"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6</w:t>
            </w:r>
          </w:p>
        </w:tc>
        <w:tc>
          <w:tcPr>
            <w:tcW w:w="7229" w:type="dxa"/>
          </w:tcPr>
          <w:p w14:paraId="64A37395" w14:textId="77777777" w:rsidR="0025703F" w:rsidRPr="0025703F" w:rsidRDefault="0025703F" w:rsidP="0025703F">
            <w:pPr>
              <w:pStyle w:val="a8"/>
              <w:tabs>
                <w:tab w:val="left" w:pos="1134"/>
                <w:tab w:val="left" w:pos="1418"/>
              </w:tabs>
              <w:ind w:left="105" w:right="89" w:firstLine="0"/>
              <w:rPr>
                <w:sz w:val="28"/>
                <w:szCs w:val="28"/>
              </w:rPr>
            </w:pPr>
            <w:r w:rsidRPr="0025703F">
              <w:rPr>
                <w:sz w:val="28"/>
                <w:szCs w:val="28"/>
              </w:rPr>
              <w:t>Стратегическое направление «Интернационализация и международное позиционирование»</w:t>
            </w:r>
          </w:p>
        </w:tc>
        <w:tc>
          <w:tcPr>
            <w:tcW w:w="1134" w:type="dxa"/>
          </w:tcPr>
          <w:p w14:paraId="6D95F783" w14:textId="16807223" w:rsidR="0025703F" w:rsidRPr="0025703F" w:rsidRDefault="00084EEB" w:rsidP="0025703F">
            <w:pPr>
              <w:jc w:val="center"/>
              <w:rPr>
                <w:rFonts w:ascii="Times New Roman" w:hAnsi="Times New Roman" w:cs="Times New Roman"/>
                <w:sz w:val="28"/>
                <w:szCs w:val="28"/>
              </w:rPr>
            </w:pPr>
            <w:r>
              <w:rPr>
                <w:rFonts w:ascii="Times New Roman" w:hAnsi="Times New Roman" w:cs="Times New Roman"/>
                <w:sz w:val="28"/>
                <w:szCs w:val="28"/>
              </w:rPr>
              <w:t>25</w:t>
            </w:r>
          </w:p>
        </w:tc>
      </w:tr>
      <w:tr w:rsidR="0025703F" w:rsidRPr="0025703F" w14:paraId="073AC16C" w14:textId="77777777" w:rsidTr="0025703F">
        <w:tc>
          <w:tcPr>
            <w:tcW w:w="675" w:type="dxa"/>
          </w:tcPr>
          <w:p w14:paraId="58CF0BE0" w14:textId="77777777" w:rsidR="0025703F" w:rsidRPr="0025703F" w:rsidRDefault="0025703F" w:rsidP="0025703F">
            <w:pPr>
              <w:jc w:val="center"/>
              <w:rPr>
                <w:rFonts w:ascii="Times New Roman" w:hAnsi="Times New Roman" w:cs="Times New Roman"/>
                <w:sz w:val="28"/>
                <w:szCs w:val="28"/>
                <w:lang w:val="en-US"/>
              </w:rPr>
            </w:pPr>
            <w:r w:rsidRPr="0025703F">
              <w:rPr>
                <w:rFonts w:ascii="Times New Roman" w:hAnsi="Times New Roman" w:cs="Times New Roman"/>
                <w:sz w:val="28"/>
                <w:szCs w:val="28"/>
                <w:lang w:val="en-US"/>
              </w:rPr>
              <w:t>7</w:t>
            </w:r>
          </w:p>
        </w:tc>
        <w:tc>
          <w:tcPr>
            <w:tcW w:w="7229" w:type="dxa"/>
          </w:tcPr>
          <w:p w14:paraId="1A076B57" w14:textId="77777777" w:rsidR="0025703F" w:rsidRPr="0025703F" w:rsidRDefault="0025703F" w:rsidP="0025703F">
            <w:pPr>
              <w:pStyle w:val="a8"/>
              <w:tabs>
                <w:tab w:val="left" w:pos="1134"/>
                <w:tab w:val="left" w:pos="1418"/>
              </w:tabs>
              <w:ind w:left="105" w:right="89" w:firstLine="0"/>
              <w:rPr>
                <w:sz w:val="28"/>
                <w:szCs w:val="28"/>
              </w:rPr>
            </w:pPr>
            <w:r w:rsidRPr="0025703F">
              <w:rPr>
                <w:sz w:val="28"/>
                <w:szCs w:val="28"/>
              </w:rPr>
              <w:t>Управление</w:t>
            </w:r>
            <w:r w:rsidRPr="0025703F">
              <w:rPr>
                <w:spacing w:val="-4"/>
                <w:sz w:val="28"/>
                <w:szCs w:val="28"/>
              </w:rPr>
              <w:t xml:space="preserve"> </w:t>
            </w:r>
            <w:r w:rsidRPr="0025703F">
              <w:rPr>
                <w:sz w:val="28"/>
                <w:szCs w:val="28"/>
              </w:rPr>
              <w:t>реализацией программы</w:t>
            </w:r>
          </w:p>
        </w:tc>
        <w:tc>
          <w:tcPr>
            <w:tcW w:w="1134" w:type="dxa"/>
          </w:tcPr>
          <w:p w14:paraId="29ADAFB7" w14:textId="17CC1CFD" w:rsidR="0025703F" w:rsidRPr="0025703F" w:rsidRDefault="00975F45" w:rsidP="0025703F">
            <w:pPr>
              <w:jc w:val="center"/>
              <w:rPr>
                <w:rFonts w:ascii="Times New Roman" w:hAnsi="Times New Roman" w:cs="Times New Roman"/>
                <w:sz w:val="28"/>
                <w:szCs w:val="28"/>
              </w:rPr>
            </w:pPr>
            <w:r>
              <w:rPr>
                <w:rFonts w:ascii="Times New Roman" w:hAnsi="Times New Roman" w:cs="Times New Roman"/>
                <w:sz w:val="28"/>
                <w:szCs w:val="28"/>
              </w:rPr>
              <w:t>30</w:t>
            </w:r>
          </w:p>
        </w:tc>
      </w:tr>
    </w:tbl>
    <w:p w14:paraId="75A919AC" w14:textId="77777777" w:rsidR="0025703F" w:rsidRDefault="0025703F" w:rsidP="000F5C90">
      <w:pPr>
        <w:spacing w:after="0" w:line="240" w:lineRule="auto"/>
        <w:jc w:val="center"/>
        <w:rPr>
          <w:rFonts w:ascii="Times New Roman" w:hAnsi="Times New Roman" w:cs="Times New Roman"/>
          <w:b/>
          <w:sz w:val="28"/>
          <w:szCs w:val="28"/>
        </w:rPr>
      </w:pPr>
    </w:p>
    <w:p w14:paraId="734AD28B" w14:textId="77777777" w:rsidR="0025703F" w:rsidRDefault="0025703F">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br w:type="page"/>
      </w:r>
    </w:p>
    <w:p w14:paraId="187C1077" w14:textId="77777777" w:rsidR="0074345D" w:rsidRPr="001C1E05" w:rsidRDefault="0074345D" w:rsidP="0025703F">
      <w:pPr>
        <w:spacing w:after="0" w:line="240" w:lineRule="auto"/>
        <w:ind w:right="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14:paraId="6A906358" w14:textId="77777777" w:rsidR="0074345D" w:rsidRPr="001C1E05" w:rsidRDefault="0074345D" w:rsidP="000F5C90">
      <w:pPr>
        <w:pStyle w:val="a8"/>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4"/>
      </w:tblGrid>
      <w:tr w:rsidR="0074345D" w:rsidRPr="001C1E05" w14:paraId="1DCFDBEE" w14:textId="77777777" w:rsidTr="0025703F">
        <w:trPr>
          <w:trHeight w:val="505"/>
        </w:trPr>
        <w:tc>
          <w:tcPr>
            <w:tcW w:w="2552" w:type="dxa"/>
          </w:tcPr>
          <w:p w14:paraId="40401710" w14:textId="77777777"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804" w:type="dxa"/>
          </w:tcPr>
          <w:p w14:paraId="75C19075" w14:textId="55FA9E01" w:rsidR="0074345D" w:rsidRPr="001C1E05" w:rsidRDefault="0074345D" w:rsidP="00892D0E">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362783" w:rsidRPr="00776864">
              <w:rPr>
                <w:sz w:val="24"/>
                <w:szCs w:val="24"/>
                <w:lang w:val="ru-RU"/>
              </w:rPr>
              <w:t>«</w:t>
            </w:r>
            <w:r w:rsidR="00776864" w:rsidRPr="00540DF2">
              <w:rPr>
                <w:sz w:val="24"/>
                <w:szCs w:val="24"/>
                <w:lang w:val="ru-RU"/>
              </w:rPr>
              <w:t>6В</w:t>
            </w:r>
            <w:r w:rsidR="00540DF2" w:rsidRPr="00540DF2">
              <w:rPr>
                <w:sz w:val="24"/>
                <w:szCs w:val="24"/>
                <w:lang w:val="ru-RU"/>
              </w:rPr>
              <w:t>0</w:t>
            </w:r>
            <w:r w:rsidR="00892D0E">
              <w:rPr>
                <w:sz w:val="24"/>
                <w:szCs w:val="24"/>
                <w:lang w:val="kk-KZ"/>
              </w:rPr>
              <w:t>7201 ТЕХНОЛОГИЯ ПЕРЕРАБАТЫВАЮЩИХ ПРОИЗВОДСТВ</w:t>
            </w:r>
            <w:r w:rsidR="00362783" w:rsidRPr="00776864">
              <w:rPr>
                <w:sz w:val="24"/>
                <w:szCs w:val="24"/>
                <w:lang w:val="ru-RU"/>
              </w:rPr>
              <w:t>»</w:t>
            </w:r>
          </w:p>
        </w:tc>
      </w:tr>
      <w:tr w:rsidR="0074345D" w:rsidRPr="001C1E05" w14:paraId="1E15909A" w14:textId="77777777" w:rsidTr="0025703F">
        <w:trPr>
          <w:trHeight w:val="70"/>
        </w:trPr>
        <w:tc>
          <w:tcPr>
            <w:tcW w:w="2552" w:type="dxa"/>
          </w:tcPr>
          <w:p w14:paraId="4A350404" w14:textId="77777777"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804" w:type="dxa"/>
          </w:tcPr>
          <w:p w14:paraId="6EE7DD06" w14:textId="77777777"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14:paraId="50172BA3" w14:textId="77777777"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23F1DAD1" w14:textId="77777777"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14:paraId="10644C29" w14:textId="77777777"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14:paraId="72CA7844" w14:textId="77777777"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14:paraId="5C74AB75" w14:textId="77777777"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14:paraId="02E290EF" w14:textId="77777777"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14:paraId="48DEC3BE" w14:textId="77777777"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14:paraId="25081C3B" w14:textId="77777777"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w:t>
            </w:r>
          </w:p>
          <w:p w14:paraId="432FC37F" w14:textId="77777777"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«Ұлттық рухани жаңғыру»;</w:t>
            </w:r>
          </w:p>
          <w:p w14:paraId="1A6BC498" w14:textId="77777777"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14:paraId="3361AC73" w14:textId="77777777"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14:paraId="45217837" w14:textId="77777777"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14:paraId="300DB7EA" w14:textId="77777777"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14:paraId="19554EFF" w14:textId="77777777"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lastRenderedPageBreak/>
              <w:t>Программа развития Восточно-Казахстанского университета имени с. Аманжолова на 2023-2029 годы</w:t>
            </w:r>
          </w:p>
          <w:p w14:paraId="78C44EF2" w14:textId="77777777"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14:paraId="18DEE470" w14:textId="77777777" w:rsidTr="0025703F">
        <w:trPr>
          <w:trHeight w:val="569"/>
        </w:trPr>
        <w:tc>
          <w:tcPr>
            <w:tcW w:w="2552" w:type="dxa"/>
          </w:tcPr>
          <w:p w14:paraId="3C5932FF" w14:textId="77777777"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804" w:type="dxa"/>
          </w:tcPr>
          <w:p w14:paraId="45062C50" w14:textId="1737E5F0" w:rsidR="0074345D" w:rsidRPr="00264DEE" w:rsidRDefault="0074345D" w:rsidP="00892D0E">
            <w:pPr>
              <w:pStyle w:val="TableParagraph"/>
              <w:ind w:left="107" w:right="699"/>
              <w:rPr>
                <w:b/>
                <w:sz w:val="24"/>
                <w:szCs w:val="24"/>
                <w:lang w:val="ru-RU"/>
              </w:rPr>
            </w:pPr>
            <w:r w:rsidRPr="00264DEE">
              <w:rPr>
                <w:b/>
                <w:sz w:val="24"/>
                <w:szCs w:val="24"/>
                <w:lang w:val="ru-RU"/>
              </w:rPr>
              <w:t xml:space="preserve">Кафедра </w:t>
            </w:r>
            <w:r w:rsidR="00892D0E">
              <w:rPr>
                <w:b/>
                <w:sz w:val="24"/>
                <w:szCs w:val="24"/>
                <w:lang w:val="kk-KZ"/>
              </w:rPr>
              <w:t>физики</w:t>
            </w:r>
            <w:r w:rsidR="00776864" w:rsidRPr="00264DEE">
              <w:rPr>
                <w:b/>
                <w:sz w:val="24"/>
                <w:szCs w:val="24"/>
                <w:lang w:val="ru-RU"/>
              </w:rPr>
              <w:t xml:space="preserve"> и </w:t>
            </w:r>
            <w:r w:rsidR="00892D0E">
              <w:rPr>
                <w:b/>
                <w:sz w:val="24"/>
                <w:szCs w:val="24"/>
                <w:lang w:val="kk-KZ"/>
              </w:rPr>
              <w:t>технологии</w:t>
            </w:r>
            <w:r w:rsidR="00463155" w:rsidRPr="00264DEE">
              <w:rPr>
                <w:b/>
                <w:sz w:val="24"/>
                <w:szCs w:val="24"/>
                <w:lang w:val="ru-RU"/>
              </w:rPr>
              <w:t xml:space="preserve"> </w:t>
            </w:r>
          </w:p>
        </w:tc>
      </w:tr>
      <w:tr w:rsidR="0074345D" w:rsidRPr="001C1E05" w14:paraId="41506C05" w14:textId="77777777" w:rsidTr="0025703F">
        <w:trPr>
          <w:trHeight w:val="505"/>
        </w:trPr>
        <w:tc>
          <w:tcPr>
            <w:tcW w:w="2552" w:type="dxa"/>
          </w:tcPr>
          <w:p w14:paraId="39EE5B54" w14:textId="77777777"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804" w:type="dxa"/>
          </w:tcPr>
          <w:p w14:paraId="2CED46D1" w14:textId="45A1B14F" w:rsidR="00D46CF7" w:rsidRPr="00D46CF7" w:rsidRDefault="00362783" w:rsidP="0025703F">
            <w:pPr>
              <w:ind w:left="142" w:right="142"/>
              <w:jc w:val="both"/>
              <w:rPr>
                <w:sz w:val="24"/>
                <w:szCs w:val="24"/>
                <w:lang w:val="ru-RU"/>
              </w:rPr>
            </w:pPr>
            <w:r w:rsidRPr="00A81D60">
              <w:rPr>
                <w:rFonts w:ascii="Times New Roman" w:hAnsi="Times New Roman" w:cs="Times New Roman"/>
                <w:b/>
                <w:sz w:val="24"/>
                <w:szCs w:val="24"/>
                <w:lang w:val="ru-RU"/>
              </w:rPr>
              <w:t>Цель программы:</w:t>
            </w:r>
            <w:r w:rsidRPr="00A81D60">
              <w:rPr>
                <w:sz w:val="24"/>
                <w:szCs w:val="24"/>
                <w:lang w:val="ru-RU"/>
              </w:rPr>
              <w:t xml:space="preserve"> </w:t>
            </w:r>
            <w:r w:rsidR="00D46CF7">
              <w:rPr>
                <w:rFonts w:ascii="Arial" w:hAnsi="Arial" w:cs="Arial"/>
                <w:color w:val="766DF4"/>
                <w:sz w:val="21"/>
                <w:szCs w:val="21"/>
                <w:shd w:val="clear" w:color="auto" w:fill="FFFFFF"/>
              </w:rPr>
              <w:t> </w:t>
            </w:r>
            <w:r w:rsidR="00D46CF7" w:rsidRPr="00D46CF7">
              <w:rPr>
                <w:rFonts w:ascii="Times New Roman" w:hAnsi="Times New Roman" w:cs="Times New Roman"/>
                <w:sz w:val="24"/>
                <w:szCs w:val="24"/>
                <w:shd w:val="clear" w:color="auto" w:fill="FFFFFF"/>
                <w:lang w:val="ru-RU"/>
              </w:rPr>
              <w:t xml:space="preserve">Подготовка высококвалифицированных специалистов по технологии перерабатывающих производств. </w:t>
            </w:r>
            <w:r w:rsidR="00D46CF7">
              <w:rPr>
                <w:rFonts w:ascii="Times New Roman" w:hAnsi="Times New Roman" w:cs="Times New Roman"/>
                <w:sz w:val="24"/>
                <w:szCs w:val="24"/>
                <w:shd w:val="clear" w:color="auto" w:fill="FFFFFF"/>
                <w:lang w:val="kk-KZ"/>
              </w:rPr>
              <w:t>Обеспечить обучающихся</w:t>
            </w:r>
            <w:r w:rsidR="00D46CF7" w:rsidRPr="00D46CF7">
              <w:rPr>
                <w:rFonts w:ascii="Times New Roman" w:hAnsi="Times New Roman" w:cs="Times New Roman"/>
                <w:sz w:val="24"/>
                <w:szCs w:val="24"/>
                <w:shd w:val="clear" w:color="auto" w:fill="FFFFFF"/>
                <w:lang w:val="ru-RU"/>
              </w:rPr>
              <w:t xml:space="preserve"> полноценн</w:t>
            </w:r>
            <w:r w:rsidR="00D46CF7">
              <w:rPr>
                <w:rFonts w:ascii="Times New Roman" w:hAnsi="Times New Roman" w:cs="Times New Roman"/>
                <w:sz w:val="24"/>
                <w:szCs w:val="24"/>
                <w:shd w:val="clear" w:color="auto" w:fill="FFFFFF"/>
                <w:lang w:val="kk-KZ"/>
              </w:rPr>
              <w:t>ым</w:t>
            </w:r>
            <w:r w:rsidR="00D46CF7" w:rsidRPr="00D46CF7">
              <w:rPr>
                <w:rFonts w:ascii="Times New Roman" w:hAnsi="Times New Roman" w:cs="Times New Roman"/>
                <w:sz w:val="24"/>
                <w:szCs w:val="24"/>
                <w:shd w:val="clear" w:color="auto" w:fill="FFFFFF"/>
                <w:lang w:val="ru-RU"/>
              </w:rPr>
              <w:t xml:space="preserve"> и качественн</w:t>
            </w:r>
            <w:r w:rsidR="00D46CF7">
              <w:rPr>
                <w:rFonts w:ascii="Times New Roman" w:hAnsi="Times New Roman" w:cs="Times New Roman"/>
                <w:sz w:val="24"/>
                <w:szCs w:val="24"/>
                <w:shd w:val="clear" w:color="auto" w:fill="FFFFFF"/>
                <w:lang w:val="kk-KZ"/>
              </w:rPr>
              <w:t>ым</w:t>
            </w:r>
            <w:r w:rsidR="00D46CF7" w:rsidRPr="00D46CF7">
              <w:rPr>
                <w:rFonts w:ascii="Times New Roman" w:hAnsi="Times New Roman" w:cs="Times New Roman"/>
                <w:sz w:val="24"/>
                <w:szCs w:val="24"/>
                <w:shd w:val="clear" w:color="auto" w:fill="FFFFFF"/>
                <w:lang w:val="ru-RU"/>
              </w:rPr>
              <w:t xml:space="preserve"> профессиональн</w:t>
            </w:r>
            <w:r w:rsidR="00D46CF7">
              <w:rPr>
                <w:rFonts w:ascii="Times New Roman" w:hAnsi="Times New Roman" w:cs="Times New Roman"/>
                <w:sz w:val="24"/>
                <w:szCs w:val="24"/>
                <w:shd w:val="clear" w:color="auto" w:fill="FFFFFF"/>
                <w:lang w:val="kk-KZ"/>
              </w:rPr>
              <w:t>ым</w:t>
            </w:r>
            <w:r w:rsidR="00D46CF7" w:rsidRPr="00D46CF7">
              <w:rPr>
                <w:rFonts w:ascii="Times New Roman" w:hAnsi="Times New Roman" w:cs="Times New Roman"/>
                <w:sz w:val="24"/>
                <w:szCs w:val="24"/>
                <w:shd w:val="clear" w:color="auto" w:fill="FFFFFF"/>
                <w:lang w:val="ru-RU"/>
              </w:rPr>
              <w:t xml:space="preserve"> образовани</w:t>
            </w:r>
            <w:r w:rsidR="00D46CF7">
              <w:rPr>
                <w:rFonts w:ascii="Times New Roman" w:hAnsi="Times New Roman" w:cs="Times New Roman"/>
                <w:sz w:val="24"/>
                <w:szCs w:val="24"/>
                <w:shd w:val="clear" w:color="auto" w:fill="FFFFFF"/>
                <w:lang w:val="kk-KZ"/>
              </w:rPr>
              <w:t>ем</w:t>
            </w:r>
            <w:r w:rsidR="00D46CF7" w:rsidRPr="00D46CF7">
              <w:rPr>
                <w:rFonts w:ascii="Times New Roman" w:hAnsi="Times New Roman" w:cs="Times New Roman"/>
                <w:sz w:val="24"/>
                <w:szCs w:val="24"/>
                <w:shd w:val="clear" w:color="auto" w:fill="FFFFFF"/>
                <w:lang w:val="ru-RU"/>
              </w:rPr>
              <w:t>, профессиональной компетентностью в области технологии перерабатывающей отрасли</w:t>
            </w:r>
            <w:r w:rsidR="00D46CF7">
              <w:rPr>
                <w:rFonts w:ascii="Times New Roman" w:hAnsi="Times New Roman" w:cs="Times New Roman"/>
                <w:sz w:val="24"/>
                <w:szCs w:val="24"/>
                <w:shd w:val="clear" w:color="auto" w:fill="FFFFFF"/>
                <w:lang w:val="kk-KZ"/>
              </w:rPr>
              <w:t>.</w:t>
            </w:r>
            <w:r w:rsidR="00D46CF7" w:rsidRPr="00D46CF7">
              <w:rPr>
                <w:rFonts w:ascii="Times New Roman" w:hAnsi="Times New Roman" w:cs="Times New Roman"/>
                <w:sz w:val="24"/>
                <w:szCs w:val="24"/>
                <w:shd w:val="clear" w:color="auto" w:fill="FFFFFF"/>
                <w:lang w:val="ru-RU"/>
              </w:rPr>
              <w:t xml:space="preserve"> </w:t>
            </w:r>
            <w:r w:rsidR="00D46CF7">
              <w:rPr>
                <w:rFonts w:ascii="Times New Roman" w:hAnsi="Times New Roman" w:cs="Times New Roman"/>
                <w:sz w:val="24"/>
                <w:szCs w:val="24"/>
                <w:shd w:val="clear" w:color="auto" w:fill="FFFFFF"/>
                <w:lang w:val="kk-KZ"/>
              </w:rPr>
              <w:t>В</w:t>
            </w:r>
            <w:r w:rsidR="00D46CF7" w:rsidRPr="00D46CF7">
              <w:rPr>
                <w:rFonts w:ascii="Times New Roman" w:hAnsi="Times New Roman" w:cs="Times New Roman"/>
                <w:sz w:val="24"/>
                <w:szCs w:val="24"/>
                <w:shd w:val="clear" w:color="auto" w:fill="FFFFFF"/>
                <w:lang w:val="ru-RU"/>
              </w:rPr>
              <w:t xml:space="preserve">ыбор </w:t>
            </w:r>
            <w:r w:rsidR="00D46CF7">
              <w:rPr>
                <w:rFonts w:ascii="Times New Roman" w:hAnsi="Times New Roman" w:cs="Times New Roman"/>
                <w:sz w:val="24"/>
                <w:szCs w:val="24"/>
                <w:shd w:val="clear" w:color="auto" w:fill="FFFFFF"/>
                <w:lang w:val="kk-KZ"/>
              </w:rPr>
              <w:t>обучающимися</w:t>
            </w:r>
            <w:r w:rsidR="00D46CF7" w:rsidRPr="00D46CF7">
              <w:rPr>
                <w:rFonts w:ascii="Times New Roman" w:hAnsi="Times New Roman" w:cs="Times New Roman"/>
                <w:sz w:val="24"/>
                <w:szCs w:val="24"/>
                <w:shd w:val="clear" w:color="auto" w:fill="FFFFFF"/>
                <w:lang w:val="ru-RU"/>
              </w:rPr>
              <w:t xml:space="preserve"> индивидуальной программы образования;</w:t>
            </w:r>
          </w:p>
          <w:p w14:paraId="13722190" w14:textId="77777777" w:rsidR="0025703F" w:rsidRPr="00A81D60" w:rsidRDefault="00362783" w:rsidP="0025703F">
            <w:pPr>
              <w:pStyle w:val="TableParagraph"/>
              <w:ind w:left="142" w:right="699"/>
              <w:jc w:val="both"/>
              <w:rPr>
                <w:sz w:val="24"/>
                <w:szCs w:val="24"/>
                <w:lang w:val="ru-RU"/>
              </w:rPr>
            </w:pPr>
            <w:r w:rsidRPr="00A81D60">
              <w:rPr>
                <w:b/>
                <w:sz w:val="24"/>
                <w:szCs w:val="24"/>
                <w:lang w:val="ru-RU"/>
              </w:rPr>
              <w:t>Задачи программы:</w:t>
            </w:r>
            <w:r w:rsidRPr="00A81D60">
              <w:rPr>
                <w:sz w:val="24"/>
                <w:szCs w:val="24"/>
                <w:lang w:val="ru-RU"/>
              </w:rPr>
              <w:t xml:space="preserve"> </w:t>
            </w:r>
          </w:p>
          <w:p w14:paraId="1C7E4AA3" w14:textId="77777777" w:rsidR="00F93345" w:rsidRPr="00A81D60" w:rsidRDefault="00F93345" w:rsidP="00F93345">
            <w:pPr>
              <w:pStyle w:val="TableParagraph"/>
              <w:numPr>
                <w:ilvl w:val="0"/>
                <w:numId w:val="12"/>
              </w:numPr>
              <w:ind w:right="142"/>
              <w:jc w:val="both"/>
              <w:rPr>
                <w:sz w:val="24"/>
                <w:szCs w:val="24"/>
                <w:lang w:val="ru-RU"/>
              </w:rPr>
            </w:pPr>
            <w:r w:rsidRPr="00A81D60">
              <w:rPr>
                <w:sz w:val="24"/>
                <w:szCs w:val="24"/>
                <w:lang w:val="ru-RU"/>
              </w:rPr>
              <w:t>развитие интеллектуального потенциала науки, трансфер технологий и коммерциализация;</w:t>
            </w:r>
          </w:p>
          <w:p w14:paraId="340200F8" w14:textId="77777777" w:rsidR="0025703F" w:rsidRPr="00A81D60" w:rsidRDefault="0025703F" w:rsidP="0025703F">
            <w:pPr>
              <w:pStyle w:val="TableParagraph"/>
              <w:numPr>
                <w:ilvl w:val="0"/>
                <w:numId w:val="12"/>
              </w:numPr>
              <w:ind w:left="142" w:right="142" w:firstLine="0"/>
              <w:jc w:val="both"/>
              <w:rPr>
                <w:sz w:val="24"/>
                <w:szCs w:val="24"/>
                <w:lang w:val="ru-RU"/>
              </w:rPr>
            </w:pPr>
            <w:r w:rsidRPr="00A81D60">
              <w:rPr>
                <w:sz w:val="24"/>
                <w:szCs w:val="24"/>
                <w:lang w:val="ru-RU"/>
              </w:rPr>
              <w:t>гармоничное сочетание дисциплин направления с общей структурой профессиональной подготовки, способствующие углублению профессиональных компетенций;</w:t>
            </w:r>
          </w:p>
          <w:p w14:paraId="4BEBF4F2" w14:textId="77777777" w:rsidR="0025703F" w:rsidRPr="00A81D60" w:rsidRDefault="0025703F" w:rsidP="0025703F">
            <w:pPr>
              <w:pStyle w:val="TableParagraph"/>
              <w:numPr>
                <w:ilvl w:val="0"/>
                <w:numId w:val="12"/>
              </w:numPr>
              <w:ind w:left="142" w:right="142" w:firstLine="0"/>
              <w:jc w:val="both"/>
              <w:rPr>
                <w:sz w:val="24"/>
                <w:szCs w:val="24"/>
                <w:lang w:val="ru-RU"/>
              </w:rPr>
            </w:pPr>
            <w:r w:rsidRPr="00A81D60">
              <w:rPr>
                <w:sz w:val="24"/>
                <w:szCs w:val="24"/>
                <w:lang w:val="ru-RU"/>
              </w:rPr>
              <w:t>обеспечение кадрового состава, материально-технических условий, нормативных, методических и других средств для реализации образовательного процесса в соответствии с направлением подготовки и потребностями рынка труда;</w:t>
            </w:r>
          </w:p>
          <w:p w14:paraId="3620D35D" w14:textId="77777777" w:rsidR="0025703F" w:rsidRPr="00A81D60" w:rsidRDefault="0025703F" w:rsidP="0025703F">
            <w:pPr>
              <w:pStyle w:val="TableParagraph"/>
              <w:numPr>
                <w:ilvl w:val="0"/>
                <w:numId w:val="12"/>
              </w:numPr>
              <w:ind w:left="142" w:right="142" w:firstLine="0"/>
              <w:jc w:val="both"/>
              <w:rPr>
                <w:sz w:val="24"/>
                <w:szCs w:val="24"/>
                <w:lang w:val="ru-RU"/>
              </w:rPr>
            </w:pPr>
            <w:r w:rsidRPr="00A81D60">
              <w:rPr>
                <w:sz w:val="24"/>
                <w:szCs w:val="24"/>
                <w:lang w:val="ru-RU"/>
              </w:rPr>
              <w:t xml:space="preserve">обеспечение высокого уровня общего интеллектуального развития, профессиональной, нравственной и правовой культуры, воспитание личности, имеющей гражданскую позицию, способную формулировать и решать современные научные и практические проблемы; </w:t>
            </w:r>
          </w:p>
          <w:p w14:paraId="133A5EB8" w14:textId="2560CD7D" w:rsidR="0025703F" w:rsidRPr="0025703F" w:rsidRDefault="00A81D60" w:rsidP="00A81D60">
            <w:pPr>
              <w:pStyle w:val="TableParagraph"/>
              <w:ind w:left="142" w:right="142"/>
              <w:jc w:val="both"/>
              <w:rPr>
                <w:sz w:val="24"/>
                <w:szCs w:val="24"/>
                <w:highlight w:val="yellow"/>
                <w:lang w:val="ru-RU"/>
              </w:rPr>
            </w:pPr>
            <w:r>
              <w:rPr>
                <w:sz w:val="24"/>
                <w:szCs w:val="24"/>
                <w:lang w:val="ru-RU"/>
              </w:rPr>
              <w:t xml:space="preserve">- </w:t>
            </w:r>
            <w:r w:rsidR="0025703F" w:rsidRPr="00A81D60">
              <w:rPr>
                <w:sz w:val="24"/>
                <w:szCs w:val="24"/>
                <w:lang w:val="ru-RU"/>
              </w:rPr>
              <w:t>создание условий для продолжения образования на последующей ступени профессионального образования (магистратура).</w:t>
            </w:r>
            <w:r w:rsidR="0025703F" w:rsidRPr="0025703F">
              <w:rPr>
                <w:sz w:val="28"/>
                <w:szCs w:val="28"/>
                <w:lang w:val="ru-RU"/>
              </w:rPr>
              <w:t xml:space="preserve"> </w:t>
            </w:r>
          </w:p>
        </w:tc>
      </w:tr>
      <w:tr w:rsidR="0074345D" w:rsidRPr="001C1E05" w14:paraId="03C42865" w14:textId="77777777" w:rsidTr="0025703F">
        <w:trPr>
          <w:trHeight w:val="505"/>
        </w:trPr>
        <w:tc>
          <w:tcPr>
            <w:tcW w:w="2552" w:type="dxa"/>
          </w:tcPr>
          <w:p w14:paraId="454CD7FA" w14:textId="77777777"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804" w:type="dxa"/>
          </w:tcPr>
          <w:p w14:paraId="30067BB2" w14:textId="77777777" w:rsidR="0074345D" w:rsidRPr="00463155" w:rsidRDefault="0074345D" w:rsidP="000F5C90">
            <w:pPr>
              <w:pStyle w:val="TableParagraph"/>
              <w:ind w:left="107" w:right="699"/>
              <w:rPr>
                <w:b/>
                <w:sz w:val="24"/>
                <w:szCs w:val="24"/>
                <w:lang w:val="ru-RU"/>
              </w:rPr>
            </w:pPr>
            <w:r w:rsidRPr="00463155">
              <w:rPr>
                <w:b/>
                <w:sz w:val="24"/>
                <w:szCs w:val="24"/>
                <w:lang w:val="ru-RU"/>
              </w:rPr>
              <w:t>2024-2029 годы.</w:t>
            </w:r>
          </w:p>
        </w:tc>
      </w:tr>
    </w:tbl>
    <w:p w14:paraId="174E5E2C" w14:textId="77777777" w:rsidR="0074345D" w:rsidRPr="001C1E05" w:rsidRDefault="0074345D" w:rsidP="000F5C90">
      <w:pPr>
        <w:spacing w:after="0" w:line="240" w:lineRule="auto"/>
        <w:ind w:right="699"/>
        <w:rPr>
          <w:rFonts w:ascii="Times New Roman" w:hAnsi="Times New Roman" w:cs="Times New Roman"/>
          <w:sz w:val="24"/>
          <w:szCs w:val="24"/>
        </w:rPr>
      </w:pPr>
    </w:p>
    <w:p w14:paraId="347F694B" w14:textId="77777777" w:rsidR="00362783" w:rsidRPr="001C1E05" w:rsidRDefault="00362783" w:rsidP="000F5C90">
      <w:pPr>
        <w:spacing w:after="0" w:line="240" w:lineRule="auto"/>
        <w:ind w:right="699"/>
        <w:rPr>
          <w:rFonts w:ascii="Times New Roman" w:hAnsi="Times New Roman" w:cs="Times New Roman"/>
          <w:b/>
          <w:sz w:val="24"/>
          <w:szCs w:val="24"/>
        </w:rPr>
      </w:pPr>
    </w:p>
    <w:p w14:paraId="16F73BA3" w14:textId="77777777" w:rsidR="00362783" w:rsidRPr="001C1E05" w:rsidRDefault="00362783" w:rsidP="000F5C90">
      <w:pPr>
        <w:spacing w:after="0" w:line="240" w:lineRule="auto"/>
        <w:ind w:right="699"/>
        <w:rPr>
          <w:rFonts w:ascii="Times New Roman" w:hAnsi="Times New Roman" w:cs="Times New Roman"/>
          <w:sz w:val="24"/>
          <w:szCs w:val="24"/>
        </w:rPr>
      </w:pPr>
    </w:p>
    <w:p w14:paraId="25B7AA71" w14:textId="77777777" w:rsidR="00362783" w:rsidRPr="001C1E05" w:rsidRDefault="00362783" w:rsidP="000F5C90">
      <w:pPr>
        <w:spacing w:after="0" w:line="240" w:lineRule="auto"/>
        <w:ind w:right="699"/>
        <w:rPr>
          <w:rFonts w:ascii="Times New Roman" w:hAnsi="Times New Roman" w:cs="Times New Roman"/>
          <w:sz w:val="24"/>
          <w:szCs w:val="24"/>
        </w:rPr>
      </w:pPr>
    </w:p>
    <w:p w14:paraId="12127CCE" w14:textId="77777777" w:rsidR="00362783" w:rsidRPr="001C1E05" w:rsidRDefault="00362783" w:rsidP="000F5C90">
      <w:pPr>
        <w:spacing w:after="0" w:line="240" w:lineRule="auto"/>
        <w:ind w:right="699"/>
        <w:rPr>
          <w:rFonts w:ascii="Times New Roman" w:hAnsi="Times New Roman" w:cs="Times New Roman"/>
          <w:sz w:val="24"/>
          <w:szCs w:val="24"/>
        </w:rPr>
      </w:pPr>
    </w:p>
    <w:p w14:paraId="6A4AB6D0" w14:textId="77777777"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776864">
          <w:footerReference w:type="default" r:id="rId9"/>
          <w:pgSz w:w="11910" w:h="16840"/>
          <w:pgMar w:top="1134" w:right="850" w:bottom="1134" w:left="1701" w:header="0" w:footer="919" w:gutter="0"/>
          <w:cols w:space="720"/>
          <w:docGrid w:linePitch="299"/>
        </w:sectPr>
      </w:pPr>
    </w:p>
    <w:p w14:paraId="4F542A72" w14:textId="697CFAAA" w:rsidR="00EC0BAE" w:rsidRPr="001C1E05"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r w:rsidR="00D21395" w:rsidRPr="00241800">
        <w:rPr>
          <w:rFonts w:ascii="Times New Roman" w:hAnsi="Times New Roman" w:cs="Times New Roman"/>
          <w:b/>
          <w:sz w:val="28"/>
          <w:szCs w:val="28"/>
          <w:u w:val="single"/>
        </w:rPr>
        <w:t>«</w:t>
      </w:r>
      <w:r w:rsidR="00241800" w:rsidRPr="00241800">
        <w:rPr>
          <w:rFonts w:ascii="Times New Roman" w:hAnsi="Times New Roman" w:cs="Times New Roman"/>
          <w:b/>
          <w:sz w:val="28"/>
          <w:szCs w:val="28"/>
          <w:u w:val="single"/>
        </w:rPr>
        <w:t>6В</w:t>
      </w:r>
      <w:r w:rsidR="00DF4FF1">
        <w:rPr>
          <w:rFonts w:ascii="Times New Roman" w:hAnsi="Times New Roman" w:cs="Times New Roman"/>
          <w:b/>
          <w:sz w:val="28"/>
          <w:szCs w:val="28"/>
          <w:u w:val="single"/>
        </w:rPr>
        <w:t>04</w:t>
      </w:r>
      <w:r w:rsidR="00241800" w:rsidRPr="00241800">
        <w:rPr>
          <w:rFonts w:ascii="Times New Roman" w:hAnsi="Times New Roman" w:cs="Times New Roman"/>
          <w:b/>
          <w:sz w:val="28"/>
          <w:szCs w:val="28"/>
          <w:u w:val="single"/>
        </w:rPr>
        <w:t>10</w:t>
      </w:r>
      <w:r w:rsidR="00DF4FF1">
        <w:rPr>
          <w:rFonts w:ascii="Times New Roman" w:hAnsi="Times New Roman" w:cs="Times New Roman"/>
          <w:b/>
          <w:sz w:val="28"/>
          <w:szCs w:val="28"/>
          <w:u w:val="single"/>
        </w:rPr>
        <w:t>3</w:t>
      </w:r>
      <w:r w:rsidR="00241800" w:rsidRPr="00241800">
        <w:rPr>
          <w:rFonts w:ascii="Times New Roman" w:hAnsi="Times New Roman" w:cs="Times New Roman"/>
          <w:b/>
          <w:sz w:val="28"/>
          <w:szCs w:val="28"/>
          <w:u w:val="single"/>
        </w:rPr>
        <w:t xml:space="preserve"> </w:t>
      </w:r>
      <w:r w:rsidR="00DF4FF1">
        <w:rPr>
          <w:rFonts w:ascii="Times New Roman" w:hAnsi="Times New Roman" w:cs="Times New Roman"/>
          <w:b/>
          <w:sz w:val="28"/>
          <w:szCs w:val="28"/>
          <w:u w:val="single"/>
        </w:rPr>
        <w:t>ГОСУДАРСТВЕННОЕ И МЕСТНОЕ УПРАВЛЕНИЕ</w:t>
      </w:r>
      <w:r w:rsidR="00D21395" w:rsidRPr="00241800">
        <w:rPr>
          <w:rFonts w:ascii="Times New Roman" w:hAnsi="Times New Roman" w:cs="Times New Roman"/>
          <w:b/>
          <w:sz w:val="28"/>
          <w:szCs w:val="28"/>
          <w:u w:val="single"/>
        </w:rPr>
        <w:t>»</w:t>
      </w:r>
    </w:p>
    <w:p w14:paraId="6AED2BEE" w14:textId="77777777" w:rsidR="00D21395" w:rsidRPr="001C1E05" w:rsidRDefault="00D21395" w:rsidP="000F5C90">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14:paraId="27BB4578" w14:textId="77777777" w:rsidR="00600A4E" w:rsidRPr="001C1E05" w:rsidRDefault="00600A4E" w:rsidP="000F5C90">
      <w:pPr>
        <w:spacing w:after="0" w:line="240" w:lineRule="auto"/>
        <w:jc w:val="center"/>
        <w:rPr>
          <w:rFonts w:ascii="Times New Roman" w:hAnsi="Times New Roman" w:cs="Times New Roman"/>
          <w:i/>
          <w:sz w:val="24"/>
          <w:szCs w:val="24"/>
        </w:rPr>
      </w:pPr>
    </w:p>
    <w:p w14:paraId="5664D7BF" w14:textId="77777777" w:rsidR="00D20567" w:rsidRPr="001C1E05" w:rsidRDefault="00D20567" w:rsidP="000F5C90">
      <w:pPr>
        <w:spacing w:after="0" w:line="240" w:lineRule="auto"/>
        <w:jc w:val="center"/>
        <w:rPr>
          <w:rFonts w:ascii="Times New Roman" w:hAnsi="Times New Roman" w:cs="Times New Roman"/>
          <w:i/>
          <w:sz w:val="24"/>
          <w:szCs w:val="24"/>
        </w:rPr>
      </w:pPr>
    </w:p>
    <w:p w14:paraId="7A3692AE" w14:textId="1CE89FF5" w:rsidR="00DF4FF1" w:rsidRPr="00D46CF7" w:rsidRDefault="00F046EF" w:rsidP="00D46CF7">
      <w:pPr>
        <w:spacing w:after="0" w:line="240" w:lineRule="auto"/>
        <w:ind w:right="142" w:firstLine="567"/>
        <w:jc w:val="both"/>
        <w:rPr>
          <w:rFonts w:ascii="Times New Roman" w:eastAsia="Times New Roman" w:hAnsi="Times New Roman" w:cs="Times New Roman"/>
          <w:sz w:val="24"/>
          <w:szCs w:val="24"/>
        </w:rPr>
      </w:pPr>
      <w:r w:rsidRPr="001C1E05">
        <w:rPr>
          <w:rFonts w:ascii="Times New Roman" w:hAnsi="Times New Roman" w:cs="Times New Roman"/>
          <w:b/>
          <w:sz w:val="28"/>
          <w:szCs w:val="28"/>
        </w:rPr>
        <w:t>Цель</w:t>
      </w:r>
      <w:r w:rsidR="00C626E7" w:rsidRPr="001C1E05">
        <w:rPr>
          <w:rFonts w:ascii="Times New Roman" w:hAnsi="Times New Roman" w:cs="Times New Roman"/>
          <w:b/>
          <w:sz w:val="28"/>
          <w:szCs w:val="28"/>
        </w:rPr>
        <w:t xml:space="preserve"> образовательной программы:</w:t>
      </w:r>
      <w:r w:rsidR="00362783" w:rsidRPr="001C1E05">
        <w:rPr>
          <w:rFonts w:ascii="Times New Roman" w:hAnsi="Times New Roman" w:cs="Times New Roman"/>
          <w:b/>
          <w:sz w:val="28"/>
          <w:szCs w:val="28"/>
        </w:rPr>
        <w:t xml:space="preserve"> </w:t>
      </w:r>
      <w:r w:rsidR="00D46CF7" w:rsidRPr="00D46CF7">
        <w:rPr>
          <w:rFonts w:ascii="Times New Roman" w:hAnsi="Times New Roman" w:cs="Times New Roman"/>
          <w:sz w:val="28"/>
          <w:szCs w:val="28"/>
        </w:rPr>
        <w:t>Подготовка конкурентоспособных специалистов в области технологии перерабатывающих производств, обладающих профессиональными компетенциями, установками и ценностями, соответствующими актуальным требованиям локального и глобального рынка труда.</w:t>
      </w:r>
    </w:p>
    <w:p w14:paraId="53155A75" w14:textId="1AA627D5" w:rsidR="0011594D" w:rsidRPr="001C1E05" w:rsidRDefault="00F046EF" w:rsidP="00D46CF7">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w:t>
      </w:r>
      <w:r w:rsidR="0011594D" w:rsidRPr="001C1E05">
        <w:rPr>
          <w:rFonts w:ascii="Times New Roman" w:hAnsi="Times New Roman" w:cs="Times New Roman"/>
          <w:b/>
          <w:sz w:val="28"/>
          <w:szCs w:val="28"/>
        </w:rPr>
        <w:t>адачи:</w:t>
      </w:r>
    </w:p>
    <w:p w14:paraId="304ABEE9" w14:textId="77777777" w:rsidR="00D46CF7" w:rsidRPr="00D46CF7" w:rsidRDefault="00D46CF7" w:rsidP="00D46CF7">
      <w:pPr>
        <w:shd w:val="clear" w:color="auto" w:fill="FFFFFF"/>
        <w:spacing w:after="0" w:line="240" w:lineRule="auto"/>
        <w:jc w:val="both"/>
        <w:rPr>
          <w:rFonts w:ascii="Times New Roman" w:hAnsi="Times New Roman" w:cs="Times New Roman"/>
          <w:sz w:val="28"/>
          <w:szCs w:val="28"/>
        </w:rPr>
      </w:pPr>
      <w:r w:rsidRPr="00D46CF7">
        <w:rPr>
          <w:rFonts w:ascii="Times New Roman" w:hAnsi="Times New Roman" w:cs="Times New Roman"/>
          <w:sz w:val="28"/>
          <w:szCs w:val="28"/>
          <w:lang w:val="kk-KZ" w:eastAsia="en-US"/>
        </w:rPr>
        <w:t xml:space="preserve">1. </w:t>
      </w:r>
      <w:r w:rsidRPr="00D46CF7">
        <w:rPr>
          <w:rFonts w:ascii="Times New Roman" w:hAnsi="Times New Roman" w:cs="Times New Roman"/>
          <w:sz w:val="28"/>
          <w:szCs w:val="28"/>
        </w:rPr>
        <w:t>Выполнение социального заказа общества по подготовке востребованных кадров;</w:t>
      </w:r>
    </w:p>
    <w:p w14:paraId="3E8AC816" w14:textId="77777777" w:rsidR="00D46CF7" w:rsidRPr="00D46CF7" w:rsidRDefault="00D46CF7" w:rsidP="00D46CF7">
      <w:pPr>
        <w:shd w:val="clear" w:color="auto" w:fill="FFFFFF"/>
        <w:spacing w:after="0" w:line="240" w:lineRule="auto"/>
        <w:jc w:val="both"/>
        <w:rPr>
          <w:rFonts w:ascii="Times New Roman" w:hAnsi="Times New Roman" w:cs="Times New Roman"/>
          <w:sz w:val="28"/>
          <w:szCs w:val="28"/>
        </w:rPr>
      </w:pPr>
      <w:r w:rsidRPr="00D46CF7">
        <w:rPr>
          <w:rFonts w:ascii="Times New Roman" w:hAnsi="Times New Roman" w:cs="Times New Roman"/>
          <w:sz w:val="28"/>
          <w:szCs w:val="28"/>
          <w:lang w:val="kk-KZ" w:eastAsia="en-US"/>
        </w:rPr>
        <w:t xml:space="preserve">2. </w:t>
      </w:r>
      <w:r w:rsidRPr="00D46CF7">
        <w:rPr>
          <w:rFonts w:ascii="Times New Roman" w:hAnsi="Times New Roman" w:cs="Times New Roman"/>
          <w:sz w:val="28"/>
          <w:szCs w:val="28"/>
        </w:rPr>
        <w:t>Формирование компетенций в област</w:t>
      </w:r>
      <w:r w:rsidRPr="00D46CF7">
        <w:rPr>
          <w:rFonts w:ascii="Times New Roman" w:hAnsi="Times New Roman" w:cs="Times New Roman"/>
          <w:sz w:val="28"/>
          <w:szCs w:val="28"/>
          <w:lang w:val="kk-KZ"/>
        </w:rPr>
        <w:t>и</w:t>
      </w:r>
      <w:r w:rsidRPr="00D46CF7">
        <w:rPr>
          <w:rFonts w:ascii="Times New Roman" w:hAnsi="Times New Roman" w:cs="Times New Roman"/>
          <w:sz w:val="28"/>
          <w:szCs w:val="28"/>
        </w:rPr>
        <w:t xml:space="preserve"> знаний: </w:t>
      </w:r>
      <w:r w:rsidRPr="00D46CF7">
        <w:rPr>
          <w:rFonts w:ascii="Times New Roman" w:hAnsi="Times New Roman" w:cs="Times New Roman"/>
          <w:sz w:val="28"/>
          <w:szCs w:val="28"/>
          <w:lang w:val="kk-KZ"/>
        </w:rPr>
        <w:t xml:space="preserve">технология перерабатывающих производств; </w:t>
      </w:r>
      <w:r w:rsidRPr="00D46CF7">
        <w:rPr>
          <w:rFonts w:ascii="Times New Roman" w:hAnsi="Times New Roman" w:cs="Times New Roman"/>
          <w:sz w:val="28"/>
          <w:szCs w:val="28"/>
        </w:rPr>
        <w:t xml:space="preserve">технологии продуктов функционального питания; повышение доступности биологических ценных продуктов; обогащение продуктов; производства продуктов длительного срока хранения; продукты «чистой упаковки», снижение уровня канцерогенов, поиск новых компонентов и др.; </w:t>
      </w:r>
    </w:p>
    <w:p w14:paraId="6D2AD85B" w14:textId="77777777" w:rsidR="00D46CF7" w:rsidRPr="00D46CF7" w:rsidRDefault="00D46CF7" w:rsidP="00D46CF7">
      <w:pPr>
        <w:shd w:val="clear" w:color="auto" w:fill="FFFFFF"/>
        <w:spacing w:after="0" w:line="240" w:lineRule="auto"/>
        <w:jc w:val="both"/>
        <w:rPr>
          <w:rFonts w:ascii="Times New Roman" w:hAnsi="Times New Roman" w:cs="Times New Roman"/>
          <w:sz w:val="28"/>
          <w:szCs w:val="28"/>
        </w:rPr>
      </w:pPr>
      <w:r w:rsidRPr="00D46CF7">
        <w:rPr>
          <w:rFonts w:ascii="Times New Roman" w:hAnsi="Times New Roman" w:cs="Times New Roman"/>
          <w:sz w:val="28"/>
          <w:szCs w:val="28"/>
        </w:rPr>
        <w:t>3.Формиров</w:t>
      </w:r>
      <w:r w:rsidRPr="00D46CF7">
        <w:rPr>
          <w:rFonts w:ascii="Times New Roman" w:hAnsi="Times New Roman" w:cs="Times New Roman"/>
          <w:sz w:val="28"/>
          <w:szCs w:val="28"/>
          <w:lang w:val="kk-KZ"/>
        </w:rPr>
        <w:t xml:space="preserve">ание </w:t>
      </w:r>
      <w:r w:rsidRPr="00D46CF7">
        <w:rPr>
          <w:rFonts w:ascii="Times New Roman" w:hAnsi="Times New Roman" w:cs="Times New Roman"/>
          <w:sz w:val="28"/>
          <w:szCs w:val="28"/>
        </w:rPr>
        <w:t>навыков решения современных проблем в отраслях перерабатывающих производств, а также в выборе рациональных режимов технологических процессов перерабатывающих производств.</w:t>
      </w:r>
    </w:p>
    <w:p w14:paraId="66F517D0" w14:textId="77777777" w:rsidR="00D46CF7" w:rsidRPr="00D46CF7" w:rsidRDefault="00D46CF7" w:rsidP="00D46CF7">
      <w:pPr>
        <w:spacing w:after="0" w:line="240" w:lineRule="auto"/>
        <w:jc w:val="both"/>
        <w:rPr>
          <w:rFonts w:ascii="Times New Roman" w:hAnsi="Times New Roman" w:cs="Times New Roman"/>
          <w:spacing w:val="-1"/>
          <w:sz w:val="28"/>
          <w:szCs w:val="28"/>
        </w:rPr>
      </w:pPr>
      <w:r w:rsidRPr="00D46CF7">
        <w:rPr>
          <w:rFonts w:ascii="Times New Roman" w:hAnsi="Times New Roman" w:cs="Times New Roman"/>
          <w:sz w:val="28"/>
          <w:szCs w:val="28"/>
        </w:rPr>
        <w:t>4. Д</w:t>
      </w:r>
      <w:r w:rsidRPr="00D46CF7">
        <w:rPr>
          <w:rFonts w:ascii="Times New Roman" w:hAnsi="Times New Roman" w:cs="Times New Roman"/>
          <w:spacing w:val="-1"/>
          <w:sz w:val="28"/>
          <w:szCs w:val="28"/>
        </w:rPr>
        <w:t xml:space="preserve">емонстрирование знаний и способности оценивать современные достижения </w:t>
      </w:r>
      <w:r w:rsidRPr="00D46CF7">
        <w:rPr>
          <w:rFonts w:ascii="Times New Roman" w:hAnsi="Times New Roman" w:cs="Times New Roman"/>
          <w:spacing w:val="-2"/>
          <w:sz w:val="28"/>
          <w:szCs w:val="28"/>
        </w:rPr>
        <w:t xml:space="preserve">науки </w:t>
      </w:r>
      <w:r w:rsidRPr="00D46CF7">
        <w:rPr>
          <w:rFonts w:ascii="Times New Roman" w:hAnsi="Times New Roman" w:cs="Times New Roman"/>
          <w:sz w:val="28"/>
          <w:szCs w:val="28"/>
        </w:rPr>
        <w:t xml:space="preserve">в технологии </w:t>
      </w:r>
      <w:r w:rsidRPr="00D46CF7">
        <w:rPr>
          <w:rFonts w:ascii="Times New Roman" w:hAnsi="Times New Roman" w:cs="Times New Roman"/>
          <w:spacing w:val="-1"/>
          <w:sz w:val="28"/>
          <w:szCs w:val="28"/>
        </w:rPr>
        <w:t>продуктов перерабатывающей промышленности,предлагать новые конкурентоспособные продукты.</w:t>
      </w:r>
    </w:p>
    <w:p w14:paraId="3E05F3D9" w14:textId="639F784D" w:rsidR="00736949" w:rsidRPr="001C1E05" w:rsidRDefault="00E16EBF" w:rsidP="00D46CF7">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Уникальность ОП:</w:t>
      </w:r>
    </w:p>
    <w:p w14:paraId="37D2F554" w14:textId="77777777" w:rsidR="00D46CF7" w:rsidRPr="00D46CF7" w:rsidRDefault="00D46CF7" w:rsidP="00D46CF7">
      <w:pPr>
        <w:spacing w:after="0" w:line="240" w:lineRule="auto"/>
        <w:jc w:val="both"/>
        <w:rPr>
          <w:rFonts w:ascii="Times New Roman" w:hAnsi="Times New Roman" w:cs="Times New Roman"/>
          <w:sz w:val="28"/>
          <w:szCs w:val="28"/>
        </w:rPr>
      </w:pPr>
      <w:r w:rsidRPr="00D46CF7">
        <w:rPr>
          <w:rFonts w:ascii="Times New Roman" w:hAnsi="Times New Roman" w:cs="Times New Roman"/>
          <w:sz w:val="28"/>
          <w:szCs w:val="28"/>
          <w:shd w:val="clear" w:color="auto" w:fill="FFFFFF"/>
          <w:lang w:val="kk-KZ"/>
        </w:rPr>
        <w:t>-</w:t>
      </w:r>
      <w:r w:rsidRPr="00D46CF7">
        <w:rPr>
          <w:rFonts w:ascii="Times New Roman" w:hAnsi="Times New Roman" w:cs="Times New Roman"/>
          <w:sz w:val="28"/>
          <w:szCs w:val="28"/>
          <w:shd w:val="clear" w:color="auto" w:fill="FFFFFF"/>
        </w:rPr>
        <w:t xml:space="preserve"> обеспечить рынок труда квалифицированными специалистами </w:t>
      </w:r>
      <w:r w:rsidRPr="00D46CF7">
        <w:rPr>
          <w:rFonts w:ascii="Times New Roman" w:hAnsi="Times New Roman" w:cs="Times New Roman"/>
          <w:sz w:val="28"/>
          <w:szCs w:val="28"/>
        </w:rPr>
        <w:t>приобретавших знаний с программы образования</w:t>
      </w:r>
      <w:r w:rsidRPr="00D46CF7">
        <w:rPr>
          <w:rFonts w:ascii="Times New Roman" w:hAnsi="Times New Roman" w:cs="Times New Roman"/>
          <w:sz w:val="28"/>
          <w:szCs w:val="28"/>
          <w:shd w:val="clear" w:color="auto" w:fill="FFFFFF"/>
        </w:rPr>
        <w:t xml:space="preserve"> разработанный совместно с работодателями и с учетом рекомендаций ведущих специалистов отраслей, </w:t>
      </w:r>
      <w:r w:rsidRPr="00D46CF7">
        <w:rPr>
          <w:rFonts w:ascii="Times New Roman" w:hAnsi="Times New Roman" w:cs="Times New Roman"/>
          <w:sz w:val="28"/>
          <w:szCs w:val="28"/>
        </w:rPr>
        <w:t xml:space="preserve">владеющих процессами и технологиями обработки и производства продуктов переработки, а также технологических линий и проектов. </w:t>
      </w:r>
    </w:p>
    <w:p w14:paraId="7E92CEF2" w14:textId="77777777" w:rsidR="00D46CF7" w:rsidRPr="00D46CF7" w:rsidRDefault="00D46CF7" w:rsidP="00D46CF7">
      <w:pPr>
        <w:spacing w:after="0" w:line="240" w:lineRule="auto"/>
        <w:jc w:val="both"/>
        <w:rPr>
          <w:rFonts w:ascii="Times New Roman" w:hAnsi="Times New Roman" w:cs="Times New Roman"/>
          <w:sz w:val="28"/>
          <w:szCs w:val="28"/>
        </w:rPr>
      </w:pPr>
      <w:r w:rsidRPr="00D46CF7">
        <w:rPr>
          <w:rFonts w:ascii="Times New Roman" w:hAnsi="Times New Roman" w:cs="Times New Roman"/>
          <w:sz w:val="28"/>
          <w:szCs w:val="28"/>
          <w:lang w:val="kk-KZ"/>
        </w:rPr>
        <w:t>- обучающиеся</w:t>
      </w:r>
      <w:r w:rsidRPr="00D46CF7">
        <w:rPr>
          <w:rFonts w:ascii="Times New Roman" w:hAnsi="Times New Roman" w:cs="Times New Roman"/>
          <w:sz w:val="28"/>
          <w:szCs w:val="28"/>
        </w:rPr>
        <w:t xml:space="preserve"> в широком объеме получают знания </w:t>
      </w:r>
      <w:r w:rsidRPr="00D46CF7">
        <w:rPr>
          <w:rFonts w:ascii="Times New Roman" w:hAnsi="Times New Roman" w:cs="Times New Roman"/>
          <w:sz w:val="28"/>
          <w:szCs w:val="28"/>
          <w:shd w:val="clear" w:color="auto" w:fill="FFFFFF"/>
        </w:rPr>
        <w:t xml:space="preserve">и практические навыки в области организации и ведения технологических </w:t>
      </w:r>
      <w:r w:rsidRPr="00D46CF7">
        <w:rPr>
          <w:rFonts w:ascii="Times New Roman" w:hAnsi="Times New Roman" w:cs="Times New Roman"/>
          <w:sz w:val="28"/>
          <w:szCs w:val="28"/>
        </w:rPr>
        <w:t>процессов, а также проектирование и моделирование аппаратов для производства и переработки растительной и животной продукции, проектирование перерабатывающих производств и совершенствовании технологии производства пищевых продуктов.</w:t>
      </w:r>
    </w:p>
    <w:p w14:paraId="198CBBD0" w14:textId="100293F2" w:rsidR="002857AE" w:rsidRPr="00D46CF7" w:rsidRDefault="002857AE" w:rsidP="002857AE">
      <w:pPr>
        <w:spacing w:after="0" w:line="240" w:lineRule="auto"/>
        <w:ind w:firstLine="709"/>
        <w:jc w:val="both"/>
        <w:rPr>
          <w:rFonts w:ascii="Times New Roman" w:hAnsi="Times New Roman" w:cs="Times New Roman"/>
          <w:sz w:val="28"/>
          <w:szCs w:val="28"/>
          <w:lang w:val="kk-KZ"/>
        </w:rPr>
      </w:pPr>
      <w:r w:rsidRPr="00C626E7">
        <w:rPr>
          <w:rFonts w:ascii="Times New Roman" w:hAnsi="Times New Roman" w:cs="Times New Roman"/>
          <w:b/>
          <w:sz w:val="28"/>
          <w:szCs w:val="28"/>
        </w:rPr>
        <w:t>Миссия</w:t>
      </w:r>
      <w:r>
        <w:rPr>
          <w:rFonts w:ascii="Times New Roman" w:hAnsi="Times New Roman" w:cs="Times New Roman"/>
          <w:b/>
          <w:sz w:val="28"/>
          <w:szCs w:val="28"/>
        </w:rPr>
        <w:t xml:space="preserve"> образовательной программы</w:t>
      </w:r>
      <w:r w:rsidRPr="00AF56F1">
        <w:rPr>
          <w:rFonts w:ascii="Times New Roman" w:hAnsi="Times New Roman" w:cs="Times New Roman"/>
          <w:b/>
          <w:sz w:val="28"/>
          <w:szCs w:val="28"/>
        </w:rPr>
        <w:t>:</w:t>
      </w:r>
      <w:r>
        <w:rPr>
          <w:rFonts w:ascii="Times New Roman" w:hAnsi="Times New Roman" w:cs="Times New Roman"/>
          <w:b/>
          <w:sz w:val="28"/>
          <w:szCs w:val="28"/>
        </w:rPr>
        <w:t xml:space="preserve"> </w:t>
      </w:r>
      <w:r w:rsidRPr="002857AE">
        <w:rPr>
          <w:rFonts w:ascii="Times New Roman" w:hAnsi="Times New Roman" w:cs="Times New Roman"/>
          <w:sz w:val="28"/>
          <w:szCs w:val="28"/>
        </w:rPr>
        <w:t>Мы готовим</w:t>
      </w:r>
      <w:r>
        <w:rPr>
          <w:rFonts w:ascii="Times New Roman" w:hAnsi="Times New Roman" w:cs="Times New Roman"/>
          <w:sz w:val="28"/>
          <w:szCs w:val="28"/>
        </w:rPr>
        <w:t xml:space="preserve"> </w:t>
      </w:r>
      <w:r w:rsidRPr="008C691A">
        <w:rPr>
          <w:rFonts w:ascii="Times New Roman" w:hAnsi="Times New Roman" w:cs="Times New Roman"/>
          <w:sz w:val="28"/>
          <w:szCs w:val="28"/>
        </w:rPr>
        <w:t xml:space="preserve">компетентных, социально ответственных и конкурентоспособных специалистов, владеющих современными технологиями, </w:t>
      </w:r>
      <w:r>
        <w:rPr>
          <w:rFonts w:ascii="Times New Roman" w:hAnsi="Times New Roman" w:cs="Times New Roman"/>
          <w:sz w:val="28"/>
          <w:szCs w:val="28"/>
        </w:rPr>
        <w:t>компетенциями</w:t>
      </w:r>
      <w:r w:rsidRPr="008C691A">
        <w:rPr>
          <w:rFonts w:ascii="Times New Roman" w:hAnsi="Times New Roman" w:cs="Times New Roman"/>
          <w:sz w:val="28"/>
          <w:szCs w:val="28"/>
        </w:rPr>
        <w:t xml:space="preserve"> </w:t>
      </w:r>
      <w:r>
        <w:rPr>
          <w:rFonts w:ascii="Times New Roman" w:hAnsi="Times New Roman" w:cs="Times New Roman"/>
          <w:sz w:val="28"/>
          <w:szCs w:val="28"/>
        </w:rPr>
        <w:t>организационно-аналитической</w:t>
      </w:r>
      <w:r w:rsidRPr="008C691A">
        <w:rPr>
          <w:rFonts w:ascii="Times New Roman" w:hAnsi="Times New Roman" w:cs="Times New Roman"/>
          <w:sz w:val="28"/>
          <w:szCs w:val="28"/>
        </w:rPr>
        <w:t xml:space="preserve"> деятельности, </w:t>
      </w:r>
      <w:r w:rsidRPr="00E30C32">
        <w:rPr>
          <w:rFonts w:ascii="Times New Roman" w:hAnsi="Times New Roman" w:cs="Times New Roman"/>
          <w:sz w:val="28"/>
          <w:szCs w:val="28"/>
        </w:rPr>
        <w:t xml:space="preserve">способных </w:t>
      </w:r>
      <w:r>
        <w:rPr>
          <w:rFonts w:ascii="Times New Roman" w:hAnsi="Times New Roman" w:cs="Times New Roman"/>
          <w:sz w:val="28"/>
          <w:szCs w:val="28"/>
        </w:rPr>
        <w:t xml:space="preserve">эффективно </w:t>
      </w:r>
      <w:r w:rsidRPr="00E30C32">
        <w:rPr>
          <w:rFonts w:ascii="Times New Roman" w:hAnsi="Times New Roman" w:cs="Times New Roman"/>
          <w:sz w:val="28"/>
          <w:szCs w:val="28"/>
        </w:rPr>
        <w:t xml:space="preserve">решать </w:t>
      </w:r>
      <w:r w:rsidR="00D46CF7">
        <w:rPr>
          <w:rFonts w:ascii="Times New Roman" w:hAnsi="Times New Roman" w:cs="Times New Roman"/>
          <w:sz w:val="28"/>
          <w:szCs w:val="28"/>
          <w:lang w:val="kk-KZ"/>
        </w:rPr>
        <w:t>производственные</w:t>
      </w:r>
      <w:r>
        <w:rPr>
          <w:rFonts w:ascii="Times New Roman" w:hAnsi="Times New Roman" w:cs="Times New Roman"/>
          <w:sz w:val="28"/>
          <w:szCs w:val="28"/>
        </w:rPr>
        <w:t xml:space="preserve"> </w:t>
      </w:r>
      <w:r w:rsidRPr="00E30C32">
        <w:rPr>
          <w:rFonts w:ascii="Times New Roman" w:hAnsi="Times New Roman" w:cs="Times New Roman"/>
          <w:sz w:val="28"/>
          <w:szCs w:val="28"/>
        </w:rPr>
        <w:t>задачи</w:t>
      </w:r>
      <w:r>
        <w:rPr>
          <w:rFonts w:ascii="Times New Roman" w:hAnsi="Times New Roman" w:cs="Times New Roman"/>
          <w:sz w:val="28"/>
          <w:szCs w:val="28"/>
        </w:rPr>
        <w:t xml:space="preserve"> </w:t>
      </w:r>
      <w:r w:rsidRPr="002162B4">
        <w:rPr>
          <w:rFonts w:ascii="Times New Roman" w:hAnsi="Times New Roman" w:cs="Times New Roman"/>
          <w:sz w:val="28"/>
          <w:szCs w:val="28"/>
        </w:rPr>
        <w:t>инновационного развития региона и страны</w:t>
      </w:r>
      <w:r w:rsidR="00D46CF7">
        <w:rPr>
          <w:rFonts w:ascii="Times New Roman" w:hAnsi="Times New Roman" w:cs="Times New Roman"/>
          <w:sz w:val="28"/>
          <w:szCs w:val="28"/>
          <w:lang w:val="kk-KZ"/>
        </w:rPr>
        <w:t>.</w:t>
      </w:r>
    </w:p>
    <w:p w14:paraId="04AB2D4D" w14:textId="77777777" w:rsidR="0074345D" w:rsidRPr="00A81D60" w:rsidRDefault="0074345D" w:rsidP="000F5C90">
      <w:pPr>
        <w:spacing w:after="0" w:line="240" w:lineRule="auto"/>
        <w:jc w:val="both"/>
        <w:rPr>
          <w:rFonts w:ascii="Times New Roman" w:hAnsi="Times New Roman" w:cs="Times New Roman"/>
          <w:b/>
          <w:sz w:val="28"/>
          <w:szCs w:val="28"/>
        </w:rPr>
      </w:pPr>
    </w:p>
    <w:p w14:paraId="25DD8ABE" w14:textId="559C9802" w:rsidR="002857AE" w:rsidRDefault="0074345D" w:rsidP="002857AE">
      <w:pPr>
        <w:spacing w:after="0" w:line="240" w:lineRule="auto"/>
        <w:ind w:firstLine="709"/>
        <w:jc w:val="both"/>
        <w:rPr>
          <w:rFonts w:ascii="Times New Roman" w:hAnsi="Times New Roman" w:cs="Times New Roman"/>
          <w:sz w:val="28"/>
          <w:szCs w:val="28"/>
          <w:shd w:val="clear" w:color="auto" w:fill="FFFFFF"/>
        </w:rPr>
      </w:pPr>
      <w:r w:rsidRPr="00A81D60">
        <w:rPr>
          <w:rFonts w:ascii="Times New Roman" w:hAnsi="Times New Roman" w:cs="Times New Roman"/>
          <w:b/>
          <w:sz w:val="28"/>
          <w:szCs w:val="28"/>
        </w:rPr>
        <w:t>Видение:</w:t>
      </w:r>
      <w:r w:rsidRPr="00A81D60">
        <w:rPr>
          <w:rFonts w:ascii="Times New Roman" w:hAnsi="Times New Roman" w:cs="Times New Roman"/>
          <w:sz w:val="28"/>
          <w:szCs w:val="28"/>
        </w:rPr>
        <w:t xml:space="preserve"> </w:t>
      </w:r>
      <w:r w:rsidR="00D46CF7" w:rsidRPr="00D46CF7">
        <w:rPr>
          <w:rFonts w:ascii="Times New Roman" w:hAnsi="Times New Roman" w:cs="Times New Roman"/>
          <w:sz w:val="28"/>
          <w:szCs w:val="28"/>
          <w:lang w:val="kk-KZ"/>
        </w:rPr>
        <w:t>о</w:t>
      </w:r>
      <w:r w:rsidR="002857AE" w:rsidRPr="00E30C32">
        <w:rPr>
          <w:rFonts w:ascii="Times New Roman" w:hAnsi="Times New Roman" w:cs="Times New Roman"/>
          <w:sz w:val="28"/>
          <w:szCs w:val="28"/>
        </w:rPr>
        <w:t>бразовательн</w:t>
      </w:r>
      <w:r w:rsidR="002857AE">
        <w:rPr>
          <w:rFonts w:ascii="Times New Roman" w:hAnsi="Times New Roman" w:cs="Times New Roman"/>
          <w:sz w:val="28"/>
          <w:szCs w:val="28"/>
        </w:rPr>
        <w:t>ая</w:t>
      </w:r>
      <w:r w:rsidR="002857AE" w:rsidRPr="00E30C32">
        <w:rPr>
          <w:rFonts w:ascii="Times New Roman" w:hAnsi="Times New Roman" w:cs="Times New Roman"/>
          <w:sz w:val="28"/>
          <w:szCs w:val="28"/>
        </w:rPr>
        <w:t xml:space="preserve"> программ</w:t>
      </w:r>
      <w:r w:rsidR="002857AE">
        <w:rPr>
          <w:rFonts w:ascii="Times New Roman" w:hAnsi="Times New Roman" w:cs="Times New Roman"/>
          <w:sz w:val="28"/>
          <w:szCs w:val="28"/>
        </w:rPr>
        <w:t>а</w:t>
      </w:r>
      <w:r w:rsidR="002857AE" w:rsidRPr="00E30C32">
        <w:rPr>
          <w:rFonts w:ascii="Times New Roman" w:hAnsi="Times New Roman" w:cs="Times New Roman"/>
          <w:sz w:val="28"/>
          <w:szCs w:val="28"/>
        </w:rPr>
        <w:t xml:space="preserve"> </w:t>
      </w:r>
      <w:r w:rsidR="002857AE">
        <w:rPr>
          <w:rFonts w:ascii="Times New Roman" w:hAnsi="Times New Roman" w:cs="Times New Roman"/>
          <w:sz w:val="28"/>
          <w:szCs w:val="28"/>
        </w:rPr>
        <w:t>«</w:t>
      </w:r>
      <w:r w:rsidR="002857AE" w:rsidRPr="00E30C32">
        <w:rPr>
          <w:rFonts w:ascii="Times New Roman" w:hAnsi="Times New Roman" w:cs="Times New Roman"/>
          <w:sz w:val="28"/>
          <w:szCs w:val="28"/>
        </w:rPr>
        <w:t>6В</w:t>
      </w:r>
      <w:r w:rsidR="002857AE">
        <w:rPr>
          <w:rFonts w:ascii="Times New Roman" w:hAnsi="Times New Roman" w:cs="Times New Roman"/>
          <w:sz w:val="28"/>
          <w:szCs w:val="28"/>
        </w:rPr>
        <w:t>0</w:t>
      </w:r>
      <w:r w:rsidR="00D46CF7">
        <w:rPr>
          <w:rFonts w:ascii="Times New Roman" w:hAnsi="Times New Roman" w:cs="Times New Roman"/>
          <w:sz w:val="28"/>
          <w:szCs w:val="28"/>
          <w:lang w:val="kk-KZ"/>
        </w:rPr>
        <w:t>7201</w:t>
      </w:r>
      <w:r w:rsidR="002857AE" w:rsidRPr="00E30C32">
        <w:rPr>
          <w:rFonts w:ascii="Times New Roman" w:hAnsi="Times New Roman" w:cs="Times New Roman"/>
          <w:sz w:val="28"/>
          <w:szCs w:val="28"/>
        </w:rPr>
        <w:t xml:space="preserve"> </w:t>
      </w:r>
      <w:r w:rsidR="00D46CF7">
        <w:rPr>
          <w:rFonts w:ascii="Times New Roman" w:hAnsi="Times New Roman" w:cs="Times New Roman"/>
          <w:sz w:val="28"/>
          <w:szCs w:val="28"/>
          <w:lang w:val="kk-KZ"/>
        </w:rPr>
        <w:t>Технология перерабатывающих производств</w:t>
      </w:r>
      <w:r w:rsidR="002857AE">
        <w:rPr>
          <w:rFonts w:ascii="Times New Roman" w:hAnsi="Times New Roman" w:cs="Times New Roman"/>
          <w:sz w:val="28"/>
          <w:szCs w:val="28"/>
        </w:rPr>
        <w:t>»</w:t>
      </w:r>
      <w:r w:rsidR="002857AE">
        <w:rPr>
          <w:rFonts w:ascii="Times New Roman" w:hAnsi="Times New Roman" w:cs="Times New Roman"/>
          <w:b/>
          <w:sz w:val="28"/>
          <w:szCs w:val="28"/>
        </w:rPr>
        <w:t xml:space="preserve"> </w:t>
      </w:r>
      <w:r w:rsidR="002857AE" w:rsidRPr="002857AE">
        <w:rPr>
          <w:rFonts w:ascii="Times New Roman" w:hAnsi="Times New Roman" w:cs="Times New Roman"/>
          <w:sz w:val="28"/>
          <w:szCs w:val="28"/>
        </w:rPr>
        <w:t>играет ведущую роль</w:t>
      </w:r>
      <w:r w:rsidR="002857AE">
        <w:rPr>
          <w:rFonts w:ascii="Times New Roman" w:hAnsi="Times New Roman" w:cs="Times New Roman"/>
          <w:sz w:val="28"/>
          <w:szCs w:val="28"/>
        </w:rPr>
        <w:t xml:space="preserve"> </w:t>
      </w:r>
      <w:r w:rsidR="002857AE" w:rsidRPr="002162B4">
        <w:rPr>
          <w:rFonts w:ascii="Times New Roman" w:hAnsi="Times New Roman" w:cs="Times New Roman"/>
          <w:sz w:val="28"/>
          <w:szCs w:val="28"/>
        </w:rPr>
        <w:t>в региональном научно-образовательном пространстве</w:t>
      </w:r>
      <w:r w:rsidR="002857AE">
        <w:rPr>
          <w:rFonts w:ascii="Times New Roman" w:hAnsi="Times New Roman" w:cs="Times New Roman"/>
          <w:sz w:val="28"/>
          <w:szCs w:val="28"/>
        </w:rPr>
        <w:t xml:space="preserve"> в</w:t>
      </w:r>
      <w:r w:rsidR="002857AE" w:rsidRPr="00E30C32">
        <w:rPr>
          <w:rFonts w:ascii="Times New Roman" w:hAnsi="Times New Roman" w:cs="Times New Roman"/>
          <w:sz w:val="28"/>
          <w:szCs w:val="28"/>
        </w:rPr>
        <w:t xml:space="preserve"> подготовк</w:t>
      </w:r>
      <w:r w:rsidR="002857AE">
        <w:rPr>
          <w:rFonts w:ascii="Times New Roman" w:hAnsi="Times New Roman" w:cs="Times New Roman"/>
          <w:sz w:val="28"/>
          <w:szCs w:val="28"/>
        </w:rPr>
        <w:t xml:space="preserve">е квалифицированных </w:t>
      </w:r>
      <w:r w:rsidR="00B932DE">
        <w:rPr>
          <w:rFonts w:ascii="Times New Roman" w:hAnsi="Times New Roman" w:cs="Times New Roman"/>
          <w:sz w:val="28"/>
          <w:szCs w:val="28"/>
          <w:lang w:val="kk-KZ"/>
        </w:rPr>
        <w:lastRenderedPageBreak/>
        <w:t>технологов</w:t>
      </w:r>
      <w:r w:rsidR="002857AE">
        <w:rPr>
          <w:rFonts w:ascii="Times New Roman" w:hAnsi="Times New Roman" w:cs="Times New Roman"/>
          <w:sz w:val="28"/>
          <w:szCs w:val="28"/>
        </w:rPr>
        <w:t xml:space="preserve">, отвечающих современным требованиям </w:t>
      </w:r>
      <w:r w:rsidR="002857AE" w:rsidRPr="00785DEE">
        <w:rPr>
          <w:rFonts w:ascii="Times New Roman" w:hAnsi="Times New Roman" w:cs="Times New Roman"/>
          <w:sz w:val="28"/>
          <w:szCs w:val="28"/>
          <w:shd w:val="clear" w:color="auto" w:fill="FFFFFF"/>
        </w:rPr>
        <w:t>инновационно</w:t>
      </w:r>
      <w:r w:rsidR="002857AE">
        <w:rPr>
          <w:rFonts w:ascii="Times New Roman" w:hAnsi="Times New Roman" w:cs="Times New Roman"/>
          <w:sz w:val="28"/>
          <w:szCs w:val="28"/>
          <w:shd w:val="clear" w:color="auto" w:fill="FFFFFF"/>
        </w:rPr>
        <w:t>го</w:t>
      </w:r>
      <w:r w:rsidR="002857AE" w:rsidRPr="00785DEE">
        <w:rPr>
          <w:rFonts w:ascii="Times New Roman" w:hAnsi="Times New Roman" w:cs="Times New Roman"/>
          <w:sz w:val="28"/>
          <w:szCs w:val="28"/>
          <w:shd w:val="clear" w:color="auto" w:fill="FFFFFF"/>
        </w:rPr>
        <w:t xml:space="preserve"> развитии </w:t>
      </w:r>
      <w:r w:rsidR="002857AE">
        <w:rPr>
          <w:rFonts w:ascii="Times New Roman" w:hAnsi="Times New Roman" w:cs="Times New Roman"/>
          <w:sz w:val="28"/>
          <w:szCs w:val="28"/>
          <w:shd w:val="clear" w:color="auto" w:fill="FFFFFF"/>
        </w:rPr>
        <w:t>региона</w:t>
      </w:r>
      <w:r w:rsidR="00D0375A">
        <w:rPr>
          <w:rFonts w:ascii="Times New Roman" w:hAnsi="Times New Roman" w:cs="Times New Roman"/>
          <w:sz w:val="28"/>
          <w:szCs w:val="28"/>
          <w:shd w:val="clear" w:color="auto" w:fill="FFFFFF"/>
        </w:rPr>
        <w:t xml:space="preserve"> и</w:t>
      </w:r>
      <w:r w:rsidR="002857AE">
        <w:rPr>
          <w:rFonts w:ascii="Times New Roman" w:hAnsi="Times New Roman" w:cs="Times New Roman"/>
          <w:sz w:val="28"/>
          <w:szCs w:val="28"/>
          <w:shd w:val="clear" w:color="auto" w:fill="FFFFFF"/>
        </w:rPr>
        <w:t xml:space="preserve"> страны, с высокими оценками   </w:t>
      </w:r>
      <w:r w:rsidR="002857AE" w:rsidRPr="004E71CD">
        <w:rPr>
          <w:rFonts w:ascii="Times New Roman" w:hAnsi="Times New Roman" w:cs="Times New Roman"/>
          <w:sz w:val="28"/>
          <w:szCs w:val="28"/>
        </w:rPr>
        <w:t>рейтинг</w:t>
      </w:r>
      <w:r w:rsidR="002857AE">
        <w:rPr>
          <w:rFonts w:ascii="Times New Roman" w:hAnsi="Times New Roman" w:cs="Times New Roman"/>
          <w:sz w:val="28"/>
          <w:szCs w:val="28"/>
        </w:rPr>
        <w:t>ов</w:t>
      </w:r>
      <w:r w:rsidR="002857AE" w:rsidRPr="004E71CD">
        <w:rPr>
          <w:rFonts w:ascii="Times New Roman" w:hAnsi="Times New Roman" w:cs="Times New Roman"/>
          <w:sz w:val="28"/>
          <w:szCs w:val="28"/>
        </w:rPr>
        <w:t xml:space="preserve"> различного уровня</w:t>
      </w:r>
      <w:r w:rsidR="002857AE">
        <w:rPr>
          <w:rFonts w:ascii="Times New Roman" w:hAnsi="Times New Roman" w:cs="Times New Roman"/>
          <w:sz w:val="28"/>
          <w:szCs w:val="28"/>
        </w:rPr>
        <w:t>.</w:t>
      </w:r>
    </w:p>
    <w:p w14:paraId="2B7C75B9" w14:textId="77777777" w:rsidR="0074345D" w:rsidRPr="001C1E05" w:rsidRDefault="0074345D" w:rsidP="000F5C90">
      <w:pPr>
        <w:spacing w:after="0" w:line="240" w:lineRule="auto"/>
        <w:ind w:firstLine="567"/>
        <w:jc w:val="center"/>
        <w:rPr>
          <w:rFonts w:ascii="Times New Roman" w:hAnsi="Times New Roman" w:cs="Times New Roman"/>
          <w:i/>
          <w:szCs w:val="28"/>
        </w:rPr>
      </w:pPr>
      <w:r w:rsidRPr="00A81D60">
        <w:rPr>
          <w:rFonts w:ascii="Times New Roman" w:hAnsi="Times New Roman" w:cs="Times New Roman"/>
          <w:i/>
          <w:szCs w:val="28"/>
        </w:rPr>
        <w:t>(согласованы с миссией,</w:t>
      </w:r>
      <w:r w:rsidRPr="001C1E05">
        <w:rPr>
          <w:rFonts w:ascii="Times New Roman" w:hAnsi="Times New Roman" w:cs="Times New Roman"/>
          <w:i/>
          <w:szCs w:val="28"/>
        </w:rPr>
        <w:t xml:space="preserve"> видением Программы развития ВКУ им. СарсенамАманжолова на 2023-2029 годы)</w:t>
      </w:r>
    </w:p>
    <w:p w14:paraId="60BD11CC" w14:textId="77777777" w:rsidR="0074345D" w:rsidRPr="001C1E05" w:rsidRDefault="0074345D" w:rsidP="000F5C90">
      <w:pPr>
        <w:spacing w:after="0" w:line="240" w:lineRule="auto"/>
        <w:ind w:firstLine="567"/>
        <w:jc w:val="both"/>
        <w:rPr>
          <w:rFonts w:ascii="Times New Roman" w:hAnsi="Times New Roman" w:cs="Times New Roman"/>
          <w:b/>
          <w:sz w:val="28"/>
          <w:szCs w:val="28"/>
        </w:rPr>
      </w:pPr>
    </w:p>
    <w:p w14:paraId="5060A5E9" w14:textId="77777777" w:rsidR="00BE118B"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Общий анализ текущей ситуации по всем стратегическим направлениям программы развития ОП</w:t>
      </w:r>
    </w:p>
    <w:p w14:paraId="3D34B09D" w14:textId="146EC09B" w:rsidR="00492C1F" w:rsidRPr="00AF1904" w:rsidRDefault="00264DEE" w:rsidP="00AF1904">
      <w:pPr>
        <w:autoSpaceDE w:val="0"/>
        <w:autoSpaceDN w:val="0"/>
        <w:adjustRightInd w:val="0"/>
        <w:jc w:val="both"/>
        <w:rPr>
          <w:rFonts w:ascii="Times New Roman" w:eastAsia="Calibri" w:hAnsi="Times New Roman" w:cs="Times New Roman"/>
          <w:b/>
          <w:color w:val="000000"/>
          <w:sz w:val="28"/>
          <w:szCs w:val="28"/>
        </w:rPr>
      </w:pPr>
      <w:r w:rsidRPr="00AF1904">
        <w:rPr>
          <w:rFonts w:ascii="Times New Roman" w:hAnsi="Times New Roman" w:cs="Times New Roman"/>
          <w:b/>
          <w:sz w:val="28"/>
          <w:szCs w:val="28"/>
        </w:rPr>
        <w:t>Образовательная программа 6В0</w:t>
      </w:r>
      <w:r w:rsidR="00E306E2" w:rsidRPr="00AF1904">
        <w:rPr>
          <w:rFonts w:ascii="Times New Roman" w:hAnsi="Times New Roman" w:cs="Times New Roman"/>
          <w:b/>
          <w:sz w:val="28"/>
          <w:szCs w:val="28"/>
          <w:lang w:val="kk-KZ"/>
        </w:rPr>
        <w:t>7201</w:t>
      </w:r>
      <w:r w:rsidRPr="00AF1904">
        <w:rPr>
          <w:rFonts w:ascii="Times New Roman" w:hAnsi="Times New Roman" w:cs="Times New Roman"/>
          <w:b/>
          <w:sz w:val="28"/>
          <w:szCs w:val="28"/>
        </w:rPr>
        <w:t xml:space="preserve"> «</w:t>
      </w:r>
      <w:r w:rsidR="00E306E2" w:rsidRPr="00AF1904">
        <w:rPr>
          <w:rFonts w:ascii="Times New Roman" w:hAnsi="Times New Roman" w:cs="Times New Roman"/>
          <w:b/>
          <w:sz w:val="28"/>
          <w:szCs w:val="28"/>
          <w:lang w:val="kk-KZ"/>
        </w:rPr>
        <w:t>Технология перерабатывающих производств</w:t>
      </w:r>
      <w:r w:rsidRPr="00AF1904">
        <w:rPr>
          <w:rFonts w:ascii="Times New Roman" w:hAnsi="Times New Roman" w:cs="Times New Roman"/>
          <w:b/>
          <w:sz w:val="28"/>
          <w:szCs w:val="28"/>
        </w:rPr>
        <w:t>» разработана в соответствии с требованиями</w:t>
      </w:r>
      <w:r w:rsidRPr="00AF1904">
        <w:rPr>
          <w:rFonts w:ascii="Times New Roman" w:hAnsi="Times New Roman" w:cs="Times New Roman"/>
          <w:sz w:val="28"/>
          <w:szCs w:val="28"/>
        </w:rPr>
        <w:t xml:space="preserve"> Закона РК «Об образовании» от 27.07.07 № 319-III ЗРК</w:t>
      </w:r>
      <w:r w:rsidR="00E37214" w:rsidRPr="00AF1904">
        <w:rPr>
          <w:rFonts w:ascii="Times New Roman" w:hAnsi="Times New Roman" w:cs="Times New Roman"/>
          <w:sz w:val="28"/>
          <w:szCs w:val="28"/>
        </w:rPr>
        <w:t xml:space="preserve"> (с изменениями и дополнениями: Закон РК от 27.03.23 г. № 216-VII (вводятся в действие с 15 июля 2024 г.); </w:t>
      </w:r>
      <w:r w:rsidRPr="00AF1904">
        <w:rPr>
          <w:rFonts w:ascii="Times New Roman" w:hAnsi="Times New Roman" w:cs="Times New Roman"/>
          <w:sz w:val="28"/>
          <w:szCs w:val="28"/>
        </w:rPr>
        <w:t xml:space="preserve"> </w:t>
      </w:r>
      <w:r w:rsidRPr="00AF1904">
        <w:rPr>
          <w:rFonts w:ascii="Times New Roman" w:hAnsi="Times New Roman" w:cs="Times New Roman"/>
          <w:sz w:val="28"/>
          <w:szCs w:val="28"/>
          <w:lang w:val="kk-KZ"/>
        </w:rPr>
        <w:t xml:space="preserve">Национального </w:t>
      </w:r>
      <w:r w:rsidRPr="00AF1904">
        <w:rPr>
          <w:rFonts w:ascii="Times New Roman" w:hAnsi="Times New Roman" w:cs="Times New Roman"/>
          <w:sz w:val="28"/>
          <w:szCs w:val="28"/>
        </w:rPr>
        <w:t xml:space="preserve">плана развития Республики Казахстан до 2025 года, утвержденного Указом Президента Республики Казахстан от 15 февраля 2018 года № 636; </w:t>
      </w:r>
      <w:r w:rsidRPr="00AF1904">
        <w:rPr>
          <w:rFonts w:ascii="Times New Roman" w:hAnsi="Times New Roman" w:cs="Times New Roman"/>
          <w:kern w:val="36"/>
          <w:sz w:val="28"/>
          <w:szCs w:val="28"/>
          <w:lang w:val="kk-KZ"/>
        </w:rPr>
        <w:t>Г</w:t>
      </w:r>
      <w:r w:rsidRPr="00AF1904">
        <w:rPr>
          <w:rFonts w:ascii="Times New Roman" w:hAnsi="Times New Roman" w:cs="Times New Roman"/>
          <w:kern w:val="36"/>
          <w:sz w:val="28"/>
          <w:szCs w:val="28"/>
        </w:rPr>
        <w:t>осударственн</w:t>
      </w:r>
      <w:r w:rsidRPr="00AF1904">
        <w:rPr>
          <w:rFonts w:ascii="Times New Roman" w:hAnsi="Times New Roman" w:cs="Times New Roman"/>
          <w:kern w:val="36"/>
          <w:sz w:val="28"/>
          <w:szCs w:val="28"/>
          <w:lang w:val="kk-KZ"/>
        </w:rPr>
        <w:t>ого</w:t>
      </w:r>
      <w:r w:rsidRPr="00AF1904">
        <w:rPr>
          <w:rFonts w:ascii="Times New Roman" w:hAnsi="Times New Roman" w:cs="Times New Roman"/>
          <w:kern w:val="36"/>
          <w:sz w:val="28"/>
          <w:szCs w:val="28"/>
        </w:rPr>
        <w:t xml:space="preserve"> общеобязательного стандарт</w:t>
      </w:r>
      <w:r w:rsidRPr="00AF1904">
        <w:rPr>
          <w:rFonts w:ascii="Times New Roman" w:hAnsi="Times New Roman" w:cs="Times New Roman"/>
          <w:kern w:val="36"/>
          <w:sz w:val="28"/>
          <w:szCs w:val="28"/>
          <w:lang w:val="kk-KZ"/>
        </w:rPr>
        <w:t>а</w:t>
      </w:r>
      <w:r w:rsidRPr="00AF1904">
        <w:rPr>
          <w:rFonts w:ascii="Times New Roman" w:hAnsi="Times New Roman" w:cs="Times New Roman"/>
          <w:kern w:val="36"/>
          <w:sz w:val="28"/>
          <w:szCs w:val="28"/>
        </w:rPr>
        <w:t xml:space="preserve"> высшего и послевузовского образования</w:t>
      </w:r>
      <w:r w:rsidRPr="00AF1904">
        <w:rPr>
          <w:rFonts w:ascii="Times New Roman" w:hAnsi="Times New Roman" w:cs="Times New Roman"/>
          <w:kern w:val="36"/>
          <w:sz w:val="28"/>
          <w:szCs w:val="28"/>
          <w:lang w:val="kk-KZ"/>
        </w:rPr>
        <w:t xml:space="preserve"> (</w:t>
      </w:r>
      <w:r w:rsidRPr="00AF1904">
        <w:rPr>
          <w:rFonts w:ascii="Times New Roman" w:hAnsi="Times New Roman" w:cs="Times New Roman"/>
          <w:spacing w:val="2"/>
          <w:sz w:val="28"/>
          <w:szCs w:val="28"/>
        </w:rPr>
        <w:t xml:space="preserve">Приказ Министра науки и высшего образования Республики Казахстан от 20 июля 2022 года </w:t>
      </w:r>
      <w:r w:rsidRPr="00AF1904">
        <w:rPr>
          <w:rFonts w:ascii="Times New Roman" w:hAnsi="Times New Roman" w:cs="Times New Roman"/>
          <w:sz w:val="28"/>
          <w:szCs w:val="28"/>
        </w:rPr>
        <w:t>№2</w:t>
      </w:r>
      <w:r w:rsidRPr="00AF1904">
        <w:rPr>
          <w:rFonts w:ascii="Times New Roman" w:hAnsi="Times New Roman" w:cs="Times New Roman"/>
          <w:sz w:val="28"/>
          <w:szCs w:val="28"/>
          <w:lang w:val="kk-KZ"/>
        </w:rPr>
        <w:t>);</w:t>
      </w:r>
      <w:r w:rsidRPr="00AF1904">
        <w:rPr>
          <w:rFonts w:ascii="Times New Roman" w:hAnsi="Times New Roman" w:cs="Times New Roman"/>
          <w:sz w:val="28"/>
          <w:szCs w:val="28"/>
        </w:rPr>
        <w:t xml:space="preserve"> «Правил организации учебного процесса по кредитной технологии обучения в организациях высшего и (или) послевузовского образования</w:t>
      </w:r>
      <w:r w:rsidRPr="00AF1904">
        <w:rPr>
          <w:rFonts w:ascii="Times New Roman" w:hAnsi="Times New Roman" w:cs="Times New Roman"/>
          <w:sz w:val="28"/>
          <w:szCs w:val="28"/>
          <w:lang w:val="kk-KZ"/>
        </w:rPr>
        <w:t>»</w:t>
      </w:r>
      <w:r w:rsidRPr="00AF1904">
        <w:rPr>
          <w:rFonts w:ascii="Times New Roman" w:hAnsi="Times New Roman" w:cs="Times New Roman"/>
          <w:sz w:val="28"/>
          <w:szCs w:val="28"/>
        </w:rPr>
        <w:t xml:space="preserve"> (</w:t>
      </w:r>
      <w:r w:rsidRPr="00AF1904">
        <w:rPr>
          <w:rFonts w:ascii="Times New Roman" w:hAnsi="Times New Roman" w:cs="Times New Roman"/>
          <w:spacing w:val="2"/>
          <w:sz w:val="28"/>
          <w:szCs w:val="28"/>
          <w:shd w:val="clear" w:color="auto" w:fill="FFFFFF"/>
        </w:rPr>
        <w:t>в редакции приказа Министра науки и высшего образования РК от 04.04.2023 </w:t>
      </w:r>
      <w:hyperlink r:id="rId10" w:anchor="z6" w:history="1">
        <w:r w:rsidRPr="00AF1904">
          <w:rPr>
            <w:rStyle w:val="af3"/>
            <w:rFonts w:ascii="Times New Roman" w:hAnsi="Times New Roman" w:cs="Times New Roman"/>
            <w:spacing w:val="2"/>
            <w:sz w:val="28"/>
            <w:szCs w:val="28"/>
            <w:u w:val="none"/>
            <w:shd w:val="clear" w:color="auto" w:fill="FFFFFF"/>
          </w:rPr>
          <w:t>№ 145</w:t>
        </w:r>
      </w:hyperlink>
      <w:r w:rsidRPr="00AF1904">
        <w:rPr>
          <w:rFonts w:ascii="Times New Roman" w:hAnsi="Times New Roman" w:cs="Times New Roman"/>
          <w:sz w:val="28"/>
          <w:szCs w:val="28"/>
        </w:rPr>
        <w:t xml:space="preserve">);  </w:t>
      </w:r>
      <w:r w:rsidR="00AF1904" w:rsidRPr="00AF1904">
        <w:rPr>
          <w:rFonts w:ascii="Times New Roman" w:hAnsi="Times New Roman" w:cs="Times New Roman"/>
          <w:bCs/>
          <w:kern w:val="32"/>
          <w:sz w:val="28"/>
          <w:szCs w:val="28"/>
        </w:rPr>
        <w:t>Профессиональный стандарт</w:t>
      </w:r>
      <w:r w:rsidR="00AF1904" w:rsidRPr="00AF1904">
        <w:rPr>
          <w:rFonts w:ascii="Times New Roman" w:hAnsi="Times New Roman" w:cs="Times New Roman"/>
          <w:bCs/>
          <w:kern w:val="32"/>
          <w:sz w:val="28"/>
          <w:szCs w:val="28"/>
          <w:lang w:val="kk-KZ"/>
        </w:rPr>
        <w:t xml:space="preserve"> </w:t>
      </w:r>
      <w:r w:rsidR="00AF1904" w:rsidRPr="00AF1904">
        <w:rPr>
          <w:rFonts w:ascii="Times New Roman" w:hAnsi="Times New Roman" w:cs="Times New Roman"/>
          <w:bCs/>
          <w:kern w:val="32"/>
          <w:sz w:val="28"/>
          <w:szCs w:val="28"/>
        </w:rPr>
        <w:t>«Производство хлебобулочных и мучных кондитерских изделий»</w:t>
      </w:r>
      <w:r w:rsidRPr="00AF1904">
        <w:rPr>
          <w:rFonts w:ascii="Times New Roman" w:hAnsi="Times New Roman" w:cs="Times New Roman"/>
          <w:color w:val="FF0000"/>
          <w:sz w:val="28"/>
          <w:szCs w:val="28"/>
        </w:rPr>
        <w:t xml:space="preserve">: </w:t>
      </w:r>
      <w:r w:rsidR="00AF1904" w:rsidRPr="00AF1904">
        <w:rPr>
          <w:rFonts w:ascii="Times New Roman" w:hAnsi="Times New Roman" w:cs="Times New Roman"/>
          <w:sz w:val="28"/>
          <w:szCs w:val="28"/>
        </w:rPr>
        <w:t>приказу Заместителя Председателя Правления Национальной палаты предпринимателей</w:t>
      </w:r>
      <w:r w:rsidR="00AF1904" w:rsidRPr="00AF1904">
        <w:rPr>
          <w:rFonts w:ascii="Times New Roman" w:hAnsi="Times New Roman" w:cs="Times New Roman"/>
          <w:sz w:val="28"/>
          <w:szCs w:val="28"/>
          <w:lang w:val="kk-KZ"/>
        </w:rPr>
        <w:t xml:space="preserve"> </w:t>
      </w:r>
      <w:r w:rsidR="00AF1904" w:rsidRPr="00AF1904">
        <w:rPr>
          <w:rFonts w:ascii="Times New Roman" w:hAnsi="Times New Roman" w:cs="Times New Roman"/>
          <w:sz w:val="28"/>
          <w:szCs w:val="28"/>
        </w:rPr>
        <w:t>Республики Казахстан «Атамекен»</w:t>
      </w:r>
      <w:r w:rsidR="00AF1904" w:rsidRPr="00AF1904">
        <w:rPr>
          <w:rFonts w:ascii="Times New Roman" w:hAnsi="Times New Roman" w:cs="Times New Roman"/>
          <w:bCs/>
          <w:kern w:val="32"/>
          <w:sz w:val="28"/>
          <w:szCs w:val="28"/>
          <w:lang w:val="kk-KZ"/>
        </w:rPr>
        <w:t xml:space="preserve"> </w:t>
      </w:r>
      <w:r w:rsidR="00AF1904" w:rsidRPr="00AF1904">
        <w:rPr>
          <w:rFonts w:ascii="Times New Roman" w:hAnsi="Times New Roman" w:cs="Times New Roman"/>
          <w:sz w:val="28"/>
          <w:szCs w:val="28"/>
        </w:rPr>
        <w:t>от 02.12.2021г. №195</w:t>
      </w:r>
      <w:r w:rsidR="00E37214" w:rsidRPr="00AF1904">
        <w:rPr>
          <w:rFonts w:ascii="Times New Roman" w:hAnsi="Times New Roman" w:cs="Times New Roman"/>
          <w:color w:val="FF0000"/>
          <w:sz w:val="28"/>
          <w:szCs w:val="28"/>
        </w:rPr>
        <w:t>;</w:t>
      </w:r>
      <w:r w:rsidR="00E37214" w:rsidRPr="00AF1904">
        <w:rPr>
          <w:rFonts w:ascii="Times New Roman" w:hAnsi="Times New Roman" w:cs="Times New Roman"/>
          <w:sz w:val="28"/>
          <w:szCs w:val="28"/>
        </w:rPr>
        <w:t xml:space="preserve"> </w:t>
      </w:r>
      <w:r w:rsidR="00AF1904" w:rsidRPr="00AF1904">
        <w:rPr>
          <w:rFonts w:ascii="Times New Roman" w:eastAsia="Calibri" w:hAnsi="Times New Roman" w:cs="Times New Roman"/>
          <w:color w:val="000000"/>
          <w:sz w:val="28"/>
          <w:szCs w:val="28"/>
        </w:rPr>
        <w:t>Профессиональный  стандарт:</w:t>
      </w:r>
      <w:r w:rsidR="00AF1904" w:rsidRPr="00AF1904">
        <w:rPr>
          <w:rFonts w:ascii="Times New Roman" w:eastAsia="Calibri" w:hAnsi="Times New Roman" w:cs="Times New Roman"/>
          <w:color w:val="000000"/>
          <w:sz w:val="28"/>
          <w:szCs w:val="28"/>
          <w:lang w:val="kk-KZ"/>
        </w:rPr>
        <w:t xml:space="preserve"> </w:t>
      </w:r>
      <w:r w:rsidR="00AF1904" w:rsidRPr="00AF1904">
        <w:rPr>
          <w:rFonts w:ascii="Times New Roman" w:eastAsia="Calibri" w:hAnsi="Times New Roman" w:cs="Times New Roman"/>
          <w:color w:val="000000"/>
          <w:sz w:val="28"/>
          <w:szCs w:val="28"/>
        </w:rPr>
        <w:t>«</w:t>
      </w:r>
      <w:r w:rsidR="00AF1904" w:rsidRPr="00AF1904">
        <w:rPr>
          <w:rFonts w:ascii="Times New Roman" w:eastAsia="Calibri" w:hAnsi="Times New Roman" w:cs="Times New Roman"/>
          <w:snapToGrid w:val="0"/>
          <w:color w:val="000000"/>
          <w:sz w:val="28"/>
          <w:szCs w:val="28"/>
        </w:rPr>
        <w:t>Производство молока и молочных продуктов</w:t>
      </w:r>
      <w:r w:rsidR="00AF1904" w:rsidRPr="00AF1904">
        <w:rPr>
          <w:rFonts w:ascii="Times New Roman" w:eastAsia="Calibri" w:hAnsi="Times New Roman" w:cs="Times New Roman"/>
          <w:color w:val="000000"/>
          <w:sz w:val="28"/>
          <w:szCs w:val="28"/>
        </w:rPr>
        <w:t>»</w:t>
      </w:r>
      <w:r w:rsidR="00AF1904" w:rsidRPr="00AF1904">
        <w:rPr>
          <w:rFonts w:ascii="Times New Roman" w:hAnsi="Times New Roman" w:cs="Times New Roman"/>
          <w:sz w:val="28"/>
          <w:szCs w:val="28"/>
        </w:rPr>
        <w:t xml:space="preserve"> </w:t>
      </w:r>
      <w:r w:rsidR="00AF1904" w:rsidRPr="00AF1904">
        <w:rPr>
          <w:rFonts w:ascii="Times New Roman" w:hAnsi="Times New Roman" w:cs="Times New Roman"/>
          <w:sz w:val="28"/>
          <w:szCs w:val="28"/>
          <w:lang w:val="kk-KZ"/>
        </w:rPr>
        <w:t xml:space="preserve"> </w:t>
      </w:r>
      <w:r w:rsidR="00AF1904" w:rsidRPr="00AF1904">
        <w:rPr>
          <w:rFonts w:ascii="Times New Roman" w:hAnsi="Times New Roman" w:cs="Times New Roman"/>
          <w:color w:val="0D0D0D" w:themeColor="text1" w:themeTint="F2"/>
          <w:sz w:val="28"/>
          <w:szCs w:val="28"/>
        </w:rPr>
        <w:t>Приложение № 9</w:t>
      </w:r>
      <w:r w:rsidR="00AF1904" w:rsidRPr="00AF1904">
        <w:rPr>
          <w:rFonts w:ascii="Times New Roman" w:hAnsi="Times New Roman" w:cs="Times New Roman"/>
          <w:color w:val="0D0D0D" w:themeColor="text1" w:themeTint="F2"/>
          <w:sz w:val="28"/>
          <w:szCs w:val="28"/>
          <w:lang w:val="kk-KZ"/>
        </w:rPr>
        <w:t xml:space="preserve"> </w:t>
      </w:r>
      <w:r w:rsidR="00AF1904" w:rsidRPr="00AF1904">
        <w:rPr>
          <w:rFonts w:ascii="Times New Roman" w:hAnsi="Times New Roman" w:cs="Times New Roman"/>
          <w:color w:val="0D0D0D" w:themeColor="text1" w:themeTint="F2"/>
          <w:sz w:val="28"/>
          <w:szCs w:val="28"/>
        </w:rPr>
        <w:t>к приказу исполняющего обязанности Председателя Правления Национальной палаты предпринимателей</w:t>
      </w:r>
      <w:r w:rsidR="00AF1904" w:rsidRPr="00AF1904">
        <w:rPr>
          <w:rFonts w:ascii="Times New Roman" w:hAnsi="Times New Roman" w:cs="Times New Roman"/>
          <w:color w:val="0D0D0D" w:themeColor="text1" w:themeTint="F2"/>
          <w:sz w:val="28"/>
          <w:szCs w:val="28"/>
          <w:lang w:val="kk-KZ"/>
        </w:rPr>
        <w:t xml:space="preserve"> </w:t>
      </w:r>
      <w:r w:rsidR="00AF1904" w:rsidRPr="00AF1904">
        <w:rPr>
          <w:rFonts w:ascii="Times New Roman" w:hAnsi="Times New Roman" w:cs="Times New Roman"/>
          <w:color w:val="0D0D0D" w:themeColor="text1" w:themeTint="F2"/>
          <w:sz w:val="28"/>
          <w:szCs w:val="28"/>
        </w:rPr>
        <w:t>Республики Казахстан «Атамекен»</w:t>
      </w:r>
      <w:r w:rsidR="00AF1904" w:rsidRPr="00AF1904">
        <w:rPr>
          <w:rFonts w:ascii="Times New Roman" w:hAnsi="Times New Roman" w:cs="Times New Roman"/>
          <w:color w:val="0D0D0D" w:themeColor="text1" w:themeTint="F2"/>
          <w:sz w:val="28"/>
          <w:szCs w:val="28"/>
          <w:lang w:val="kk-KZ"/>
        </w:rPr>
        <w:t xml:space="preserve"> </w:t>
      </w:r>
      <w:r w:rsidR="00AF1904" w:rsidRPr="00AF1904">
        <w:rPr>
          <w:rFonts w:ascii="Times New Roman" w:hAnsi="Times New Roman" w:cs="Times New Roman"/>
          <w:color w:val="0D0D0D" w:themeColor="text1" w:themeTint="F2"/>
          <w:sz w:val="28"/>
          <w:szCs w:val="28"/>
        </w:rPr>
        <w:t>от 30.05.2023г. №100</w:t>
      </w:r>
      <w:r w:rsidR="00AF1904" w:rsidRPr="00AF1904">
        <w:rPr>
          <w:rFonts w:ascii="Times New Roman" w:hAnsi="Times New Roman" w:cs="Times New Roman"/>
          <w:color w:val="0D0D0D" w:themeColor="text1" w:themeTint="F2"/>
          <w:sz w:val="28"/>
          <w:szCs w:val="28"/>
          <w:lang w:val="kk-KZ"/>
        </w:rPr>
        <w:t xml:space="preserve">; </w:t>
      </w:r>
      <w:r w:rsidR="00AF1904" w:rsidRPr="00AF1904">
        <w:rPr>
          <w:rFonts w:ascii="Times New Roman" w:hAnsi="Times New Roman" w:cs="Times New Roman"/>
          <w:sz w:val="28"/>
          <w:szCs w:val="28"/>
        </w:rPr>
        <w:t xml:space="preserve">Профессиональный стандарт: </w:t>
      </w:r>
      <w:r w:rsidR="00AF1904" w:rsidRPr="00AF1904">
        <w:rPr>
          <w:rFonts w:ascii="Times New Roman" w:hAnsi="Times New Roman" w:cs="Times New Roman"/>
          <w:bCs/>
          <w:snapToGrid w:val="0"/>
          <w:sz w:val="28"/>
          <w:szCs w:val="28"/>
        </w:rPr>
        <w:t>«Производство зерновых культур»</w:t>
      </w:r>
      <w:r w:rsidR="00AF1904" w:rsidRPr="00AF1904">
        <w:rPr>
          <w:rFonts w:ascii="Times New Roman" w:hAnsi="Times New Roman" w:cs="Times New Roman"/>
          <w:b/>
          <w:bCs/>
          <w:snapToGrid w:val="0"/>
          <w:sz w:val="28"/>
          <w:szCs w:val="28"/>
          <w:lang w:val="kk-KZ"/>
        </w:rPr>
        <w:t xml:space="preserve"> </w:t>
      </w:r>
      <w:r w:rsidR="00AF1904" w:rsidRPr="00AF1904">
        <w:rPr>
          <w:rFonts w:ascii="Times New Roman" w:hAnsi="Times New Roman" w:cs="Times New Roman"/>
          <w:color w:val="0D0D0D" w:themeColor="text1" w:themeTint="F2"/>
          <w:sz w:val="28"/>
          <w:szCs w:val="28"/>
        </w:rPr>
        <w:t>Приложение № 9</w:t>
      </w:r>
      <w:r w:rsidR="00AF1904">
        <w:rPr>
          <w:rFonts w:ascii="Times New Roman" w:hAnsi="Times New Roman" w:cs="Times New Roman"/>
          <w:color w:val="0D0D0D" w:themeColor="text1" w:themeTint="F2"/>
          <w:sz w:val="28"/>
          <w:szCs w:val="28"/>
          <w:lang w:val="kk-KZ"/>
        </w:rPr>
        <w:t xml:space="preserve"> </w:t>
      </w:r>
      <w:r w:rsidR="00AF1904" w:rsidRPr="00AF1904">
        <w:rPr>
          <w:rFonts w:ascii="Times New Roman" w:hAnsi="Times New Roman" w:cs="Times New Roman"/>
          <w:color w:val="0D0D0D" w:themeColor="text1" w:themeTint="F2"/>
          <w:sz w:val="28"/>
          <w:szCs w:val="28"/>
        </w:rPr>
        <w:t>к приказу исполняющего обязанности Председателя Правления Национальной палаты предпринимателей</w:t>
      </w:r>
      <w:r w:rsidR="00AF1904">
        <w:rPr>
          <w:rFonts w:ascii="Times New Roman" w:hAnsi="Times New Roman" w:cs="Times New Roman"/>
          <w:color w:val="0D0D0D" w:themeColor="text1" w:themeTint="F2"/>
          <w:sz w:val="28"/>
          <w:szCs w:val="28"/>
          <w:lang w:val="kk-KZ"/>
        </w:rPr>
        <w:t xml:space="preserve"> </w:t>
      </w:r>
      <w:r w:rsidR="00AF1904" w:rsidRPr="00AF1904">
        <w:rPr>
          <w:rFonts w:ascii="Times New Roman" w:hAnsi="Times New Roman" w:cs="Times New Roman"/>
          <w:color w:val="0D0D0D" w:themeColor="text1" w:themeTint="F2"/>
          <w:sz w:val="28"/>
          <w:szCs w:val="28"/>
        </w:rPr>
        <w:t>Республики Казахстан «Атамекен»</w:t>
      </w:r>
      <w:r w:rsidR="00AF1904">
        <w:rPr>
          <w:rFonts w:ascii="Times New Roman" w:eastAsia="Calibri" w:hAnsi="Times New Roman" w:cs="Times New Roman"/>
          <w:b/>
          <w:color w:val="000000"/>
          <w:sz w:val="28"/>
          <w:szCs w:val="28"/>
          <w:lang w:val="kk-KZ"/>
        </w:rPr>
        <w:t xml:space="preserve"> </w:t>
      </w:r>
      <w:r w:rsidR="00AF1904" w:rsidRPr="00AF1904">
        <w:rPr>
          <w:rFonts w:ascii="Times New Roman" w:hAnsi="Times New Roman" w:cs="Times New Roman"/>
          <w:sz w:val="28"/>
          <w:szCs w:val="28"/>
        </w:rPr>
        <w:t xml:space="preserve">от </w:t>
      </w:r>
      <w:r w:rsidR="00AF1904" w:rsidRPr="00AF1904">
        <w:rPr>
          <w:rFonts w:ascii="Times New Roman" w:hAnsi="Times New Roman" w:cs="Times New Roman"/>
          <w:color w:val="000000" w:themeColor="text1"/>
          <w:sz w:val="28"/>
          <w:szCs w:val="28"/>
        </w:rPr>
        <w:t>26.10.2022г. №190</w:t>
      </w:r>
      <w:r w:rsidR="00AF1904" w:rsidRPr="00AF1904">
        <w:rPr>
          <w:rFonts w:ascii="Times New Roman" w:hAnsi="Times New Roman" w:cs="Times New Roman"/>
          <w:color w:val="000000" w:themeColor="text1"/>
          <w:sz w:val="28"/>
          <w:szCs w:val="28"/>
          <w:lang w:val="kk-KZ"/>
        </w:rPr>
        <w:t>;</w:t>
      </w:r>
      <w:r w:rsidR="00AF1904">
        <w:rPr>
          <w:rFonts w:ascii="Times New Roman" w:eastAsia="Calibri" w:hAnsi="Times New Roman" w:cs="Times New Roman"/>
          <w:b/>
          <w:color w:val="000000"/>
          <w:sz w:val="28"/>
          <w:szCs w:val="28"/>
          <w:lang w:val="kk-KZ"/>
        </w:rPr>
        <w:t xml:space="preserve"> </w:t>
      </w:r>
      <w:r w:rsidR="00E37214" w:rsidRPr="00AF1904">
        <w:rPr>
          <w:rFonts w:ascii="Times New Roman" w:hAnsi="Times New Roman" w:cs="Times New Roman"/>
          <w:sz w:val="28"/>
          <w:szCs w:val="28"/>
        </w:rPr>
        <w:t>Приказа Министра труда и социальной защиты населения Республики Казахстан от 14 сентября 2023 года № 384 «</w:t>
      </w:r>
      <w:r w:rsidR="00492C1F" w:rsidRPr="00AF1904">
        <w:rPr>
          <w:rFonts w:ascii="Times New Roman" w:hAnsi="Times New Roman" w:cs="Times New Roman"/>
          <w:sz w:val="28"/>
          <w:szCs w:val="28"/>
        </w:rPr>
        <w:t>Об утверждении Правил разработки и (или) актуализации отраслевых рамок квалификаций</w:t>
      </w:r>
      <w:r w:rsidR="00E37214" w:rsidRPr="00AF1904">
        <w:rPr>
          <w:rFonts w:ascii="Times New Roman" w:hAnsi="Times New Roman" w:cs="Times New Roman"/>
          <w:sz w:val="28"/>
          <w:szCs w:val="28"/>
        </w:rPr>
        <w:t>»</w:t>
      </w:r>
      <w:r w:rsidR="00A81D60" w:rsidRPr="00AF1904">
        <w:rPr>
          <w:rFonts w:ascii="Times New Roman" w:hAnsi="Times New Roman" w:cs="Times New Roman"/>
          <w:sz w:val="28"/>
          <w:szCs w:val="28"/>
        </w:rPr>
        <w:t>;</w:t>
      </w:r>
      <w:r w:rsidR="00492C1F" w:rsidRPr="00AF1904">
        <w:rPr>
          <w:rFonts w:ascii="Times New Roman" w:hAnsi="Times New Roman" w:cs="Times New Roman"/>
          <w:sz w:val="28"/>
          <w:szCs w:val="28"/>
        </w:rPr>
        <w:t xml:space="preserve"> </w:t>
      </w:r>
      <w:r w:rsidR="00E37214" w:rsidRPr="00AF1904">
        <w:rPr>
          <w:rFonts w:ascii="Times New Roman" w:hAnsi="Times New Roman" w:cs="Times New Roman"/>
          <w:sz w:val="28"/>
          <w:szCs w:val="28"/>
        </w:rPr>
        <w:t xml:space="preserve">Закона Республики Казахстан от 4 июля 2023 года № 14-VIII ЗРК </w:t>
      </w:r>
      <w:r w:rsidR="00492C1F" w:rsidRPr="00AF1904">
        <w:rPr>
          <w:rFonts w:ascii="Times New Roman" w:hAnsi="Times New Roman" w:cs="Times New Roman"/>
          <w:sz w:val="28"/>
          <w:szCs w:val="28"/>
        </w:rPr>
        <w:t>«О профессиональных квалификациях</w:t>
      </w:r>
      <w:r w:rsidR="00492C1F" w:rsidRPr="00E37214">
        <w:rPr>
          <w:rFonts w:ascii="Times New Roman" w:hAnsi="Times New Roman" w:cs="Times New Roman"/>
          <w:sz w:val="28"/>
          <w:szCs w:val="28"/>
        </w:rPr>
        <w:t>»</w:t>
      </w:r>
      <w:r w:rsidR="00E37214">
        <w:rPr>
          <w:rFonts w:ascii="Times New Roman" w:hAnsi="Times New Roman" w:cs="Times New Roman"/>
          <w:sz w:val="28"/>
          <w:szCs w:val="28"/>
        </w:rPr>
        <w:t xml:space="preserve">; </w:t>
      </w:r>
      <w:r w:rsidR="00E37214" w:rsidRPr="00E37214">
        <w:rPr>
          <w:rFonts w:ascii="Times New Roman" w:hAnsi="Times New Roman" w:cs="Times New Roman"/>
          <w:sz w:val="28"/>
          <w:szCs w:val="28"/>
        </w:rPr>
        <w:t>«Положения о разработке образовательных программ (П ВКУ 0</w:t>
      </w:r>
      <w:r w:rsidR="00E37214" w:rsidRPr="00E37214">
        <w:rPr>
          <w:rFonts w:ascii="Times New Roman" w:hAnsi="Times New Roman" w:cs="Times New Roman"/>
          <w:sz w:val="28"/>
          <w:szCs w:val="28"/>
          <w:lang w:val="kk-KZ"/>
        </w:rPr>
        <w:t>07</w:t>
      </w:r>
      <w:r w:rsidR="00E37214" w:rsidRPr="00E37214">
        <w:rPr>
          <w:rFonts w:ascii="Times New Roman" w:hAnsi="Times New Roman" w:cs="Times New Roman"/>
          <w:sz w:val="28"/>
          <w:szCs w:val="28"/>
        </w:rPr>
        <w:t>-</w:t>
      </w:r>
      <w:r w:rsidR="00E37214" w:rsidRPr="00E37214">
        <w:rPr>
          <w:rFonts w:ascii="Times New Roman" w:hAnsi="Times New Roman" w:cs="Times New Roman"/>
          <w:sz w:val="28"/>
          <w:szCs w:val="28"/>
          <w:lang w:val="kk-KZ"/>
        </w:rPr>
        <w:t>23</w:t>
      </w:r>
      <w:r w:rsidR="00E37214" w:rsidRPr="00E37214">
        <w:rPr>
          <w:rFonts w:ascii="Times New Roman" w:hAnsi="Times New Roman" w:cs="Times New Roman"/>
          <w:sz w:val="28"/>
          <w:szCs w:val="28"/>
        </w:rPr>
        <w:t xml:space="preserve">)» от </w:t>
      </w:r>
      <w:r w:rsidR="00E37214" w:rsidRPr="00E37214">
        <w:rPr>
          <w:rFonts w:ascii="Times New Roman" w:hAnsi="Times New Roman" w:cs="Times New Roman"/>
          <w:sz w:val="28"/>
          <w:szCs w:val="28"/>
          <w:lang w:val="kk-KZ"/>
        </w:rPr>
        <w:t>14</w:t>
      </w:r>
      <w:r w:rsidR="00E37214" w:rsidRPr="00E37214">
        <w:rPr>
          <w:rFonts w:ascii="Times New Roman" w:hAnsi="Times New Roman" w:cs="Times New Roman"/>
          <w:sz w:val="28"/>
          <w:szCs w:val="28"/>
        </w:rPr>
        <w:t>.</w:t>
      </w:r>
      <w:r w:rsidR="00E37214" w:rsidRPr="00E37214">
        <w:rPr>
          <w:rFonts w:ascii="Times New Roman" w:hAnsi="Times New Roman" w:cs="Times New Roman"/>
          <w:sz w:val="28"/>
          <w:szCs w:val="28"/>
          <w:lang w:val="kk-KZ"/>
        </w:rPr>
        <w:t>03</w:t>
      </w:r>
      <w:r w:rsidR="00E37214" w:rsidRPr="00E37214">
        <w:rPr>
          <w:rFonts w:ascii="Times New Roman" w:hAnsi="Times New Roman" w:cs="Times New Roman"/>
          <w:sz w:val="28"/>
          <w:szCs w:val="28"/>
        </w:rPr>
        <w:t>.20</w:t>
      </w:r>
      <w:r w:rsidR="00E37214" w:rsidRPr="00E37214">
        <w:rPr>
          <w:rFonts w:ascii="Times New Roman" w:hAnsi="Times New Roman" w:cs="Times New Roman"/>
          <w:sz w:val="28"/>
          <w:szCs w:val="28"/>
          <w:lang w:val="kk-KZ"/>
        </w:rPr>
        <w:t>23</w:t>
      </w:r>
      <w:r w:rsidR="00E37214" w:rsidRPr="00E37214">
        <w:rPr>
          <w:rFonts w:ascii="Times New Roman" w:hAnsi="Times New Roman" w:cs="Times New Roman"/>
          <w:sz w:val="28"/>
          <w:szCs w:val="28"/>
        </w:rPr>
        <w:t xml:space="preserve"> г. </w:t>
      </w:r>
      <w:r w:rsidR="00A81D60" w:rsidRPr="00E37214">
        <w:rPr>
          <w:rFonts w:ascii="Times New Roman" w:hAnsi="Times New Roman" w:cs="Times New Roman"/>
          <w:sz w:val="28"/>
          <w:szCs w:val="28"/>
        </w:rPr>
        <w:t xml:space="preserve"> </w:t>
      </w:r>
    </w:p>
    <w:p w14:paraId="1EDA16BE" w14:textId="5E4C919C" w:rsidR="00F93345" w:rsidRPr="00E37214" w:rsidRDefault="00F93345" w:rsidP="00F93345">
      <w:pPr>
        <w:widowControl w:val="0"/>
        <w:tabs>
          <w:tab w:val="left" w:pos="4678"/>
        </w:tabs>
        <w:spacing w:after="0" w:line="240" w:lineRule="auto"/>
        <w:ind w:firstLine="709"/>
        <w:jc w:val="both"/>
        <w:rPr>
          <w:rFonts w:ascii="Times New Roman" w:hAnsi="Times New Roman"/>
          <w:sz w:val="28"/>
          <w:szCs w:val="28"/>
        </w:rPr>
      </w:pPr>
      <w:r w:rsidRPr="00E37214">
        <w:rPr>
          <w:rFonts w:ascii="Times New Roman" w:hAnsi="Times New Roman"/>
          <w:sz w:val="28"/>
          <w:szCs w:val="24"/>
        </w:rPr>
        <w:t xml:space="preserve">ОП </w:t>
      </w:r>
      <w:r w:rsidR="00E37214" w:rsidRPr="00E37214">
        <w:rPr>
          <w:rFonts w:ascii="Times New Roman" w:hAnsi="Times New Roman" w:cs="Times New Roman"/>
          <w:sz w:val="28"/>
          <w:szCs w:val="28"/>
        </w:rPr>
        <w:t>6В0</w:t>
      </w:r>
      <w:r w:rsidR="00AF1904">
        <w:rPr>
          <w:rFonts w:ascii="Times New Roman" w:hAnsi="Times New Roman" w:cs="Times New Roman"/>
          <w:sz w:val="28"/>
          <w:szCs w:val="28"/>
          <w:lang w:val="kk-KZ"/>
        </w:rPr>
        <w:t>7201</w:t>
      </w:r>
      <w:r w:rsidR="00E37214" w:rsidRPr="00E37214">
        <w:rPr>
          <w:rFonts w:ascii="Times New Roman" w:hAnsi="Times New Roman" w:cs="Times New Roman"/>
          <w:sz w:val="28"/>
          <w:szCs w:val="28"/>
        </w:rPr>
        <w:t xml:space="preserve"> «</w:t>
      </w:r>
      <w:r w:rsidR="00AF1904">
        <w:rPr>
          <w:rFonts w:ascii="Times New Roman" w:hAnsi="Times New Roman" w:cs="Times New Roman"/>
          <w:sz w:val="28"/>
          <w:szCs w:val="28"/>
          <w:lang w:val="kk-KZ"/>
        </w:rPr>
        <w:t>Технология перербатывающих производств</w:t>
      </w:r>
      <w:r w:rsidR="00E37214" w:rsidRPr="00E37214">
        <w:rPr>
          <w:rFonts w:ascii="Times New Roman" w:hAnsi="Times New Roman" w:cs="Times New Roman"/>
          <w:sz w:val="28"/>
          <w:szCs w:val="28"/>
        </w:rPr>
        <w:t>»</w:t>
      </w:r>
      <w:r w:rsidRPr="00E37214">
        <w:rPr>
          <w:rFonts w:ascii="Times New Roman" w:hAnsi="Times New Roman"/>
          <w:sz w:val="28"/>
          <w:szCs w:val="24"/>
        </w:rPr>
        <w:t xml:space="preserve"> закреплена </w:t>
      </w:r>
      <w:r w:rsidRPr="00807B89">
        <w:rPr>
          <w:rFonts w:ascii="Times New Roman" w:hAnsi="Times New Roman"/>
          <w:sz w:val="28"/>
          <w:szCs w:val="28"/>
        </w:rPr>
        <w:t xml:space="preserve">за кафедрой </w:t>
      </w:r>
      <w:r w:rsidR="00AF1904" w:rsidRPr="00807B89">
        <w:rPr>
          <w:rFonts w:ascii="Times New Roman" w:hAnsi="Times New Roman"/>
          <w:sz w:val="28"/>
          <w:szCs w:val="28"/>
          <w:lang w:val="kk-KZ"/>
        </w:rPr>
        <w:t>физики и технологии</w:t>
      </w:r>
      <w:r w:rsidRPr="00807B89">
        <w:rPr>
          <w:rFonts w:ascii="Times New Roman" w:hAnsi="Times New Roman"/>
          <w:sz w:val="28"/>
          <w:szCs w:val="28"/>
        </w:rPr>
        <w:t>, которая активно сотрудничает с предприятиями (ТОО «</w:t>
      </w:r>
      <w:r w:rsidR="00AF1904" w:rsidRPr="00807B89">
        <w:rPr>
          <w:rFonts w:ascii="Times New Roman" w:hAnsi="Times New Roman"/>
          <w:sz w:val="28"/>
          <w:szCs w:val="28"/>
          <w:lang w:val="kk-KZ"/>
        </w:rPr>
        <w:t>Хлебозавод Каравай</w:t>
      </w:r>
      <w:r w:rsidRPr="00807B89">
        <w:rPr>
          <w:rFonts w:ascii="Times New Roman" w:hAnsi="Times New Roman"/>
          <w:sz w:val="28"/>
          <w:szCs w:val="28"/>
        </w:rPr>
        <w:t>»</w:t>
      </w:r>
      <w:r w:rsidR="00E37214" w:rsidRPr="00807B89">
        <w:rPr>
          <w:rFonts w:ascii="Times New Roman" w:hAnsi="Times New Roman"/>
          <w:sz w:val="28"/>
          <w:szCs w:val="28"/>
        </w:rPr>
        <w:t>, ТОО «</w:t>
      </w:r>
      <w:r w:rsidR="00AF1904" w:rsidRPr="00807B89">
        <w:rPr>
          <w:rFonts w:ascii="Times New Roman" w:hAnsi="Times New Roman"/>
          <w:sz w:val="28"/>
          <w:szCs w:val="28"/>
          <w:lang w:val="kk-KZ"/>
        </w:rPr>
        <w:t xml:space="preserve">Корпорация </w:t>
      </w:r>
      <w:r w:rsidR="00AF1904" w:rsidRPr="00807B89">
        <w:rPr>
          <w:rFonts w:ascii="Times New Roman" w:hAnsi="Times New Roman"/>
          <w:sz w:val="28"/>
          <w:szCs w:val="28"/>
        </w:rPr>
        <w:t>Восток-Молоко»,</w:t>
      </w:r>
      <w:r w:rsidR="00E37214" w:rsidRPr="00807B89">
        <w:rPr>
          <w:rFonts w:ascii="Times New Roman" w:hAnsi="Times New Roman"/>
          <w:sz w:val="28"/>
          <w:szCs w:val="28"/>
        </w:rPr>
        <w:t xml:space="preserve"> </w:t>
      </w:r>
      <w:r w:rsidR="00AF1904" w:rsidRPr="00807B89">
        <w:rPr>
          <w:rFonts w:ascii="Times New Roman" w:hAnsi="Times New Roman"/>
          <w:sz w:val="28"/>
          <w:szCs w:val="28"/>
          <w:lang w:val="kk-KZ"/>
        </w:rPr>
        <w:t xml:space="preserve">ТОО «МП Айтас, </w:t>
      </w:r>
      <w:r w:rsidR="00807B89" w:rsidRPr="00807B89">
        <w:rPr>
          <w:rFonts w:ascii="Times New Roman" w:hAnsi="Times New Roman"/>
          <w:sz w:val="28"/>
          <w:szCs w:val="28"/>
          <w:lang w:val="kk-KZ"/>
        </w:rPr>
        <w:t xml:space="preserve">АО «Усть-Каменогорская Птицефабрика», ТОО </w:t>
      </w:r>
      <w:r w:rsidR="00807B89" w:rsidRPr="00807B89">
        <w:rPr>
          <w:rFonts w:ascii="Times New Roman" w:hAnsi="Times New Roman"/>
          <w:sz w:val="28"/>
          <w:szCs w:val="28"/>
        </w:rPr>
        <w:t>«</w:t>
      </w:r>
      <w:r w:rsidR="00807B89" w:rsidRPr="00807B89">
        <w:rPr>
          <w:rFonts w:ascii="Times New Roman" w:hAnsi="Times New Roman"/>
          <w:sz w:val="28"/>
          <w:szCs w:val="28"/>
          <w:lang w:val="kk-KZ"/>
        </w:rPr>
        <w:t>Эмиль фабрика мороженого</w:t>
      </w:r>
      <w:r w:rsidR="00807B89" w:rsidRPr="00807B89">
        <w:rPr>
          <w:rFonts w:ascii="Times New Roman" w:hAnsi="Times New Roman"/>
          <w:sz w:val="28"/>
          <w:szCs w:val="28"/>
        </w:rPr>
        <w:t>»</w:t>
      </w:r>
      <w:r w:rsidR="00807B89" w:rsidRPr="00807B89">
        <w:rPr>
          <w:rFonts w:ascii="Times New Roman" w:hAnsi="Times New Roman"/>
          <w:sz w:val="28"/>
          <w:szCs w:val="28"/>
          <w:lang w:val="kk-KZ"/>
        </w:rPr>
        <w:t xml:space="preserve">, ТОО </w:t>
      </w:r>
      <w:r w:rsidR="00807B89" w:rsidRPr="00807B89">
        <w:rPr>
          <w:rFonts w:ascii="Times New Roman" w:hAnsi="Times New Roman"/>
          <w:sz w:val="28"/>
          <w:szCs w:val="28"/>
        </w:rPr>
        <w:t>«</w:t>
      </w:r>
      <w:r w:rsidR="00807B89" w:rsidRPr="00807B89">
        <w:rPr>
          <w:rFonts w:ascii="Times New Roman" w:hAnsi="Times New Roman"/>
          <w:sz w:val="28"/>
          <w:szCs w:val="28"/>
          <w:lang w:val="kk-KZ"/>
        </w:rPr>
        <w:t>ПКФ» Шахан-Ата</w:t>
      </w:r>
      <w:r w:rsidR="00807B89" w:rsidRPr="00807B89">
        <w:rPr>
          <w:rFonts w:ascii="Times New Roman" w:hAnsi="Times New Roman"/>
          <w:sz w:val="28"/>
          <w:szCs w:val="28"/>
        </w:rPr>
        <w:t>»</w:t>
      </w:r>
      <w:r w:rsidR="00807B89" w:rsidRPr="00807B89">
        <w:rPr>
          <w:rFonts w:ascii="Times New Roman" w:hAnsi="Times New Roman"/>
          <w:sz w:val="28"/>
          <w:szCs w:val="28"/>
          <w:lang w:val="kk-KZ"/>
        </w:rPr>
        <w:t xml:space="preserve">, АО «Национальный </w:t>
      </w:r>
      <w:r w:rsidR="00807B89" w:rsidRPr="00807B89">
        <w:rPr>
          <w:rFonts w:ascii="Times New Roman" w:hAnsi="Times New Roman"/>
          <w:sz w:val="28"/>
          <w:szCs w:val="28"/>
          <w:lang w:val="kk-KZ"/>
        </w:rPr>
        <w:lastRenderedPageBreak/>
        <w:t>центр экспертизы и сертификаций»</w:t>
      </w:r>
      <w:r w:rsidR="00E37214" w:rsidRPr="00807B89">
        <w:rPr>
          <w:rFonts w:ascii="Times New Roman" w:hAnsi="Times New Roman"/>
          <w:sz w:val="28"/>
          <w:szCs w:val="28"/>
        </w:rPr>
        <w:t>).</w:t>
      </w:r>
      <w:r w:rsidRPr="00E37214">
        <w:rPr>
          <w:rFonts w:ascii="Times New Roman" w:hAnsi="Times New Roman"/>
          <w:sz w:val="28"/>
          <w:szCs w:val="28"/>
        </w:rPr>
        <w:t xml:space="preserve"> </w:t>
      </w:r>
    </w:p>
    <w:p w14:paraId="325EA471" w14:textId="590BD954" w:rsidR="00A53F86" w:rsidRPr="00A53F86" w:rsidRDefault="00A53F86" w:rsidP="00A53F86">
      <w:pPr>
        <w:spacing w:after="0" w:line="240" w:lineRule="auto"/>
        <w:ind w:firstLine="709"/>
        <w:jc w:val="both"/>
        <w:rPr>
          <w:rFonts w:ascii="Times New Roman" w:hAnsi="Times New Roman" w:cs="Times New Roman"/>
          <w:sz w:val="28"/>
          <w:szCs w:val="28"/>
          <w:lang w:val="kk-KZ"/>
        </w:rPr>
      </w:pPr>
      <w:r w:rsidRPr="00A53F86">
        <w:rPr>
          <w:rFonts w:ascii="Times New Roman" w:hAnsi="Times New Roman" w:cs="Times New Roman"/>
          <w:sz w:val="28"/>
          <w:szCs w:val="28"/>
        </w:rPr>
        <w:t>Образовательная программа (ОП) 6В</w:t>
      </w:r>
      <w:r w:rsidR="00807B89">
        <w:rPr>
          <w:rFonts w:ascii="Times New Roman" w:hAnsi="Times New Roman" w:cs="Times New Roman"/>
          <w:sz w:val="28"/>
          <w:szCs w:val="28"/>
          <w:lang w:val="kk-KZ"/>
        </w:rPr>
        <w:t>07201</w:t>
      </w:r>
      <w:r w:rsidRPr="00A53F86">
        <w:rPr>
          <w:rFonts w:ascii="Times New Roman" w:hAnsi="Times New Roman" w:cs="Times New Roman"/>
          <w:sz w:val="28"/>
          <w:szCs w:val="28"/>
        </w:rPr>
        <w:t xml:space="preserve"> «</w:t>
      </w:r>
      <w:r w:rsidR="00807B89">
        <w:rPr>
          <w:rFonts w:ascii="Times New Roman" w:hAnsi="Times New Roman" w:cs="Times New Roman"/>
          <w:sz w:val="28"/>
          <w:szCs w:val="28"/>
          <w:lang w:val="kk-KZ"/>
        </w:rPr>
        <w:t>Технология перерабатывающих производств</w:t>
      </w:r>
      <w:r w:rsidRPr="00A53F86">
        <w:rPr>
          <w:rFonts w:ascii="Times New Roman" w:hAnsi="Times New Roman" w:cs="Times New Roman"/>
          <w:sz w:val="28"/>
          <w:szCs w:val="28"/>
          <w:lang w:val="kk-KZ"/>
        </w:rPr>
        <w:t>»</w:t>
      </w:r>
      <w:r w:rsidRPr="00A53F86">
        <w:rPr>
          <w:rFonts w:ascii="Times New Roman" w:hAnsi="Times New Roman" w:cs="Times New Roman"/>
          <w:sz w:val="28"/>
          <w:szCs w:val="28"/>
        </w:rPr>
        <w:t xml:space="preserve"> - профессиональная учебная программа высшего образования, направленная на подготовку специалистов с присвоением академической степени </w:t>
      </w:r>
      <w:r w:rsidRPr="00A53F86">
        <w:rPr>
          <w:rFonts w:ascii="Times New Roman" w:hAnsi="Times New Roman" w:cs="Times New Roman"/>
          <w:sz w:val="28"/>
          <w:szCs w:val="28"/>
          <w:lang w:val="kk-KZ"/>
        </w:rPr>
        <w:t xml:space="preserve">Бакалавр </w:t>
      </w:r>
      <w:r w:rsidR="00B932DE" w:rsidRPr="00B932DE">
        <w:rPr>
          <w:rFonts w:ascii="Times New Roman" w:hAnsi="Times New Roman" w:cs="Times New Roman"/>
          <w:sz w:val="28"/>
          <w:szCs w:val="28"/>
        </w:rPr>
        <w:t>техники и технологии</w:t>
      </w:r>
      <w:r w:rsidRPr="00A53F86">
        <w:rPr>
          <w:rFonts w:ascii="Times New Roman" w:hAnsi="Times New Roman" w:cs="Times New Roman"/>
          <w:sz w:val="28"/>
          <w:szCs w:val="28"/>
          <w:lang w:val="kk-KZ"/>
        </w:rPr>
        <w:t xml:space="preserve"> по образовательной программе </w:t>
      </w:r>
      <w:r w:rsidR="00B932DE">
        <w:rPr>
          <w:rFonts w:ascii="Times New Roman" w:hAnsi="Times New Roman" w:cs="Times New Roman"/>
          <w:sz w:val="28"/>
          <w:szCs w:val="28"/>
          <w:lang w:val="kk-KZ"/>
        </w:rPr>
        <w:t>«</w:t>
      </w:r>
      <w:r w:rsidR="00B932DE" w:rsidRPr="00E30C32">
        <w:rPr>
          <w:rFonts w:ascii="Times New Roman" w:hAnsi="Times New Roman" w:cs="Times New Roman"/>
          <w:sz w:val="28"/>
          <w:szCs w:val="28"/>
        </w:rPr>
        <w:t>6В</w:t>
      </w:r>
      <w:r w:rsidR="00B932DE">
        <w:rPr>
          <w:rFonts w:ascii="Times New Roman" w:hAnsi="Times New Roman" w:cs="Times New Roman"/>
          <w:sz w:val="28"/>
          <w:szCs w:val="28"/>
        </w:rPr>
        <w:t>0</w:t>
      </w:r>
      <w:r w:rsidR="00B932DE">
        <w:rPr>
          <w:rFonts w:ascii="Times New Roman" w:hAnsi="Times New Roman" w:cs="Times New Roman"/>
          <w:sz w:val="28"/>
          <w:szCs w:val="28"/>
          <w:lang w:val="kk-KZ"/>
        </w:rPr>
        <w:t>7201</w:t>
      </w:r>
      <w:r w:rsidR="00B932DE" w:rsidRPr="00E30C32">
        <w:rPr>
          <w:rFonts w:ascii="Times New Roman" w:hAnsi="Times New Roman" w:cs="Times New Roman"/>
          <w:sz w:val="28"/>
          <w:szCs w:val="28"/>
        </w:rPr>
        <w:t xml:space="preserve"> </w:t>
      </w:r>
      <w:r w:rsidR="00B932DE">
        <w:rPr>
          <w:rFonts w:ascii="Times New Roman" w:hAnsi="Times New Roman" w:cs="Times New Roman"/>
          <w:sz w:val="28"/>
          <w:szCs w:val="28"/>
          <w:lang w:val="kk-KZ"/>
        </w:rPr>
        <w:t>Технология перерабатывающих производств</w:t>
      </w:r>
      <w:r w:rsidRPr="00A53F86">
        <w:rPr>
          <w:rFonts w:ascii="Times New Roman" w:hAnsi="Times New Roman" w:cs="Times New Roman"/>
          <w:sz w:val="28"/>
          <w:szCs w:val="28"/>
          <w:lang w:val="kk-KZ"/>
        </w:rPr>
        <w:t>».</w:t>
      </w:r>
    </w:p>
    <w:p w14:paraId="73D74E47" w14:textId="77777777" w:rsidR="00A53F86" w:rsidRPr="00A53F86" w:rsidRDefault="00A53F86" w:rsidP="00A53F86">
      <w:pPr>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lang w:val="kk-KZ"/>
        </w:rPr>
        <w:t xml:space="preserve">ОП </w:t>
      </w:r>
      <w:r w:rsidRPr="00A53F86">
        <w:rPr>
          <w:rFonts w:ascii="Times New Roman" w:hAnsi="Times New Roman" w:cs="Times New Roman"/>
          <w:sz w:val="28"/>
          <w:szCs w:val="28"/>
        </w:rPr>
        <w:t xml:space="preserve">разработана с учетом обобщения современного отечественного и мирового опыта подготовки по данной специальности, авторских и коллективных научных достижений и учебно-методических разработок в области экономики, требований работодателей и запросов рынка труда. Сформированные модули и включение конкретных дисциплин свидетельствуют об актуализации содержания образовательной программы с учетом новейших достижений науки, требований рынка труда и потребностей обучающихся. </w:t>
      </w:r>
    </w:p>
    <w:p w14:paraId="25E2E1B8" w14:textId="3B4BA03D" w:rsidR="00A53F86" w:rsidRPr="00A53F86" w:rsidRDefault="00A53F86" w:rsidP="00A53F86">
      <w:pPr>
        <w:tabs>
          <w:tab w:val="left" w:pos="288"/>
        </w:tabs>
        <w:suppressAutoHyphen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ОП 6В0</w:t>
      </w:r>
      <w:r w:rsidR="00C87E75">
        <w:rPr>
          <w:rFonts w:ascii="Times New Roman" w:hAnsi="Times New Roman" w:cs="Times New Roman"/>
          <w:sz w:val="28"/>
          <w:szCs w:val="28"/>
          <w:lang w:val="kk-KZ"/>
        </w:rPr>
        <w:t>7201</w:t>
      </w:r>
      <w:r w:rsidRPr="00A53F86">
        <w:rPr>
          <w:rFonts w:ascii="Times New Roman" w:hAnsi="Times New Roman" w:cs="Times New Roman"/>
          <w:sz w:val="28"/>
          <w:szCs w:val="28"/>
        </w:rPr>
        <w:t xml:space="preserve">  </w:t>
      </w:r>
      <w:r w:rsidR="00C87E75">
        <w:rPr>
          <w:rFonts w:ascii="Times New Roman" w:hAnsi="Times New Roman" w:cs="Times New Roman"/>
          <w:sz w:val="28"/>
          <w:szCs w:val="28"/>
          <w:lang w:val="kk-KZ"/>
        </w:rPr>
        <w:t>Технология перерабатывающих производств</w:t>
      </w:r>
      <w:r w:rsidRPr="00A53F86">
        <w:rPr>
          <w:rFonts w:ascii="Times New Roman" w:hAnsi="Times New Roman" w:cs="Times New Roman"/>
          <w:sz w:val="28"/>
          <w:szCs w:val="28"/>
        </w:rPr>
        <w:t xml:space="preserve"> ориентирована на подготовку бакалавров в области </w:t>
      </w:r>
      <w:r w:rsidR="00C87E75">
        <w:rPr>
          <w:rFonts w:ascii="Times New Roman" w:hAnsi="Times New Roman" w:cs="Times New Roman"/>
          <w:sz w:val="28"/>
          <w:szCs w:val="28"/>
          <w:lang w:val="kk-KZ"/>
        </w:rPr>
        <w:t>технологии перербатывающих производств</w:t>
      </w:r>
      <w:r w:rsidRPr="00A53F86">
        <w:rPr>
          <w:rFonts w:ascii="Times New Roman" w:hAnsi="Times New Roman" w:cs="Times New Roman"/>
          <w:bCs/>
          <w:sz w:val="28"/>
          <w:szCs w:val="28"/>
        </w:rPr>
        <w:t>.</w:t>
      </w:r>
      <w:r w:rsidRPr="00A53F86">
        <w:rPr>
          <w:rFonts w:ascii="Times New Roman" w:hAnsi="Times New Roman" w:cs="Times New Roman"/>
          <w:sz w:val="28"/>
          <w:szCs w:val="28"/>
        </w:rPr>
        <w:t xml:space="preserve"> Выпускники программы готовятся к профессиональной организационно-управленческой, проектной, производственной деятельности.</w:t>
      </w:r>
    </w:p>
    <w:p w14:paraId="0BFA274A" w14:textId="5650C65A" w:rsidR="00A53F86" w:rsidRPr="005A55AC" w:rsidRDefault="00A53F86" w:rsidP="005A55AC">
      <w:pPr>
        <w:pStyle w:val="11"/>
        <w:spacing w:after="0" w:line="240" w:lineRule="auto"/>
        <w:ind w:left="0" w:firstLine="709"/>
        <w:jc w:val="both"/>
        <w:rPr>
          <w:rFonts w:ascii="Times New Roman" w:hAnsi="Times New Roman"/>
          <w:sz w:val="28"/>
          <w:szCs w:val="28"/>
          <w:lang w:val="kk-KZ"/>
        </w:rPr>
      </w:pPr>
      <w:r w:rsidRPr="00A53F86">
        <w:rPr>
          <w:rFonts w:ascii="Times New Roman" w:hAnsi="Times New Roman"/>
          <w:sz w:val="28"/>
          <w:szCs w:val="28"/>
        </w:rPr>
        <w:t xml:space="preserve">Характерными чертами ОП </w:t>
      </w:r>
      <w:r w:rsidR="00C87E75" w:rsidRPr="00A53F86">
        <w:rPr>
          <w:rFonts w:ascii="Times New Roman" w:hAnsi="Times New Roman"/>
          <w:sz w:val="28"/>
          <w:szCs w:val="28"/>
        </w:rPr>
        <w:t>6В0</w:t>
      </w:r>
      <w:r w:rsidR="00C87E75">
        <w:rPr>
          <w:rFonts w:ascii="Times New Roman" w:hAnsi="Times New Roman"/>
          <w:sz w:val="28"/>
          <w:szCs w:val="28"/>
          <w:lang w:val="kk-KZ"/>
        </w:rPr>
        <w:t>7201</w:t>
      </w:r>
      <w:r w:rsidR="00C87E75" w:rsidRPr="00A53F86">
        <w:rPr>
          <w:rFonts w:ascii="Times New Roman" w:hAnsi="Times New Roman"/>
          <w:sz w:val="28"/>
          <w:szCs w:val="28"/>
        </w:rPr>
        <w:t xml:space="preserve">  </w:t>
      </w:r>
      <w:r w:rsidR="00C87E75">
        <w:rPr>
          <w:rFonts w:ascii="Times New Roman" w:hAnsi="Times New Roman"/>
          <w:sz w:val="28"/>
          <w:szCs w:val="28"/>
          <w:lang w:val="kk-KZ"/>
        </w:rPr>
        <w:t>Технология перерабатывающих производств</w:t>
      </w:r>
      <w:r w:rsidRPr="00A53F86">
        <w:rPr>
          <w:rFonts w:ascii="Times New Roman" w:hAnsi="Times New Roman"/>
          <w:sz w:val="28"/>
          <w:szCs w:val="28"/>
        </w:rPr>
        <w:t xml:space="preserve"> являются: ориентация на компетенции выпускников как результаты обучения (компетентностный подход); применение  кредитно-модульной системы организации образовательного процесса, основанной на модульном принципе представления содержания образовательной программы и построения учебных планов; использование кредитной системы зачетных единиц для оценки компетенций, а также дидактических единиц программы, обеспечивающих их достижение; использование Европейских стандартов и руководств для обеспечения качества высшего образования  в рамках Болонского процесса, а также национальных и международных критериев качества образовательных программ.</w:t>
      </w:r>
    </w:p>
    <w:p w14:paraId="16C1F463" w14:textId="505846E6" w:rsidR="00A53F86" w:rsidRPr="00A53F86" w:rsidRDefault="00A53F86" w:rsidP="00A53F86">
      <w:pPr>
        <w:tabs>
          <w:tab w:val="left" w:pos="360"/>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Цель программы опирается на требования стратегических партнеров, анализ результатов опросов работодателей, выпускников, работающих по специальности, соотносится с миссией и стратегию развития Университета.</w:t>
      </w:r>
    </w:p>
    <w:p w14:paraId="29C93DC7" w14:textId="77777777" w:rsidR="00A53F86" w:rsidRPr="00A53F86" w:rsidRDefault="00A53F86" w:rsidP="00A53F86">
      <w:pPr>
        <w:pStyle w:val="a6"/>
        <w:spacing w:before="0" w:beforeAutospacing="0" w:after="0" w:afterAutospacing="0"/>
        <w:ind w:firstLine="709"/>
        <w:jc w:val="both"/>
        <w:rPr>
          <w:color w:val="000000"/>
          <w:sz w:val="28"/>
          <w:szCs w:val="28"/>
        </w:rPr>
      </w:pPr>
      <w:r w:rsidRPr="00A53F86">
        <w:rPr>
          <w:sz w:val="28"/>
          <w:szCs w:val="28"/>
        </w:rPr>
        <w:t xml:space="preserve">Дисциплины образовательной программы сгруппированы по трем циклам: общеобразовательные, базовые и профилирующие, </w:t>
      </w:r>
      <w:r w:rsidRPr="00A53F86">
        <w:rPr>
          <w:color w:val="000000"/>
          <w:sz w:val="28"/>
          <w:szCs w:val="28"/>
        </w:rPr>
        <w:t>объединены в модули трех типов в рамках данных циклов: о</w:t>
      </w:r>
      <w:r w:rsidRPr="00A53F86">
        <w:rPr>
          <w:sz w:val="28"/>
          <w:szCs w:val="28"/>
        </w:rPr>
        <w:t>бщеобразовательные обязательные модули</w:t>
      </w:r>
      <w:r w:rsidRPr="00A53F86">
        <w:rPr>
          <w:color w:val="000000"/>
          <w:sz w:val="28"/>
          <w:szCs w:val="28"/>
        </w:rPr>
        <w:t xml:space="preserve">, обязательные модули по ОП, модули по выбору ОП. </w:t>
      </w:r>
    </w:p>
    <w:p w14:paraId="2853BD88" w14:textId="77777777" w:rsidR="00A53F86" w:rsidRPr="00A53F86" w:rsidRDefault="00A53F86" w:rsidP="00A53F86">
      <w:pPr>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 xml:space="preserve">Образовательной программой предусмотрена возможность углубленного изучения обучающимися одного из иностранных языков. </w:t>
      </w:r>
    </w:p>
    <w:p w14:paraId="2F9AD3C3" w14:textId="669F0177" w:rsidR="00A53F86" w:rsidRPr="00A53F86" w:rsidRDefault="00A53F86" w:rsidP="00A53F86">
      <w:pPr>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 xml:space="preserve">В целях учета комплекса требований к подготовке бакалавров в сфере инноваций ОП ориентирована на подготовку кадровых ресурсов, компетентных в области </w:t>
      </w:r>
      <w:r w:rsidR="005A55AC">
        <w:rPr>
          <w:rFonts w:ascii="Times New Roman" w:hAnsi="Times New Roman" w:cs="Times New Roman"/>
          <w:sz w:val="28"/>
          <w:szCs w:val="28"/>
          <w:lang w:val="kk-KZ"/>
        </w:rPr>
        <w:t>перерабатывающей отрасли</w:t>
      </w:r>
      <w:r w:rsidRPr="00A53F86">
        <w:rPr>
          <w:rFonts w:ascii="Times New Roman" w:hAnsi="Times New Roman" w:cs="Times New Roman"/>
          <w:sz w:val="28"/>
          <w:szCs w:val="28"/>
        </w:rPr>
        <w:t xml:space="preserve"> за счет освоения научно-прикладных основ новых информационных технологий, интеграции </w:t>
      </w:r>
      <w:r w:rsidRPr="00A53F86">
        <w:rPr>
          <w:rFonts w:ascii="Times New Roman" w:hAnsi="Times New Roman" w:cs="Times New Roman"/>
          <w:sz w:val="28"/>
          <w:szCs w:val="28"/>
        </w:rPr>
        <w:lastRenderedPageBreak/>
        <w:t>проектирования и управления, современных методов организации производства.</w:t>
      </w:r>
    </w:p>
    <w:p w14:paraId="52724564" w14:textId="77777777" w:rsidR="00A53F86" w:rsidRPr="00A53F86" w:rsidRDefault="00A53F86" w:rsidP="00A53F86">
      <w:pPr>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 xml:space="preserve">В рабочем учебном плане ОП  определяется трудоёмкость каждой учебной дисциплины обязательного компонента в кредитах, а компонент по выбору указывается общим количеством кредитов. </w:t>
      </w:r>
    </w:p>
    <w:p w14:paraId="2CC4E9F4" w14:textId="7D8009A7" w:rsidR="00A53F86" w:rsidRPr="00A53F86" w:rsidRDefault="00A53F86" w:rsidP="00A53F86">
      <w:pPr>
        <w:tabs>
          <w:tab w:val="num" w:pos="720"/>
        </w:tabs>
        <w:spacing w:after="0" w:line="240" w:lineRule="auto"/>
        <w:ind w:firstLine="709"/>
        <w:contextualSpacing/>
        <w:jc w:val="both"/>
        <w:rPr>
          <w:rFonts w:ascii="Times New Roman" w:hAnsi="Times New Roman" w:cs="Times New Roman"/>
          <w:bCs/>
          <w:sz w:val="28"/>
          <w:szCs w:val="28"/>
        </w:rPr>
      </w:pPr>
      <w:r w:rsidRPr="00A53F86">
        <w:rPr>
          <w:rFonts w:ascii="Times New Roman" w:hAnsi="Times New Roman" w:cs="Times New Roman"/>
          <w:sz w:val="28"/>
          <w:szCs w:val="28"/>
        </w:rPr>
        <w:t>Профессиональные (предметно-специфические, предметно-специализированные)</w:t>
      </w:r>
      <w:r w:rsidRPr="00A53F86">
        <w:rPr>
          <w:rFonts w:ascii="Times New Roman" w:hAnsi="Times New Roman" w:cs="Times New Roman"/>
          <w:b/>
          <w:sz w:val="28"/>
          <w:szCs w:val="28"/>
        </w:rPr>
        <w:t xml:space="preserve"> </w:t>
      </w:r>
      <w:r w:rsidRPr="00A53F86">
        <w:rPr>
          <w:rFonts w:ascii="Times New Roman" w:hAnsi="Times New Roman" w:cs="Times New Roman"/>
          <w:sz w:val="28"/>
          <w:szCs w:val="28"/>
        </w:rPr>
        <w:t>компетенции формируются в результате освоения ОП, обеспечивают развитие способности обучающихся к практическому применению знаний, умений и навыков, приобретенных в процессе обучения</w:t>
      </w:r>
      <w:r w:rsidRPr="00A53F8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53F86">
        <w:rPr>
          <w:rFonts w:ascii="Times New Roman" w:hAnsi="Times New Roman" w:cs="Times New Roman"/>
          <w:bCs/>
          <w:sz w:val="28"/>
          <w:szCs w:val="28"/>
        </w:rPr>
        <w:t xml:space="preserve">Сформулированы ясные, измеримые ожидаемые результаты обучения. </w:t>
      </w:r>
    </w:p>
    <w:p w14:paraId="2E4C606B" w14:textId="77777777" w:rsidR="00A53F86" w:rsidRPr="00A53F86" w:rsidRDefault="00A53F86" w:rsidP="00A53F86">
      <w:pPr>
        <w:tabs>
          <w:tab w:val="left" w:pos="7515"/>
        </w:tabs>
        <w:spacing w:after="0" w:line="240" w:lineRule="auto"/>
        <w:ind w:firstLine="709"/>
        <w:jc w:val="both"/>
        <w:rPr>
          <w:rFonts w:ascii="Times New Roman" w:hAnsi="Times New Roman" w:cs="Times New Roman"/>
          <w:color w:val="000000"/>
          <w:sz w:val="28"/>
          <w:szCs w:val="28"/>
        </w:rPr>
      </w:pPr>
      <w:r w:rsidRPr="00A53F86">
        <w:rPr>
          <w:rFonts w:ascii="Times New Roman" w:hAnsi="Times New Roman" w:cs="Times New Roman"/>
          <w:sz w:val="28"/>
          <w:szCs w:val="28"/>
        </w:rPr>
        <w:t>Структура образовательной программы включает в себя следующие компоненты: название образовательной программы; уровень образовательной программы: бакалавриат; паспорт образовательной программы, а также ключевые компетенции, которыми должны овладеть выпускники образовательные программы: содержание образовательной программы в рамках видов модулей с указанием в разрезе каждого модуля формируемые компетенций, объем в кредитах ECTS, период изучения, компоненты модуля (код и название составляющих модуля (дисциплин, практик и т.п.), циклы дисциплин ООД, БД, ПД, принадлежность обязательному компоненту или компоненту по выбору, количество кредитов и форма контроля относительной каждой составляющей модуля); 5) сводная таблица, отражающая объем освоенных кредитов в разрезе модулей образовательной программы; 6) КЭД (на 3-х языках); 7) модульный справочник (на 3-х языках); 8) программа профессиональной  практики (на 2-х языках: казахский и русский); 9) договоры с базами практики, заключенные за 1 месяц до начала практики; дисциплины; 10) план работы и протоколы академического комитета ОП.</w:t>
      </w:r>
    </w:p>
    <w:p w14:paraId="431BBC7E" w14:textId="665448A9" w:rsidR="00A53F86" w:rsidRPr="00A53F86" w:rsidRDefault="00A53F86" w:rsidP="00A53F86">
      <w:pPr>
        <w:adjustRightInd w:val="0"/>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 xml:space="preserve">Профессиональная практика обучающихся  является важнейшей частью подготовки высококвалифицированных специалистов, проводится в соответствующих организациях, являющихся базами практики - на предприятиях, в учреждениях и организациях. </w:t>
      </w:r>
    </w:p>
    <w:p w14:paraId="1A1AFC87" w14:textId="498BA108" w:rsidR="00A53F86" w:rsidRPr="00A53F86" w:rsidRDefault="00A53F86" w:rsidP="00A53F86">
      <w:pPr>
        <w:pStyle w:val="FR1"/>
        <w:tabs>
          <w:tab w:val="left" w:pos="1134"/>
        </w:tabs>
        <w:ind w:firstLine="709"/>
        <w:jc w:val="both"/>
        <w:rPr>
          <w:szCs w:val="28"/>
        </w:rPr>
      </w:pPr>
      <w:r w:rsidRPr="00086560">
        <w:rPr>
          <w:szCs w:val="28"/>
        </w:rPr>
        <w:t>Целью практической подготовки</w:t>
      </w:r>
      <w:r w:rsidRPr="00086560">
        <w:rPr>
          <w:snapToGrid/>
          <w:szCs w:val="28"/>
          <w:lang w:bidi="ru-RU"/>
        </w:rPr>
        <w:t xml:space="preserve"> </w:t>
      </w:r>
      <w:r w:rsidRPr="00086560">
        <w:rPr>
          <w:szCs w:val="28"/>
          <w:lang w:bidi="ru-RU"/>
        </w:rPr>
        <w:t xml:space="preserve">обучающихся </w:t>
      </w:r>
      <w:r w:rsidRPr="00086560">
        <w:rPr>
          <w:szCs w:val="28"/>
        </w:rPr>
        <w:t xml:space="preserve">является </w:t>
      </w:r>
      <w:r w:rsidR="00086560" w:rsidRPr="00086560">
        <w:rPr>
          <w:szCs w:val="28"/>
        </w:rPr>
        <w:t xml:space="preserve">закрепление и углубление полученных знаний, закрепление ключевых компетенций, приобретение практических навыков и опыта профессиональной деятельности по обучаемой специальности и развитие профессиональных качеств, компетенций специалиста-технолога, отвечающих требованиям современного производства. </w:t>
      </w:r>
      <w:r w:rsidRPr="00086560">
        <w:rPr>
          <w:szCs w:val="28"/>
        </w:rPr>
        <w:t xml:space="preserve"> Местами проведения профессиональной практики являются организации</w:t>
      </w:r>
      <w:r w:rsidRPr="00A53F86">
        <w:rPr>
          <w:szCs w:val="28"/>
        </w:rPr>
        <w:t xml:space="preserve">, предприятия и организации различных форм собственности, научно-исследовательские лаборатории соответствующего профиля. </w:t>
      </w:r>
    </w:p>
    <w:p w14:paraId="185676DA" w14:textId="45169862" w:rsidR="00A53F86" w:rsidRPr="00A53F86" w:rsidRDefault="00A53F86" w:rsidP="00A53F86">
      <w:pPr>
        <w:spacing w:after="0" w:line="240" w:lineRule="auto"/>
        <w:ind w:firstLine="709"/>
        <w:jc w:val="both"/>
        <w:rPr>
          <w:rFonts w:ascii="Times New Roman" w:hAnsi="Times New Roman" w:cs="Times New Roman"/>
          <w:b/>
          <w:sz w:val="28"/>
          <w:szCs w:val="28"/>
        </w:rPr>
      </w:pPr>
      <w:r w:rsidRPr="00A53F86">
        <w:rPr>
          <w:rFonts w:ascii="Times New Roman" w:hAnsi="Times New Roman" w:cs="Times New Roman"/>
          <w:color w:val="000000"/>
          <w:sz w:val="28"/>
          <w:szCs w:val="28"/>
        </w:rPr>
        <w:t xml:space="preserve">В образовательную </w:t>
      </w:r>
      <w:r w:rsidR="00086560" w:rsidRPr="00A53F86">
        <w:rPr>
          <w:rFonts w:ascii="Times New Roman" w:hAnsi="Times New Roman" w:cs="Times New Roman"/>
          <w:sz w:val="28"/>
          <w:szCs w:val="28"/>
        </w:rPr>
        <w:t>6В0</w:t>
      </w:r>
      <w:r w:rsidR="00086560">
        <w:rPr>
          <w:rFonts w:ascii="Times New Roman" w:hAnsi="Times New Roman" w:cs="Times New Roman"/>
          <w:sz w:val="28"/>
          <w:szCs w:val="28"/>
          <w:lang w:val="kk-KZ"/>
        </w:rPr>
        <w:t>7201</w:t>
      </w:r>
      <w:r w:rsidR="00086560" w:rsidRPr="00A53F86">
        <w:rPr>
          <w:rFonts w:ascii="Times New Roman" w:hAnsi="Times New Roman" w:cs="Times New Roman"/>
          <w:sz w:val="28"/>
          <w:szCs w:val="28"/>
        </w:rPr>
        <w:t xml:space="preserve">  </w:t>
      </w:r>
      <w:r w:rsidR="00086560">
        <w:rPr>
          <w:rFonts w:ascii="Times New Roman" w:hAnsi="Times New Roman" w:cs="Times New Roman"/>
          <w:sz w:val="28"/>
          <w:szCs w:val="28"/>
          <w:lang w:val="kk-KZ"/>
        </w:rPr>
        <w:t>Технология перерабатывающих производств</w:t>
      </w:r>
      <w:r w:rsidRPr="00A53F86">
        <w:rPr>
          <w:rFonts w:ascii="Times New Roman" w:hAnsi="Times New Roman" w:cs="Times New Roman"/>
          <w:color w:val="000000"/>
          <w:sz w:val="28"/>
          <w:szCs w:val="28"/>
        </w:rPr>
        <w:t xml:space="preserve"> включены компоненты, формирующие и развивающие ключевые компетенции, интеллектуальные и академические навыки, а также включена практическая составляющая подготовки бакалавров </w:t>
      </w:r>
      <w:r w:rsidR="00101FBB">
        <w:rPr>
          <w:rFonts w:ascii="Times New Roman" w:hAnsi="Times New Roman" w:cs="Times New Roman"/>
          <w:color w:val="000000"/>
          <w:sz w:val="28"/>
          <w:szCs w:val="28"/>
          <w:lang w:val="kk-KZ"/>
        </w:rPr>
        <w:t>техники и технологии</w:t>
      </w:r>
      <w:r w:rsidRPr="00A53F86">
        <w:rPr>
          <w:rFonts w:ascii="Times New Roman" w:hAnsi="Times New Roman" w:cs="Times New Roman"/>
          <w:color w:val="000000"/>
          <w:sz w:val="28"/>
          <w:szCs w:val="28"/>
        </w:rPr>
        <w:t>.</w:t>
      </w:r>
    </w:p>
    <w:p w14:paraId="18533234" w14:textId="3A254C16" w:rsidR="00F93345" w:rsidRPr="00A53F86" w:rsidRDefault="00F93345" w:rsidP="00A53F86">
      <w:pPr>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 xml:space="preserve">В процессе подготовки </w:t>
      </w:r>
      <w:r w:rsidR="00A53F86">
        <w:rPr>
          <w:rFonts w:ascii="Times New Roman" w:hAnsi="Times New Roman" w:cs="Times New Roman"/>
          <w:sz w:val="28"/>
          <w:szCs w:val="28"/>
        </w:rPr>
        <w:t>кадров</w:t>
      </w:r>
      <w:r w:rsidRPr="00A53F86">
        <w:rPr>
          <w:rFonts w:ascii="Times New Roman" w:hAnsi="Times New Roman" w:cs="Times New Roman"/>
          <w:sz w:val="28"/>
          <w:szCs w:val="28"/>
        </w:rPr>
        <w:t xml:space="preserve"> ППС ОП используют современные педагогических технологии и новые методы обучения:  </w:t>
      </w:r>
    </w:p>
    <w:p w14:paraId="4AB9C37D" w14:textId="77777777" w:rsidR="00F93345" w:rsidRPr="00A53F86" w:rsidRDefault="00F93345" w:rsidP="00A53F86">
      <w:pPr>
        <w:tabs>
          <w:tab w:val="left" w:pos="851"/>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lastRenderedPageBreak/>
        <w:t>-</w:t>
      </w:r>
      <w:r w:rsidRPr="00A53F86">
        <w:rPr>
          <w:rFonts w:ascii="Times New Roman" w:hAnsi="Times New Roman" w:cs="Times New Roman"/>
          <w:sz w:val="28"/>
          <w:szCs w:val="28"/>
        </w:rPr>
        <w:tab/>
        <w:t xml:space="preserve">обучение на основе интеграции с наукой и производством (выработка в период прохождения практики навыков научно-исследовательской и преподавательской деятельности обучающихся); </w:t>
      </w:r>
    </w:p>
    <w:p w14:paraId="538D8101" w14:textId="77777777" w:rsidR="00F93345" w:rsidRPr="00A53F86" w:rsidRDefault="00F93345" w:rsidP="00A53F86">
      <w:pPr>
        <w:tabs>
          <w:tab w:val="left" w:pos="851"/>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w:t>
      </w:r>
      <w:r w:rsidRPr="00A53F86">
        <w:rPr>
          <w:rFonts w:ascii="Times New Roman" w:hAnsi="Times New Roman" w:cs="Times New Roman"/>
          <w:sz w:val="28"/>
          <w:szCs w:val="28"/>
        </w:rPr>
        <w:tab/>
        <w:t xml:space="preserve">технологии личностно-ориентированного, проблемного и программированного обучения; </w:t>
      </w:r>
    </w:p>
    <w:p w14:paraId="769AE118" w14:textId="77777777" w:rsidR="00F93345" w:rsidRPr="00A53F86" w:rsidRDefault="00F93345" w:rsidP="00A53F86">
      <w:pPr>
        <w:tabs>
          <w:tab w:val="left" w:pos="851"/>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w:t>
      </w:r>
      <w:r w:rsidRPr="00A53F86">
        <w:rPr>
          <w:rFonts w:ascii="Times New Roman" w:hAnsi="Times New Roman" w:cs="Times New Roman"/>
          <w:sz w:val="28"/>
          <w:szCs w:val="28"/>
        </w:rPr>
        <w:tab/>
        <w:t>технологии самообразовательной деятельности будущих специалистов;</w:t>
      </w:r>
    </w:p>
    <w:p w14:paraId="2EBA5ED7" w14:textId="77777777" w:rsidR="00F93345" w:rsidRPr="00A53F86" w:rsidRDefault="00F93345" w:rsidP="00A53F86">
      <w:pPr>
        <w:tabs>
          <w:tab w:val="left" w:pos="851"/>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w:t>
      </w:r>
      <w:r w:rsidRPr="00A53F86">
        <w:rPr>
          <w:rFonts w:ascii="Times New Roman" w:hAnsi="Times New Roman" w:cs="Times New Roman"/>
          <w:sz w:val="28"/>
          <w:szCs w:val="28"/>
        </w:rPr>
        <w:tab/>
        <w:t>использование программ</w:t>
      </w:r>
      <w:r w:rsidR="00464866" w:rsidRPr="00A53F86">
        <w:rPr>
          <w:rFonts w:ascii="Times New Roman" w:hAnsi="Times New Roman" w:cs="Times New Roman"/>
          <w:sz w:val="28"/>
          <w:szCs w:val="28"/>
        </w:rPr>
        <w:t xml:space="preserve"> компьютерного контроля знаний </w:t>
      </w:r>
      <w:r w:rsidRPr="00A53F86">
        <w:rPr>
          <w:rFonts w:ascii="Times New Roman" w:hAnsi="Times New Roman" w:cs="Times New Roman"/>
          <w:sz w:val="28"/>
          <w:szCs w:val="28"/>
        </w:rPr>
        <w:t>бакалавров по изучаемым курсам.</w:t>
      </w:r>
    </w:p>
    <w:p w14:paraId="3ED5212B" w14:textId="77777777" w:rsidR="00F93345" w:rsidRPr="00A53F86" w:rsidRDefault="00F93345" w:rsidP="00A53F86">
      <w:pPr>
        <w:tabs>
          <w:tab w:val="left" w:pos="851"/>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w:t>
      </w:r>
      <w:r w:rsidRPr="00A53F86">
        <w:rPr>
          <w:rFonts w:ascii="Times New Roman" w:hAnsi="Times New Roman" w:cs="Times New Roman"/>
          <w:sz w:val="28"/>
          <w:szCs w:val="28"/>
        </w:rPr>
        <w:tab/>
        <w:t>преобразование самостоятельной работы, исполнение индивидуального научно-исследовательского задания, как обязательной составляющей изучения конкретной учебной дисциплины;</w:t>
      </w:r>
    </w:p>
    <w:p w14:paraId="116637E7" w14:textId="77777777" w:rsidR="00F93345" w:rsidRPr="00A53F86" w:rsidRDefault="00F93345" w:rsidP="00A53F86">
      <w:pPr>
        <w:tabs>
          <w:tab w:val="left" w:pos="851"/>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w:t>
      </w:r>
      <w:r w:rsidRPr="00A53F86">
        <w:rPr>
          <w:rFonts w:ascii="Times New Roman" w:hAnsi="Times New Roman" w:cs="Times New Roman"/>
          <w:sz w:val="28"/>
          <w:szCs w:val="28"/>
        </w:rPr>
        <w:tab/>
        <w:t>использование на занятиях презентаций, публикаций, web-сайтов, подготовленных обучающимися;</w:t>
      </w:r>
    </w:p>
    <w:p w14:paraId="197B651F" w14:textId="77777777" w:rsidR="00F93345" w:rsidRPr="00A53F86" w:rsidRDefault="00F93345" w:rsidP="00A53F86">
      <w:pPr>
        <w:tabs>
          <w:tab w:val="left" w:pos="851"/>
        </w:tabs>
        <w:spacing w:after="0" w:line="240" w:lineRule="auto"/>
        <w:ind w:firstLine="709"/>
        <w:jc w:val="both"/>
        <w:rPr>
          <w:rFonts w:ascii="Times New Roman" w:hAnsi="Times New Roman" w:cs="Times New Roman"/>
          <w:sz w:val="28"/>
          <w:szCs w:val="28"/>
        </w:rPr>
      </w:pPr>
      <w:r w:rsidRPr="00A53F86">
        <w:rPr>
          <w:rFonts w:ascii="Times New Roman" w:hAnsi="Times New Roman" w:cs="Times New Roman"/>
          <w:sz w:val="28"/>
          <w:szCs w:val="28"/>
        </w:rPr>
        <w:t>-</w:t>
      </w:r>
      <w:r w:rsidRPr="00A53F86">
        <w:rPr>
          <w:rFonts w:ascii="Times New Roman" w:hAnsi="Times New Roman" w:cs="Times New Roman"/>
          <w:sz w:val="28"/>
          <w:szCs w:val="28"/>
        </w:rPr>
        <w:tab/>
        <w:t>широкое использование мультимедийных средств в процессе чтения лекций и проведения практических занятий, электронных и разных видов опорных конспектов лекций, предоставления студентам учебной информации на электронных носителях, Интернет-поиск.</w:t>
      </w:r>
    </w:p>
    <w:p w14:paraId="6554D808" w14:textId="77777777"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 xml:space="preserve">При проведении учебных занятий предусматривается использование следующих образовательных технологий: </w:t>
      </w:r>
    </w:p>
    <w:p w14:paraId="02F09DC6" w14:textId="0EE0C989" w:rsidR="001B5CD1" w:rsidRPr="00101FBB" w:rsidRDefault="001B5CD1" w:rsidP="00A53F86">
      <w:pPr>
        <w:tabs>
          <w:tab w:val="left" w:pos="851"/>
        </w:tabs>
        <w:spacing w:after="0" w:line="240" w:lineRule="auto"/>
        <w:ind w:firstLine="709"/>
        <w:jc w:val="both"/>
        <w:rPr>
          <w:rFonts w:ascii="Times New Roman" w:hAnsi="Times New Roman"/>
          <w:color w:val="000000"/>
          <w:sz w:val="28"/>
          <w:szCs w:val="28"/>
          <w:lang w:val="kk-KZ"/>
        </w:rPr>
      </w:pPr>
      <w:r w:rsidRPr="00A53F86">
        <w:rPr>
          <w:rFonts w:ascii="Times New Roman" w:hAnsi="Times New Roman"/>
          <w:color w:val="000000"/>
          <w:sz w:val="28"/>
          <w:szCs w:val="28"/>
        </w:rPr>
        <w:t>-</w:t>
      </w:r>
      <w:r w:rsidRPr="00A53F86">
        <w:rPr>
          <w:rFonts w:ascii="Times New Roman" w:hAnsi="Times New Roman"/>
          <w:color w:val="000000"/>
          <w:sz w:val="28"/>
          <w:szCs w:val="28"/>
        </w:rPr>
        <w:tab/>
        <w:t xml:space="preserve">традиционные технологии: аудиторные занятия и самостоятельная работа обучающихся. В лекциях используется текстовая и графическая информация, схемы, таблицы и т.п. Практические занятия проводятся в форме выполнения заданий, решения различных задач по соответствующей теме дисциплины; </w:t>
      </w:r>
      <w:r w:rsidR="00101FBB">
        <w:rPr>
          <w:rFonts w:ascii="Times New Roman" w:hAnsi="Times New Roman"/>
          <w:color w:val="000000"/>
          <w:sz w:val="28"/>
          <w:szCs w:val="28"/>
          <w:lang w:val="kk-KZ"/>
        </w:rPr>
        <w:t>Лаборторные занятия  проводятся в форме выполнения лабораторных исследовании и задач.</w:t>
      </w:r>
    </w:p>
    <w:p w14:paraId="63E179DD" w14:textId="77777777"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w:t>
      </w:r>
      <w:r w:rsidRPr="00A53F86">
        <w:rPr>
          <w:rFonts w:ascii="Times New Roman" w:hAnsi="Times New Roman"/>
          <w:color w:val="000000"/>
          <w:sz w:val="28"/>
          <w:szCs w:val="28"/>
        </w:rPr>
        <w:tab/>
        <w:t>технологии интерактивных лекций (применение следующих активных форм обучения: ведомая (управляемая) дискуссия или беседа; демонстрация слайдов или учебных фильмов; мозговой штурм; мотивационная речь);</w:t>
      </w:r>
    </w:p>
    <w:p w14:paraId="5C0CF152" w14:textId="77777777"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w:t>
      </w:r>
      <w:r w:rsidRPr="00A53F86">
        <w:rPr>
          <w:rFonts w:ascii="Times New Roman" w:hAnsi="Times New Roman"/>
          <w:color w:val="000000"/>
          <w:sz w:val="28"/>
          <w:szCs w:val="28"/>
        </w:rPr>
        <w:tab/>
        <w:t>технологии учебно-исследовательской (поисково-исследовательской) деятельности (самостоятельная или совместная с преподавателем исследовательская деятельность обучающихся в процессе обучения);</w:t>
      </w:r>
    </w:p>
    <w:p w14:paraId="7792C60E" w14:textId="77777777"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w:t>
      </w:r>
      <w:r w:rsidRPr="00A53F86">
        <w:rPr>
          <w:rFonts w:ascii="Times New Roman" w:hAnsi="Times New Roman"/>
          <w:color w:val="000000"/>
          <w:sz w:val="28"/>
          <w:szCs w:val="28"/>
        </w:rPr>
        <w:tab/>
        <w:t xml:space="preserve">коммуникативные технологии (дискуссия, пресс-конференция, мозговой штурм, учебные дебаты и другие активные формы и методы); </w:t>
      </w:r>
    </w:p>
    <w:p w14:paraId="54C4FD2C" w14:textId="77777777"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w:t>
      </w:r>
      <w:r w:rsidRPr="00A53F86">
        <w:rPr>
          <w:rFonts w:ascii="Times New Roman" w:hAnsi="Times New Roman"/>
          <w:color w:val="000000"/>
          <w:sz w:val="28"/>
          <w:szCs w:val="28"/>
        </w:rPr>
        <w:tab/>
        <w:t xml:space="preserve">кейс-технологии (анализ ситуации); </w:t>
      </w:r>
    </w:p>
    <w:p w14:paraId="24316504" w14:textId="77777777"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w:t>
      </w:r>
      <w:r w:rsidRPr="00A53F86">
        <w:rPr>
          <w:rFonts w:ascii="Times New Roman" w:hAnsi="Times New Roman"/>
          <w:color w:val="000000"/>
          <w:sz w:val="28"/>
          <w:szCs w:val="28"/>
        </w:rPr>
        <w:tab/>
        <w:t xml:space="preserve">игровые технологии, в рамках которых обучающиеся участвуют в деловых, ролевых, имитационных играх; </w:t>
      </w:r>
    </w:p>
    <w:p w14:paraId="15FD10BD" w14:textId="77777777"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w:t>
      </w:r>
      <w:r w:rsidRPr="00A53F86">
        <w:rPr>
          <w:rFonts w:ascii="Times New Roman" w:hAnsi="Times New Roman"/>
          <w:color w:val="000000"/>
          <w:sz w:val="28"/>
          <w:szCs w:val="28"/>
        </w:rPr>
        <w:tab/>
        <w:t>информационно-коммуникационные технологии (например, занятия в компьютерном классе с использованием различных операционных систем и профессиональных пакетов прикладных программ).</w:t>
      </w:r>
    </w:p>
    <w:p w14:paraId="1A8C754D" w14:textId="6B360EAE"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А также адаптивные образовательные технологии (инклюзивное обучение). Для успешного освоения дисциплины при обучении лиц с особыми образовательными потребностями могут применяться следующие адаптивные образовательные технологии:</w:t>
      </w:r>
    </w:p>
    <w:p w14:paraId="197CC425" w14:textId="7DD20A6B"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t>-</w:t>
      </w:r>
      <w:r w:rsidRPr="00A53F86">
        <w:rPr>
          <w:rFonts w:ascii="Times New Roman" w:hAnsi="Times New Roman"/>
          <w:color w:val="000000"/>
          <w:sz w:val="28"/>
          <w:szCs w:val="28"/>
        </w:rPr>
        <w:tab/>
        <w:t>дистанционные образовательные технологии;</w:t>
      </w:r>
    </w:p>
    <w:p w14:paraId="16842662" w14:textId="627D899E" w:rsidR="001B5CD1" w:rsidRPr="00A53F86" w:rsidRDefault="001B5CD1" w:rsidP="00A53F86">
      <w:pPr>
        <w:tabs>
          <w:tab w:val="left" w:pos="851"/>
        </w:tabs>
        <w:spacing w:after="0" w:line="240" w:lineRule="auto"/>
        <w:ind w:firstLine="709"/>
        <w:jc w:val="both"/>
        <w:rPr>
          <w:rFonts w:ascii="Times New Roman" w:hAnsi="Times New Roman"/>
          <w:color w:val="000000"/>
          <w:sz w:val="28"/>
          <w:szCs w:val="28"/>
        </w:rPr>
      </w:pPr>
      <w:r w:rsidRPr="00A53F86">
        <w:rPr>
          <w:rFonts w:ascii="Times New Roman" w:hAnsi="Times New Roman"/>
          <w:color w:val="000000"/>
          <w:sz w:val="28"/>
          <w:szCs w:val="28"/>
        </w:rPr>
        <w:lastRenderedPageBreak/>
        <w:t>- проведение дополнительных индивидуальных консультаций с обучающимися для оказания помощи в освоении учебного материала.</w:t>
      </w:r>
    </w:p>
    <w:p w14:paraId="2DE325B0" w14:textId="7DE6AC7E" w:rsidR="006F52A8" w:rsidRDefault="00F93345" w:rsidP="00A53F86">
      <w:pPr>
        <w:tabs>
          <w:tab w:val="left" w:pos="851"/>
        </w:tabs>
        <w:spacing w:after="0" w:line="240" w:lineRule="auto"/>
        <w:ind w:firstLine="709"/>
        <w:jc w:val="both"/>
        <w:rPr>
          <w:rFonts w:ascii="Times New Roman" w:hAnsi="Times New Roman"/>
          <w:sz w:val="28"/>
          <w:szCs w:val="28"/>
        </w:rPr>
      </w:pPr>
      <w:r w:rsidRPr="00A53F86">
        <w:rPr>
          <w:rFonts w:ascii="Times New Roman" w:hAnsi="Times New Roman"/>
          <w:sz w:val="28"/>
          <w:szCs w:val="28"/>
        </w:rPr>
        <w:t xml:space="preserve">Университет </w:t>
      </w:r>
      <w:r w:rsidR="00A53F86">
        <w:rPr>
          <w:rFonts w:ascii="Times New Roman" w:hAnsi="Times New Roman"/>
          <w:sz w:val="28"/>
          <w:szCs w:val="28"/>
        </w:rPr>
        <w:t xml:space="preserve">и кафедра </w:t>
      </w:r>
      <w:r w:rsidRPr="00A53F86">
        <w:rPr>
          <w:rFonts w:ascii="Times New Roman" w:hAnsi="Times New Roman"/>
          <w:sz w:val="28"/>
          <w:szCs w:val="28"/>
        </w:rPr>
        <w:t xml:space="preserve">проводит целенаправленную работу по формированию контингента обучающихся. Прием документов осуществляется на основании проходного балла сертификатов ЕНТ, при этом соблюдаются требования законодательства РК по приему, соответствию специальностей технического и профессионального образования специальностям высшего образования. </w:t>
      </w:r>
    </w:p>
    <w:p w14:paraId="6DED951F" w14:textId="371F9940" w:rsidR="008C361C" w:rsidRPr="00101FBB" w:rsidRDefault="00975016" w:rsidP="00975016">
      <w:pPr>
        <w:tabs>
          <w:tab w:val="left" w:pos="851"/>
        </w:tabs>
        <w:spacing w:after="0" w:line="240" w:lineRule="auto"/>
        <w:ind w:firstLine="709"/>
        <w:jc w:val="both"/>
        <w:rPr>
          <w:rFonts w:ascii="Times New Roman" w:hAnsi="Times New Roman" w:cs="Times New Roman"/>
          <w:sz w:val="28"/>
          <w:szCs w:val="28"/>
          <w:lang w:val="kk-KZ"/>
        </w:rPr>
      </w:pPr>
      <w:r w:rsidRPr="00975016">
        <w:rPr>
          <w:rFonts w:ascii="Times New Roman" w:hAnsi="Times New Roman" w:cs="Times New Roman"/>
          <w:b/>
          <w:bCs/>
          <w:sz w:val="28"/>
          <w:szCs w:val="28"/>
        </w:rPr>
        <w:t>SWOT-анализ</w:t>
      </w:r>
      <w:r w:rsidRPr="00975016">
        <w:rPr>
          <w:rFonts w:ascii="Times New Roman" w:hAnsi="Times New Roman" w:cs="Times New Roman"/>
          <w:b/>
          <w:sz w:val="28"/>
          <w:szCs w:val="28"/>
        </w:rPr>
        <w:t xml:space="preserve"> ОП </w:t>
      </w:r>
      <w:r w:rsidRPr="00975016">
        <w:rPr>
          <w:rFonts w:ascii="Times New Roman" w:hAnsi="Times New Roman" w:cs="Times New Roman"/>
          <w:b/>
          <w:bCs/>
          <w:sz w:val="28"/>
          <w:szCs w:val="28"/>
          <w:lang w:val="kk-KZ"/>
        </w:rPr>
        <w:t>6В0</w:t>
      </w:r>
      <w:r w:rsidR="00101FBB">
        <w:rPr>
          <w:rFonts w:ascii="Times New Roman" w:hAnsi="Times New Roman" w:cs="Times New Roman"/>
          <w:b/>
          <w:bCs/>
          <w:sz w:val="28"/>
          <w:szCs w:val="28"/>
          <w:lang w:val="kk-KZ"/>
        </w:rPr>
        <w:t>7201</w:t>
      </w:r>
      <w:r w:rsidRPr="00975016">
        <w:rPr>
          <w:rFonts w:ascii="Times New Roman" w:hAnsi="Times New Roman" w:cs="Times New Roman"/>
          <w:b/>
          <w:bCs/>
          <w:sz w:val="28"/>
          <w:szCs w:val="28"/>
          <w:lang w:val="kk-KZ"/>
        </w:rPr>
        <w:t xml:space="preserve"> (5В0</w:t>
      </w:r>
      <w:r w:rsidR="00101FBB">
        <w:rPr>
          <w:rFonts w:ascii="Times New Roman" w:hAnsi="Times New Roman" w:cs="Times New Roman"/>
          <w:b/>
          <w:bCs/>
          <w:sz w:val="28"/>
          <w:szCs w:val="28"/>
          <w:lang w:val="kk-KZ"/>
        </w:rPr>
        <w:t>728</w:t>
      </w:r>
      <w:r w:rsidRPr="00975016">
        <w:rPr>
          <w:rFonts w:ascii="Times New Roman" w:hAnsi="Times New Roman" w:cs="Times New Roman"/>
          <w:b/>
          <w:bCs/>
          <w:sz w:val="28"/>
          <w:szCs w:val="28"/>
          <w:lang w:val="kk-KZ"/>
        </w:rPr>
        <w:t>00)</w:t>
      </w:r>
      <w:r w:rsidRPr="00975016">
        <w:rPr>
          <w:rFonts w:ascii="Times New Roman" w:hAnsi="Times New Roman" w:cs="Times New Roman"/>
          <w:b/>
          <w:sz w:val="28"/>
          <w:szCs w:val="28"/>
        </w:rPr>
        <w:t>-</w:t>
      </w:r>
      <w:r w:rsidR="00101FBB">
        <w:rPr>
          <w:rFonts w:ascii="Times New Roman" w:hAnsi="Times New Roman" w:cs="Times New Roman"/>
          <w:b/>
          <w:sz w:val="28"/>
          <w:szCs w:val="28"/>
          <w:lang w:val="kk-KZ"/>
        </w:rPr>
        <w:t>Технология перебатывающих производств</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4"/>
        <w:gridCol w:w="4630"/>
      </w:tblGrid>
      <w:tr w:rsidR="008C361C" w:rsidRPr="00822737" w14:paraId="38C8AB7D" w14:textId="77777777" w:rsidTr="00892D0E">
        <w:trPr>
          <w:jc w:val="center"/>
        </w:trPr>
        <w:tc>
          <w:tcPr>
            <w:tcW w:w="4984" w:type="dxa"/>
          </w:tcPr>
          <w:p w14:paraId="4E7EC0C5" w14:textId="77777777" w:rsidR="008C361C" w:rsidRPr="0076039A" w:rsidRDefault="008C361C" w:rsidP="00892D0E">
            <w:pPr>
              <w:spacing w:after="0" w:line="240" w:lineRule="auto"/>
              <w:jc w:val="center"/>
              <w:rPr>
                <w:rFonts w:ascii="Times New Roman" w:hAnsi="Times New Roman"/>
                <w:sz w:val="24"/>
                <w:szCs w:val="24"/>
              </w:rPr>
            </w:pPr>
            <w:r w:rsidRPr="0076039A">
              <w:rPr>
                <w:rFonts w:ascii="Times New Roman" w:hAnsi="Times New Roman"/>
                <w:b/>
                <w:sz w:val="24"/>
                <w:szCs w:val="24"/>
                <w:lang w:eastAsia="en-US"/>
              </w:rPr>
              <w:t>Сильные стороны (Strengths)</w:t>
            </w:r>
          </w:p>
        </w:tc>
        <w:tc>
          <w:tcPr>
            <w:tcW w:w="4630" w:type="dxa"/>
          </w:tcPr>
          <w:p w14:paraId="6FB61ECE" w14:textId="77777777" w:rsidR="008C361C" w:rsidRPr="0076039A" w:rsidRDefault="008C361C" w:rsidP="00892D0E">
            <w:pPr>
              <w:spacing w:after="0" w:line="240" w:lineRule="auto"/>
              <w:jc w:val="center"/>
              <w:rPr>
                <w:rFonts w:ascii="Times New Roman" w:hAnsi="Times New Roman"/>
                <w:sz w:val="24"/>
                <w:szCs w:val="24"/>
              </w:rPr>
            </w:pPr>
            <w:r w:rsidRPr="0076039A">
              <w:rPr>
                <w:rFonts w:ascii="Times New Roman" w:hAnsi="Times New Roman"/>
                <w:b/>
                <w:sz w:val="24"/>
                <w:szCs w:val="24"/>
                <w:lang w:eastAsia="en-US"/>
              </w:rPr>
              <w:t>Слабые стороны (Weaknesses)</w:t>
            </w:r>
          </w:p>
        </w:tc>
      </w:tr>
      <w:tr w:rsidR="008C361C" w:rsidRPr="00822737" w14:paraId="77C1997B" w14:textId="77777777" w:rsidTr="00892D0E">
        <w:trPr>
          <w:jc w:val="center"/>
        </w:trPr>
        <w:tc>
          <w:tcPr>
            <w:tcW w:w="4984" w:type="dxa"/>
          </w:tcPr>
          <w:p w14:paraId="0567AE8F"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соответствие миссии, целей и задач ОП приоритетам развития Казахстана, Восточно-Казахстанского региона и миссии университета;</w:t>
            </w:r>
          </w:p>
          <w:p w14:paraId="75A056BF"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соответствие ОП требованиям ГОСО;</w:t>
            </w:r>
          </w:p>
          <w:p w14:paraId="232CE36F" w14:textId="77777777" w:rsidR="008C361C" w:rsidRPr="00352083" w:rsidRDefault="008C361C" w:rsidP="00892D0E">
            <w:pPr>
              <w:widowControl w:val="0"/>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наличие в вузе системы внутреннего обеспечения качества как залог успешного развития ОП и достижения заявленных результатов обучения по ОП;</w:t>
            </w:r>
          </w:p>
          <w:p w14:paraId="0C1DF185"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реализация студентоцентрированного обучения, преподавания и оценки на всех уровнях управления и по всем направлениям деятельности вуза;</w:t>
            </w:r>
          </w:p>
          <w:p w14:paraId="73C726C6"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наличие образовательного, научного и социально-культурного потенциала;</w:t>
            </w:r>
          </w:p>
          <w:p w14:paraId="3A276142"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высокий уровень ресурсного обеспечения реализации ОП;</w:t>
            </w:r>
          </w:p>
          <w:p w14:paraId="13CAE70A"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высокое качество образовательной программы, подтверждаемое результатами итоговой государственной аттестации и отзывами работодателей;</w:t>
            </w:r>
          </w:p>
          <w:p w14:paraId="6A0E17BD"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направленность на создание и поддержку благоприятных условий для инновации и творчества;</w:t>
            </w:r>
          </w:p>
          <w:p w14:paraId="39B194D6"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уникальность программы, заключающаяся в возможности выбора индивидуальной траектории обучения, ее актуализации и обновления в зависимости от рыночной конъюнктуры;</w:t>
            </w:r>
          </w:p>
          <w:p w14:paraId="6CA7B426"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использование практикоориентированных форм и методов реализации ОП;</w:t>
            </w:r>
          </w:p>
          <w:p w14:paraId="78B710E9"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подтверждение конкурентоспособности выпускников их трудоустройством в условиях экономического роста Восточно-Казахстанского региона и модернизации системы государственного и местного управления.</w:t>
            </w:r>
          </w:p>
        </w:tc>
        <w:tc>
          <w:tcPr>
            <w:tcW w:w="4630" w:type="dxa"/>
          </w:tcPr>
          <w:p w14:paraId="2210A545"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малые объёмы финансируемых международных проектов, программ и грантов;</w:t>
            </w:r>
          </w:p>
          <w:p w14:paraId="73A10DD2"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ограниченные возможности  финансирования форм и методов повышения квалификации ППС, академической мобильности ППС и обучающихся;</w:t>
            </w:r>
          </w:p>
          <w:p w14:paraId="049C359E"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недостаточное отражение в ОП международного аспекта (отсутствие совмещенных программ).</w:t>
            </w:r>
          </w:p>
        </w:tc>
      </w:tr>
      <w:tr w:rsidR="008C361C" w:rsidRPr="00822737" w14:paraId="6DAF0E01" w14:textId="77777777" w:rsidTr="00892D0E">
        <w:trPr>
          <w:trHeight w:val="459"/>
          <w:jc w:val="center"/>
        </w:trPr>
        <w:tc>
          <w:tcPr>
            <w:tcW w:w="4984" w:type="dxa"/>
          </w:tcPr>
          <w:p w14:paraId="5929EE88" w14:textId="77777777" w:rsidR="008C361C" w:rsidRPr="00352083" w:rsidRDefault="008C361C" w:rsidP="00892D0E">
            <w:pPr>
              <w:spacing w:after="0" w:line="240" w:lineRule="auto"/>
              <w:rPr>
                <w:rFonts w:ascii="Times New Roman" w:hAnsi="Times New Roman"/>
                <w:color w:val="FF0000"/>
                <w:sz w:val="24"/>
                <w:szCs w:val="24"/>
              </w:rPr>
            </w:pPr>
            <w:r w:rsidRPr="00352083">
              <w:rPr>
                <w:rFonts w:ascii="Times New Roman" w:hAnsi="Times New Roman"/>
                <w:b/>
                <w:color w:val="FF0000"/>
                <w:sz w:val="24"/>
                <w:szCs w:val="24"/>
                <w:lang w:eastAsia="en-US"/>
              </w:rPr>
              <w:t>Возможности (Opportunities)</w:t>
            </w:r>
          </w:p>
        </w:tc>
        <w:tc>
          <w:tcPr>
            <w:tcW w:w="4630" w:type="dxa"/>
          </w:tcPr>
          <w:p w14:paraId="38B0B225" w14:textId="77777777" w:rsidR="008C361C" w:rsidRPr="00352083" w:rsidRDefault="008C361C" w:rsidP="00892D0E">
            <w:pPr>
              <w:spacing w:after="0" w:line="240" w:lineRule="auto"/>
              <w:rPr>
                <w:rFonts w:ascii="Times New Roman" w:hAnsi="Times New Roman"/>
                <w:color w:val="FF0000"/>
                <w:sz w:val="24"/>
                <w:szCs w:val="24"/>
              </w:rPr>
            </w:pPr>
            <w:r w:rsidRPr="00352083">
              <w:rPr>
                <w:rFonts w:ascii="Times New Roman" w:hAnsi="Times New Roman"/>
                <w:b/>
                <w:color w:val="FF0000"/>
                <w:sz w:val="24"/>
                <w:szCs w:val="24"/>
                <w:lang w:eastAsia="en-US"/>
              </w:rPr>
              <w:t>Угрозы (Threats)</w:t>
            </w:r>
          </w:p>
        </w:tc>
      </w:tr>
      <w:tr w:rsidR="008C361C" w:rsidRPr="00822737" w14:paraId="384F63D4" w14:textId="77777777" w:rsidTr="00892D0E">
        <w:trPr>
          <w:jc w:val="center"/>
        </w:trPr>
        <w:tc>
          <w:tcPr>
            <w:tcW w:w="4984" w:type="dxa"/>
          </w:tcPr>
          <w:p w14:paraId="6FB93106"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lastRenderedPageBreak/>
              <w:t>- реформы по обеспечению соответствия уровня образования в РК мировым стандартам и требованиям;</w:t>
            </w:r>
          </w:p>
          <w:p w14:paraId="2E9AAC57"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заинтересованность международных организаций образования, зарубежных вузов в сотрудничестве;</w:t>
            </w:r>
          </w:p>
          <w:p w14:paraId="7ED25480"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высокий уровень возможной интеграции промышленного потенциала региона с образовательным, научным и инновационным потенциалом вуза;</w:t>
            </w:r>
          </w:p>
          <w:p w14:paraId="6600BCF7"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диверсификация экономики ВКО и модернизация системы регионального управления.</w:t>
            </w:r>
          </w:p>
        </w:tc>
        <w:tc>
          <w:tcPr>
            <w:tcW w:w="4630" w:type="dxa"/>
          </w:tcPr>
          <w:p w14:paraId="455E4358"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утечка квалифицированных кадров в другие вузы и НИИ;</w:t>
            </w:r>
          </w:p>
          <w:p w14:paraId="4C4A6B39"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снижение уровня общей подготовленности абитуриентов;</w:t>
            </w:r>
          </w:p>
          <w:p w14:paraId="5E0044E5"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ухудшение экологической обстановки в регионе и усиление миграционных процессов;</w:t>
            </w:r>
          </w:p>
          <w:p w14:paraId="4B5FE134" w14:textId="77777777" w:rsidR="008C361C" w:rsidRPr="00352083" w:rsidRDefault="008C361C" w:rsidP="00892D0E">
            <w:pPr>
              <w:spacing w:after="0" w:line="240" w:lineRule="auto"/>
              <w:jc w:val="both"/>
              <w:rPr>
                <w:rFonts w:ascii="Times New Roman" w:hAnsi="Times New Roman"/>
                <w:color w:val="FF0000"/>
                <w:sz w:val="24"/>
                <w:szCs w:val="24"/>
              </w:rPr>
            </w:pPr>
            <w:r w:rsidRPr="00352083">
              <w:rPr>
                <w:rFonts w:ascii="Times New Roman" w:hAnsi="Times New Roman"/>
                <w:color w:val="FF0000"/>
                <w:sz w:val="24"/>
                <w:szCs w:val="24"/>
              </w:rPr>
              <w:t>- высокий уровень конкуренции на рынке образовательных услуг ВКО, в том числе с частными вузами.</w:t>
            </w:r>
          </w:p>
        </w:tc>
      </w:tr>
    </w:tbl>
    <w:p w14:paraId="7E299917" w14:textId="716B20B3" w:rsidR="00A81D60" w:rsidRPr="00A53F86" w:rsidRDefault="00A81D60" w:rsidP="008C361C">
      <w:pPr>
        <w:spacing w:after="0" w:line="240" w:lineRule="auto"/>
        <w:jc w:val="both"/>
        <w:rPr>
          <w:rFonts w:ascii="Times New Roman" w:hAnsi="Times New Roman" w:cs="Times New Roman"/>
          <w:sz w:val="28"/>
          <w:szCs w:val="28"/>
        </w:rPr>
      </w:pPr>
      <w:r w:rsidRPr="00A53F86">
        <w:rPr>
          <w:rFonts w:ascii="Times New Roman" w:hAnsi="Times New Roman" w:cs="Times New Roman"/>
          <w:sz w:val="28"/>
          <w:szCs w:val="28"/>
        </w:rPr>
        <w:br w:type="page"/>
      </w:r>
    </w:p>
    <w:p w14:paraId="750D06CD" w14:textId="77777777" w:rsidR="00F046EF" w:rsidRPr="001C1E05" w:rsidRDefault="00091CB0" w:rsidP="000F5C90">
      <w:pPr>
        <w:spacing w:after="0" w:line="240" w:lineRule="auto"/>
        <w:ind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ПРЕВОСХОДСТВО В РЕГИОНЕ»</w:t>
      </w:r>
    </w:p>
    <w:p w14:paraId="0FCACBB4" w14:textId="77777777"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14:paraId="71F57B26" w14:textId="2FB9577A" w:rsidR="00BE118B" w:rsidRPr="00A81D60" w:rsidRDefault="00BE118B" w:rsidP="000F5C90">
      <w:pPr>
        <w:spacing w:after="0" w:line="240" w:lineRule="auto"/>
        <w:ind w:firstLine="567"/>
        <w:jc w:val="both"/>
        <w:rPr>
          <w:rFonts w:ascii="Times New Roman" w:hAnsi="Times New Roman" w:cs="Times New Roman"/>
          <w:b/>
          <w:sz w:val="28"/>
          <w:szCs w:val="28"/>
        </w:rPr>
      </w:pPr>
      <w:r w:rsidRPr="00A81D60">
        <w:rPr>
          <w:rFonts w:ascii="Times New Roman" w:hAnsi="Times New Roman" w:cs="Times New Roman"/>
          <w:b/>
          <w:sz w:val="28"/>
          <w:szCs w:val="28"/>
        </w:rPr>
        <w:t>Цель:</w:t>
      </w:r>
      <w:r w:rsidR="00781411" w:rsidRPr="00A81D60">
        <w:rPr>
          <w:rFonts w:ascii="Times New Roman" w:eastAsia="Times New Roman" w:hAnsi="Times New Roman" w:cs="Times New Roman"/>
          <w:b/>
          <w:sz w:val="28"/>
          <w:szCs w:val="28"/>
          <w:lang w:eastAsia="en-US"/>
        </w:rPr>
        <w:t xml:space="preserve"> </w:t>
      </w:r>
      <w:r w:rsidR="00781411" w:rsidRPr="00A81D60">
        <w:rPr>
          <w:rFonts w:ascii="Times New Roman" w:eastAsia="Times New Roman" w:hAnsi="Times New Roman" w:cs="Times New Roman"/>
          <w:sz w:val="28"/>
          <w:szCs w:val="28"/>
          <w:lang w:eastAsia="en-US"/>
        </w:rPr>
        <w:t xml:space="preserve">Достижение высокого уровня качества высшего </w:t>
      </w:r>
      <w:r w:rsidR="00781411" w:rsidRPr="00975016">
        <w:rPr>
          <w:rFonts w:ascii="Times New Roman" w:eastAsia="Times New Roman" w:hAnsi="Times New Roman" w:cs="Times New Roman"/>
          <w:sz w:val="28"/>
          <w:szCs w:val="28"/>
          <w:lang w:eastAsia="en-US"/>
        </w:rPr>
        <w:t>образования</w:t>
      </w:r>
      <w:r w:rsidR="00781411" w:rsidRPr="00A81D60">
        <w:rPr>
          <w:rFonts w:ascii="Times New Roman" w:eastAsia="Times New Roman" w:hAnsi="Times New Roman" w:cs="Times New Roman"/>
          <w:sz w:val="28"/>
          <w:szCs w:val="28"/>
          <w:lang w:eastAsia="en-US"/>
        </w:rPr>
        <w:t>, удовлетворяющего потребностям регионального рынка образовательных услуг и соответствующего мировым трендам современного образования.</w:t>
      </w:r>
    </w:p>
    <w:p w14:paraId="71825AEF" w14:textId="77777777" w:rsidR="00BE118B" w:rsidRPr="00A81D60" w:rsidRDefault="00BE118B" w:rsidP="000F5C90">
      <w:pPr>
        <w:spacing w:after="0" w:line="240" w:lineRule="auto"/>
        <w:ind w:firstLine="567"/>
        <w:jc w:val="both"/>
        <w:rPr>
          <w:rFonts w:ascii="Times New Roman" w:hAnsi="Times New Roman" w:cs="Times New Roman"/>
          <w:b/>
          <w:sz w:val="28"/>
          <w:szCs w:val="28"/>
        </w:rPr>
      </w:pPr>
      <w:r w:rsidRPr="00A81D60">
        <w:rPr>
          <w:rFonts w:ascii="Times New Roman" w:hAnsi="Times New Roman" w:cs="Times New Roman"/>
          <w:b/>
          <w:sz w:val="28"/>
          <w:szCs w:val="28"/>
        </w:rPr>
        <w:t>Задачи:</w:t>
      </w:r>
    </w:p>
    <w:p w14:paraId="30E78606" w14:textId="77777777" w:rsidR="00BE118B" w:rsidRPr="00A81D60" w:rsidRDefault="00BE118B" w:rsidP="000F5C90">
      <w:pPr>
        <w:spacing w:after="0" w:line="240" w:lineRule="auto"/>
        <w:ind w:firstLine="567"/>
        <w:jc w:val="both"/>
        <w:rPr>
          <w:rFonts w:ascii="Times New Roman" w:hAnsi="Times New Roman" w:cs="Times New Roman"/>
          <w:sz w:val="28"/>
          <w:szCs w:val="28"/>
        </w:rPr>
      </w:pPr>
      <w:r w:rsidRPr="00A81D60">
        <w:rPr>
          <w:rFonts w:ascii="Times New Roman" w:hAnsi="Times New Roman" w:cs="Times New Roman"/>
          <w:sz w:val="28"/>
          <w:szCs w:val="28"/>
        </w:rPr>
        <w:t>1.</w:t>
      </w:r>
      <w:r w:rsidR="00781411" w:rsidRPr="00A81D60">
        <w:rPr>
          <w:rFonts w:ascii="Times New Roman" w:eastAsia="Times New Roman" w:hAnsi="Times New Roman" w:cs="Times New Roman"/>
          <w:sz w:val="28"/>
          <w:szCs w:val="28"/>
          <w:lang w:eastAsia="en-US"/>
        </w:rPr>
        <w:t xml:space="preserve"> Формирование</w:t>
      </w:r>
      <w:r w:rsidR="00781411" w:rsidRPr="00A81D60">
        <w:rPr>
          <w:rFonts w:ascii="Times New Roman" w:eastAsia="Times New Roman" w:hAnsi="Times New Roman" w:cs="Times New Roman"/>
          <w:spacing w:val="1"/>
          <w:sz w:val="28"/>
          <w:szCs w:val="28"/>
          <w:lang w:eastAsia="en-US"/>
        </w:rPr>
        <w:t xml:space="preserve"> </w:t>
      </w:r>
      <w:r w:rsidR="00781411" w:rsidRPr="00A81D60">
        <w:rPr>
          <w:rFonts w:ascii="Times New Roman" w:eastAsia="Times New Roman" w:hAnsi="Times New Roman" w:cs="Times New Roman"/>
          <w:sz w:val="28"/>
          <w:szCs w:val="28"/>
          <w:lang w:eastAsia="en-US"/>
        </w:rPr>
        <w:t>пула</w:t>
      </w:r>
      <w:r w:rsidR="00781411" w:rsidRPr="00A81D60">
        <w:rPr>
          <w:rFonts w:ascii="Times New Roman" w:eastAsia="Times New Roman" w:hAnsi="Times New Roman" w:cs="Times New Roman"/>
          <w:spacing w:val="1"/>
          <w:sz w:val="28"/>
          <w:szCs w:val="28"/>
          <w:lang w:eastAsia="en-US"/>
        </w:rPr>
        <w:t xml:space="preserve"> </w:t>
      </w:r>
      <w:r w:rsidR="00781411" w:rsidRPr="00A81D60">
        <w:rPr>
          <w:rFonts w:ascii="Times New Roman" w:eastAsia="Times New Roman" w:hAnsi="Times New Roman" w:cs="Times New Roman"/>
          <w:sz w:val="28"/>
          <w:szCs w:val="28"/>
          <w:lang w:eastAsia="en-US"/>
        </w:rPr>
        <w:t>высококвалифицированного</w:t>
      </w:r>
      <w:r w:rsidR="00781411" w:rsidRPr="00A81D60">
        <w:rPr>
          <w:rFonts w:ascii="Times New Roman" w:eastAsia="Times New Roman" w:hAnsi="Times New Roman" w:cs="Times New Roman"/>
          <w:spacing w:val="1"/>
          <w:sz w:val="28"/>
          <w:szCs w:val="28"/>
          <w:lang w:eastAsia="en-US"/>
        </w:rPr>
        <w:t xml:space="preserve"> </w:t>
      </w:r>
      <w:r w:rsidR="00781411" w:rsidRPr="00A81D60">
        <w:rPr>
          <w:rFonts w:ascii="Times New Roman" w:eastAsia="Times New Roman" w:hAnsi="Times New Roman" w:cs="Times New Roman"/>
          <w:sz w:val="28"/>
          <w:szCs w:val="28"/>
          <w:lang w:eastAsia="en-US"/>
        </w:rPr>
        <w:t>научно-педагогического,</w:t>
      </w:r>
      <w:r w:rsidR="00781411" w:rsidRPr="00A81D60">
        <w:rPr>
          <w:rFonts w:ascii="Times New Roman" w:eastAsia="Times New Roman" w:hAnsi="Times New Roman" w:cs="Times New Roman"/>
          <w:spacing w:val="1"/>
          <w:sz w:val="28"/>
          <w:szCs w:val="28"/>
          <w:lang w:eastAsia="en-US"/>
        </w:rPr>
        <w:t xml:space="preserve"> </w:t>
      </w:r>
      <w:r w:rsidR="00781411" w:rsidRPr="00A81D60">
        <w:rPr>
          <w:rFonts w:ascii="Times New Roman" w:eastAsia="Times New Roman" w:hAnsi="Times New Roman" w:cs="Times New Roman"/>
          <w:sz w:val="28"/>
          <w:szCs w:val="28"/>
          <w:lang w:eastAsia="en-US"/>
        </w:rPr>
        <w:t>административно-управленческого</w:t>
      </w:r>
      <w:r w:rsidR="00781411" w:rsidRPr="00A81D60">
        <w:rPr>
          <w:rFonts w:ascii="Times New Roman" w:eastAsia="Times New Roman" w:hAnsi="Times New Roman" w:cs="Times New Roman"/>
          <w:spacing w:val="-1"/>
          <w:sz w:val="28"/>
          <w:szCs w:val="28"/>
          <w:lang w:eastAsia="en-US"/>
        </w:rPr>
        <w:t xml:space="preserve"> </w:t>
      </w:r>
      <w:r w:rsidR="00781411" w:rsidRPr="00A81D60">
        <w:rPr>
          <w:rFonts w:ascii="Times New Roman" w:eastAsia="Times New Roman" w:hAnsi="Times New Roman" w:cs="Times New Roman"/>
          <w:sz w:val="28"/>
          <w:szCs w:val="28"/>
          <w:lang w:eastAsia="en-US"/>
        </w:rPr>
        <w:t>персонала. Внедрение талант-менеджмента.</w:t>
      </w:r>
    </w:p>
    <w:p w14:paraId="3D0D701E" w14:textId="77777777" w:rsidR="00BE118B" w:rsidRPr="00A81D60" w:rsidRDefault="00BE118B" w:rsidP="000F5C90">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hAnsi="Times New Roman" w:cs="Times New Roman"/>
          <w:sz w:val="28"/>
          <w:szCs w:val="28"/>
        </w:rPr>
        <w:t xml:space="preserve">2. </w:t>
      </w:r>
      <w:r w:rsidR="00781411" w:rsidRPr="00A81D60">
        <w:rPr>
          <w:rFonts w:ascii="Times New Roman" w:eastAsia="Times New Roman" w:hAnsi="Times New Roman" w:cs="Times New Roman"/>
          <w:bCs/>
          <w:sz w:val="28"/>
          <w:szCs w:val="28"/>
          <w:lang w:eastAsia="en-US"/>
        </w:rPr>
        <w:t>Повышение</w:t>
      </w:r>
      <w:r w:rsidR="00781411" w:rsidRPr="00A81D60">
        <w:rPr>
          <w:rFonts w:ascii="Times New Roman" w:eastAsia="Times New Roman" w:hAnsi="Times New Roman" w:cs="Times New Roman"/>
          <w:bCs/>
          <w:spacing w:val="-11"/>
          <w:sz w:val="28"/>
          <w:szCs w:val="28"/>
          <w:lang w:eastAsia="en-US"/>
        </w:rPr>
        <w:t xml:space="preserve"> </w:t>
      </w:r>
      <w:r w:rsidR="00781411" w:rsidRPr="00A81D60">
        <w:rPr>
          <w:rFonts w:ascii="Times New Roman" w:eastAsia="Times New Roman" w:hAnsi="Times New Roman" w:cs="Times New Roman"/>
          <w:bCs/>
          <w:sz w:val="28"/>
          <w:szCs w:val="28"/>
          <w:lang w:eastAsia="en-US"/>
        </w:rPr>
        <w:t>конкурентоспособности</w:t>
      </w:r>
      <w:r w:rsidR="00781411" w:rsidRPr="00A81D60">
        <w:rPr>
          <w:rFonts w:ascii="Times New Roman" w:eastAsia="Times New Roman" w:hAnsi="Times New Roman" w:cs="Times New Roman"/>
          <w:bCs/>
          <w:spacing w:val="-8"/>
          <w:sz w:val="28"/>
          <w:szCs w:val="28"/>
          <w:lang w:eastAsia="en-US"/>
        </w:rPr>
        <w:t xml:space="preserve"> </w:t>
      </w:r>
      <w:r w:rsidR="00781411" w:rsidRPr="00A81D60">
        <w:rPr>
          <w:rFonts w:ascii="Times New Roman" w:eastAsia="Times New Roman" w:hAnsi="Times New Roman" w:cs="Times New Roman"/>
          <w:bCs/>
          <w:sz w:val="28"/>
          <w:szCs w:val="28"/>
          <w:lang w:eastAsia="en-US"/>
        </w:rPr>
        <w:t>образовательных</w:t>
      </w:r>
      <w:r w:rsidR="00781411" w:rsidRPr="00A81D60">
        <w:rPr>
          <w:rFonts w:ascii="Times New Roman" w:eastAsia="Times New Roman" w:hAnsi="Times New Roman" w:cs="Times New Roman"/>
          <w:bCs/>
          <w:spacing w:val="-11"/>
          <w:sz w:val="28"/>
          <w:szCs w:val="28"/>
          <w:lang w:eastAsia="en-US"/>
        </w:rPr>
        <w:t xml:space="preserve"> </w:t>
      </w:r>
      <w:r w:rsidR="00781411" w:rsidRPr="00A81D60">
        <w:rPr>
          <w:rFonts w:ascii="Times New Roman" w:eastAsia="Times New Roman" w:hAnsi="Times New Roman" w:cs="Times New Roman"/>
          <w:bCs/>
          <w:sz w:val="28"/>
          <w:szCs w:val="28"/>
          <w:lang w:eastAsia="en-US"/>
        </w:rPr>
        <w:t>программ.</w:t>
      </w:r>
    </w:p>
    <w:p w14:paraId="479303DE" w14:textId="77777777" w:rsidR="00781411" w:rsidRPr="00A81D60" w:rsidRDefault="00781411" w:rsidP="000F5C90">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eastAsia="Times New Roman" w:hAnsi="Times New Roman" w:cs="Times New Roman"/>
          <w:bCs/>
          <w:sz w:val="28"/>
          <w:szCs w:val="28"/>
          <w:lang w:eastAsia="en-US"/>
        </w:rPr>
        <w:t>3. Увеличение</w:t>
      </w:r>
      <w:r w:rsidRPr="00A81D60">
        <w:rPr>
          <w:rFonts w:ascii="Times New Roman" w:eastAsia="Times New Roman" w:hAnsi="Times New Roman" w:cs="Times New Roman"/>
          <w:bCs/>
          <w:spacing w:val="-1"/>
          <w:sz w:val="28"/>
          <w:szCs w:val="28"/>
          <w:lang w:eastAsia="en-US"/>
        </w:rPr>
        <w:t xml:space="preserve"> </w:t>
      </w:r>
      <w:r w:rsidRPr="00A81D60">
        <w:rPr>
          <w:rFonts w:ascii="Times New Roman" w:eastAsia="Times New Roman" w:hAnsi="Times New Roman" w:cs="Times New Roman"/>
          <w:bCs/>
          <w:sz w:val="28"/>
          <w:szCs w:val="28"/>
          <w:lang w:eastAsia="en-US"/>
        </w:rPr>
        <w:t>контингента</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обучающихся</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в</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ВКУ.</w:t>
      </w:r>
    </w:p>
    <w:p w14:paraId="6E0834BC" w14:textId="77777777" w:rsidR="00781411" w:rsidRPr="00A81D60" w:rsidRDefault="00781411" w:rsidP="000F5C90">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eastAsia="Times New Roman" w:hAnsi="Times New Roman" w:cs="Times New Roman"/>
          <w:bCs/>
          <w:sz w:val="28"/>
          <w:szCs w:val="28"/>
          <w:lang w:eastAsia="en-US"/>
        </w:rPr>
        <w:t>4. Обеспечение</w:t>
      </w:r>
      <w:r w:rsidRPr="00A81D60">
        <w:rPr>
          <w:rFonts w:ascii="Times New Roman" w:eastAsia="Times New Roman" w:hAnsi="Times New Roman" w:cs="Times New Roman"/>
          <w:bCs/>
          <w:spacing w:val="-1"/>
          <w:sz w:val="28"/>
          <w:szCs w:val="28"/>
          <w:lang w:eastAsia="en-US"/>
        </w:rPr>
        <w:t xml:space="preserve"> высокое </w:t>
      </w:r>
      <w:r w:rsidRPr="00A81D60">
        <w:rPr>
          <w:rFonts w:ascii="Times New Roman" w:eastAsia="Times New Roman" w:hAnsi="Times New Roman" w:cs="Times New Roman"/>
          <w:bCs/>
          <w:sz w:val="28"/>
          <w:szCs w:val="28"/>
          <w:lang w:eastAsia="en-US"/>
        </w:rPr>
        <w:t>качества</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образовательных</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услуг.</w:t>
      </w:r>
    </w:p>
    <w:p w14:paraId="4BDC0F60" w14:textId="77777777" w:rsidR="00781411" w:rsidRPr="00A81D60" w:rsidRDefault="00781411" w:rsidP="000F5C90">
      <w:pPr>
        <w:spacing w:after="0" w:line="240" w:lineRule="auto"/>
        <w:ind w:firstLine="567"/>
        <w:jc w:val="both"/>
        <w:rPr>
          <w:rFonts w:ascii="Times New Roman" w:hAnsi="Times New Roman" w:cs="Times New Roman"/>
          <w:sz w:val="28"/>
          <w:szCs w:val="28"/>
        </w:rPr>
      </w:pPr>
      <w:r w:rsidRPr="00A81D60">
        <w:rPr>
          <w:rFonts w:ascii="Times New Roman" w:eastAsia="Times New Roman" w:hAnsi="Times New Roman" w:cs="Times New Roman"/>
          <w:bCs/>
          <w:sz w:val="28"/>
          <w:szCs w:val="28"/>
          <w:lang w:eastAsia="en-US"/>
        </w:rPr>
        <w:t>5. Содействие</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в</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трудоустройстве</w:t>
      </w:r>
      <w:r w:rsidRPr="00A81D60">
        <w:rPr>
          <w:rFonts w:ascii="Times New Roman" w:eastAsia="Times New Roman" w:hAnsi="Times New Roman" w:cs="Times New Roman"/>
          <w:bCs/>
          <w:spacing w:val="-4"/>
          <w:sz w:val="28"/>
          <w:szCs w:val="28"/>
          <w:lang w:eastAsia="en-US"/>
        </w:rPr>
        <w:t xml:space="preserve"> </w:t>
      </w:r>
      <w:r w:rsidRPr="00A81D60">
        <w:rPr>
          <w:rFonts w:ascii="Times New Roman" w:eastAsia="Times New Roman" w:hAnsi="Times New Roman" w:cs="Times New Roman"/>
          <w:bCs/>
          <w:sz w:val="28"/>
          <w:szCs w:val="28"/>
          <w:lang w:eastAsia="en-US"/>
        </w:rPr>
        <w:t>выпускников.</w:t>
      </w:r>
    </w:p>
    <w:p w14:paraId="5446B21C" w14:textId="77777777" w:rsidR="00BE118B" w:rsidRPr="00A81D60"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rPr>
      </w:pPr>
    </w:p>
    <w:p w14:paraId="372BCD04" w14:textId="77777777"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14:paraId="2664DB0F" w14:textId="77777777"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14:paraId="0634A8AB" w14:textId="77777777" w:rsidR="00B563E6" w:rsidRDefault="00B563E6" w:rsidP="000F5C90">
      <w:pPr>
        <w:pStyle w:val="a4"/>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 процедура разработки</w:t>
      </w:r>
      <w:r w:rsidR="006F353F" w:rsidRPr="001C1E05">
        <w:rPr>
          <w:rFonts w:ascii="Times New Roman" w:hAnsi="Times New Roman" w:cs="Times New Roman"/>
          <w:sz w:val="28"/>
          <w:szCs w:val="28"/>
        </w:rPr>
        <w:t xml:space="preserve"> </w:t>
      </w:r>
      <w:r w:rsidRPr="001C1E05">
        <w:rPr>
          <w:rFonts w:ascii="Times New Roman" w:hAnsi="Times New Roman" w:cs="Times New Roman"/>
          <w:sz w:val="28"/>
          <w:szCs w:val="28"/>
        </w:rPr>
        <w:t>ОП (</w:t>
      </w:r>
      <w:r w:rsidRPr="001C1E05">
        <w:rPr>
          <w:rFonts w:ascii="Times New Roman" w:hAnsi="Times New Roman" w:cs="Times New Roman"/>
          <w:i/>
          <w:sz w:val="24"/>
          <w:szCs w:val="24"/>
        </w:rPr>
        <w:t>на основе Национальной рамки квалификаций, профессиональных стандартов, Отраслевой рамки квалификаций;</w:t>
      </w:r>
      <w:r w:rsidR="00D0683C" w:rsidRPr="001C1E05">
        <w:rPr>
          <w:rFonts w:ascii="Times New Roman" w:hAnsi="Times New Roman" w:cs="Times New Roman"/>
          <w:i/>
          <w:sz w:val="24"/>
          <w:szCs w:val="24"/>
        </w:rPr>
        <w:t xml:space="preserve"> </w:t>
      </w:r>
      <w:r w:rsidRPr="001C1E05">
        <w:rPr>
          <w:rFonts w:ascii="Times New Roman" w:hAnsi="Times New Roman" w:cs="Times New Roman"/>
          <w:i/>
          <w:sz w:val="24"/>
          <w:szCs w:val="24"/>
        </w:rPr>
        <w:t xml:space="preserve">порядок разработки </w:t>
      </w:r>
      <w:r w:rsidR="00E0463C">
        <w:rPr>
          <w:rFonts w:ascii="Times New Roman" w:hAnsi="Times New Roman" w:cs="Times New Roman"/>
          <w:i/>
          <w:sz w:val="24"/>
          <w:szCs w:val="24"/>
        </w:rPr>
        <w:t>–</w:t>
      </w:r>
      <w:r w:rsidRPr="001C1E05">
        <w:rPr>
          <w:rFonts w:ascii="Times New Roman" w:hAnsi="Times New Roman" w:cs="Times New Roman"/>
          <w:i/>
          <w:sz w:val="24"/>
          <w:szCs w:val="24"/>
        </w:rPr>
        <w:t xml:space="preserve"> см.</w:t>
      </w:r>
      <w:r w:rsidR="00E0463C">
        <w:rPr>
          <w:rFonts w:ascii="Times New Roman" w:hAnsi="Times New Roman" w:cs="Times New Roman"/>
          <w:i/>
          <w:sz w:val="24"/>
          <w:szCs w:val="24"/>
        </w:rPr>
        <w:t xml:space="preserve"> </w:t>
      </w:r>
      <w:r w:rsidRPr="001C1E05">
        <w:rPr>
          <w:rFonts w:ascii="Times New Roman" w:hAnsi="Times New Roman" w:cs="Times New Roman"/>
          <w:i/>
          <w:sz w:val="24"/>
          <w:szCs w:val="24"/>
        </w:rPr>
        <w:t>«Академическую политику» вуза</w:t>
      </w:r>
      <w:r w:rsidR="001B1A6A">
        <w:rPr>
          <w:rFonts w:ascii="Times New Roman" w:hAnsi="Times New Roman" w:cs="Times New Roman"/>
          <w:i/>
          <w:sz w:val="24"/>
          <w:szCs w:val="24"/>
        </w:rPr>
        <w:t xml:space="preserve"> и Положение о разработке ОП</w:t>
      </w:r>
      <w:r w:rsidR="00055FEE" w:rsidRPr="001C1E05">
        <w:rPr>
          <w:rFonts w:ascii="Times New Roman" w:hAnsi="Times New Roman" w:cs="Times New Roman"/>
          <w:i/>
          <w:sz w:val="24"/>
          <w:szCs w:val="24"/>
        </w:rPr>
        <w:t>; участие работодателей, обучающихся и других стейкхолдеров в разработке и экспертизе ОП</w:t>
      </w:r>
      <w:r w:rsidRPr="001C1E05">
        <w:rPr>
          <w:rFonts w:ascii="Times New Roman" w:hAnsi="Times New Roman" w:cs="Times New Roman"/>
          <w:sz w:val="28"/>
          <w:szCs w:val="28"/>
        </w:rPr>
        <w:t>);</w:t>
      </w:r>
    </w:p>
    <w:p w14:paraId="2D374FE9" w14:textId="77777777" w:rsidR="00B563E6" w:rsidRPr="001C1E05" w:rsidRDefault="00B563E6" w:rsidP="00816F26">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участие университетов дальнего и ближнего заруб</w:t>
      </w:r>
      <w:r w:rsidR="00816F26" w:rsidRPr="00E0463C">
        <w:rPr>
          <w:rFonts w:ascii="Times New Roman" w:hAnsi="Times New Roman" w:cs="Times New Roman"/>
          <w:i/>
          <w:sz w:val="28"/>
          <w:szCs w:val="28"/>
        </w:rPr>
        <w:t>ежья в совместной разработке ОП</w:t>
      </w:r>
      <w:r w:rsidR="00816F26">
        <w:rPr>
          <w:rFonts w:ascii="Times New Roman" w:hAnsi="Times New Roman" w:cs="Times New Roman"/>
          <w:sz w:val="28"/>
          <w:szCs w:val="28"/>
        </w:rPr>
        <w:t xml:space="preserve"> - </w:t>
      </w:r>
      <w:r w:rsidR="00816F26" w:rsidRPr="00816F26">
        <w:t xml:space="preserve"> </w:t>
      </w:r>
      <w:r w:rsidR="00816F26" w:rsidRPr="00816F26">
        <w:rPr>
          <w:rFonts w:ascii="Times New Roman" w:hAnsi="Times New Roman" w:cs="Times New Roman"/>
          <w:sz w:val="28"/>
          <w:szCs w:val="28"/>
        </w:rPr>
        <w:t>нет</w:t>
      </w:r>
    </w:p>
    <w:p w14:paraId="3E01626E" w14:textId="77777777" w:rsidR="00B563E6" w:rsidRDefault="00B563E6" w:rsidP="00816F26">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практико-ориентированность ОП</w:t>
      </w:r>
      <w:r w:rsidRPr="001C1E05">
        <w:rPr>
          <w:rFonts w:ascii="Times New Roman" w:hAnsi="Times New Roman" w:cs="Times New Roman"/>
          <w:sz w:val="28"/>
          <w:szCs w:val="28"/>
        </w:rPr>
        <w:t>;</w:t>
      </w:r>
    </w:p>
    <w:p w14:paraId="5629E60F" w14:textId="38A05BCB" w:rsidR="009E2EE2" w:rsidRPr="00E0463C" w:rsidRDefault="008632D3" w:rsidP="009E2EE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8632D3">
        <w:rPr>
          <w:rFonts w:ascii="Times New Roman" w:hAnsi="Times New Roman" w:cs="Times New Roman"/>
          <w:sz w:val="28"/>
          <w:szCs w:val="28"/>
        </w:rPr>
        <w:t xml:space="preserve">Образовательные программа модуляризована и каждая дисциплина модуля расположены в логической последовательности. Перечень дисциплин обязательного компонента определяется типовым учебным планом. Компонент по выбору учитывает специфику социально-экономического развития Восточно-Казахстанского региона и потребности рынка труда, сложившиеся научные школы в университете, а также индивидуальные интересы самого обучающегося. Обязательный компонент направлен, в основном, на формирование ключевых компетенций </w:t>
      </w:r>
      <w:r w:rsidR="00CF35B2">
        <w:rPr>
          <w:rFonts w:ascii="Times New Roman" w:hAnsi="Times New Roman" w:cs="Times New Roman"/>
          <w:sz w:val="28"/>
          <w:szCs w:val="28"/>
        </w:rPr>
        <w:t>обучающихся</w:t>
      </w:r>
      <w:r w:rsidRPr="008632D3">
        <w:rPr>
          <w:rFonts w:ascii="Times New Roman" w:hAnsi="Times New Roman" w:cs="Times New Roman"/>
          <w:sz w:val="28"/>
          <w:szCs w:val="28"/>
        </w:rPr>
        <w:t>.</w:t>
      </w:r>
      <w:r w:rsidR="009E2EE2">
        <w:rPr>
          <w:rFonts w:ascii="Times New Roman" w:hAnsi="Times New Roman" w:cs="Times New Roman"/>
          <w:sz w:val="28"/>
          <w:szCs w:val="28"/>
        </w:rPr>
        <w:t xml:space="preserve"> </w:t>
      </w:r>
      <w:r w:rsidR="009E2EE2" w:rsidRPr="00E0463C">
        <w:rPr>
          <w:rFonts w:ascii="Times New Roman" w:hAnsi="Times New Roman" w:cs="Times New Roman"/>
          <w:sz w:val="28"/>
          <w:szCs w:val="28"/>
        </w:rPr>
        <w:t>Главная цель практико</w:t>
      </w:r>
      <w:r w:rsidR="00816F26" w:rsidRPr="00E0463C">
        <w:rPr>
          <w:rFonts w:ascii="Times New Roman" w:hAnsi="Times New Roman" w:cs="Times New Roman"/>
          <w:sz w:val="28"/>
          <w:szCs w:val="28"/>
        </w:rPr>
        <w:t>ориентированного обучения – это формирование у будущего специалиста полной готовности к профессиональной деятельности. Применение практико-ориентированного подхода</w:t>
      </w:r>
      <w:r w:rsidR="00CF35B2">
        <w:rPr>
          <w:rFonts w:ascii="Times New Roman" w:hAnsi="Times New Roman" w:cs="Times New Roman"/>
          <w:sz w:val="28"/>
          <w:szCs w:val="28"/>
        </w:rPr>
        <w:t xml:space="preserve"> – основа подготовки экономистов – управленцев, будущих специалистов государственного и местного управления.</w:t>
      </w:r>
      <w:r w:rsidR="00816F26" w:rsidRPr="00E0463C">
        <w:rPr>
          <w:rFonts w:ascii="Times New Roman" w:hAnsi="Times New Roman" w:cs="Times New Roman"/>
          <w:sz w:val="28"/>
          <w:szCs w:val="28"/>
        </w:rPr>
        <w:t xml:space="preserve"> </w:t>
      </w:r>
      <w:r w:rsidR="00CF35B2">
        <w:rPr>
          <w:rFonts w:ascii="Times New Roman" w:hAnsi="Times New Roman" w:cs="Times New Roman"/>
          <w:sz w:val="28"/>
          <w:szCs w:val="28"/>
        </w:rPr>
        <w:t xml:space="preserve"> </w:t>
      </w:r>
      <w:r w:rsidR="00816F26" w:rsidRPr="00E0463C">
        <w:rPr>
          <w:rFonts w:ascii="Times New Roman" w:hAnsi="Times New Roman" w:cs="Times New Roman"/>
          <w:sz w:val="28"/>
          <w:szCs w:val="28"/>
        </w:rPr>
        <w:t xml:space="preserve">В системе профессионального образования применяют различные </w:t>
      </w:r>
      <w:r w:rsidR="00CF35B2">
        <w:rPr>
          <w:rFonts w:ascii="Times New Roman" w:hAnsi="Times New Roman" w:cs="Times New Roman"/>
          <w:sz w:val="28"/>
          <w:szCs w:val="28"/>
        </w:rPr>
        <w:t>формы</w:t>
      </w:r>
      <w:r w:rsidR="00816F26" w:rsidRPr="00E0463C">
        <w:rPr>
          <w:rFonts w:ascii="Times New Roman" w:hAnsi="Times New Roman" w:cs="Times New Roman"/>
          <w:sz w:val="28"/>
          <w:szCs w:val="28"/>
        </w:rPr>
        <w:t xml:space="preserve"> практи</w:t>
      </w:r>
      <w:r w:rsidR="009E2EE2" w:rsidRPr="00E0463C">
        <w:rPr>
          <w:rFonts w:ascii="Times New Roman" w:hAnsi="Times New Roman" w:cs="Times New Roman"/>
          <w:sz w:val="28"/>
          <w:szCs w:val="28"/>
        </w:rPr>
        <w:t>ко-ориентированно</w:t>
      </w:r>
      <w:r w:rsidR="00CF35B2">
        <w:rPr>
          <w:rFonts w:ascii="Times New Roman" w:hAnsi="Times New Roman" w:cs="Times New Roman"/>
          <w:sz w:val="28"/>
          <w:szCs w:val="28"/>
        </w:rPr>
        <w:t>го</w:t>
      </w:r>
      <w:r w:rsidR="009E2EE2" w:rsidRPr="00E0463C">
        <w:rPr>
          <w:rFonts w:ascii="Times New Roman" w:hAnsi="Times New Roman" w:cs="Times New Roman"/>
          <w:sz w:val="28"/>
          <w:szCs w:val="28"/>
        </w:rPr>
        <w:t xml:space="preserve"> образовани</w:t>
      </w:r>
      <w:r w:rsidR="00CF35B2">
        <w:rPr>
          <w:rFonts w:ascii="Times New Roman" w:hAnsi="Times New Roman" w:cs="Times New Roman"/>
          <w:sz w:val="28"/>
          <w:szCs w:val="28"/>
        </w:rPr>
        <w:t>я,</w:t>
      </w:r>
      <w:r w:rsidR="009E2EE2" w:rsidRPr="00E0463C">
        <w:rPr>
          <w:rFonts w:ascii="Times New Roman" w:hAnsi="Times New Roman" w:cs="Times New Roman"/>
          <w:sz w:val="28"/>
          <w:szCs w:val="28"/>
        </w:rPr>
        <w:t xml:space="preserve">, такие как: </w:t>
      </w:r>
    </w:p>
    <w:p w14:paraId="206BADF6" w14:textId="2D0602E3" w:rsidR="00816F26" w:rsidRPr="00E0463C" w:rsidRDefault="00816F26" w:rsidP="009E2EE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sz w:val="28"/>
          <w:szCs w:val="28"/>
        </w:rPr>
        <w:t>1</w:t>
      </w:r>
      <w:r w:rsidR="00B03D90">
        <w:rPr>
          <w:rFonts w:ascii="Times New Roman" w:hAnsi="Times New Roman" w:cs="Times New Roman"/>
          <w:sz w:val="28"/>
          <w:szCs w:val="28"/>
        </w:rPr>
        <w:t>)</w:t>
      </w:r>
      <w:r w:rsidRPr="00E0463C">
        <w:rPr>
          <w:rFonts w:ascii="Times New Roman" w:hAnsi="Times New Roman" w:cs="Times New Roman"/>
          <w:sz w:val="28"/>
          <w:szCs w:val="28"/>
        </w:rPr>
        <w:t xml:space="preserve"> организация и проведение практических занятий</w:t>
      </w:r>
      <w:r w:rsidR="00CF35B2">
        <w:rPr>
          <w:rFonts w:ascii="Times New Roman" w:hAnsi="Times New Roman" w:cs="Times New Roman"/>
          <w:sz w:val="28"/>
          <w:szCs w:val="28"/>
        </w:rPr>
        <w:t>;</w:t>
      </w:r>
      <w:r w:rsidRPr="00E0463C">
        <w:rPr>
          <w:rFonts w:ascii="Times New Roman" w:hAnsi="Times New Roman" w:cs="Times New Roman"/>
          <w:sz w:val="28"/>
          <w:szCs w:val="28"/>
        </w:rPr>
        <w:t xml:space="preserve"> </w:t>
      </w:r>
    </w:p>
    <w:p w14:paraId="5DFD680B" w14:textId="5AA9778F" w:rsidR="00816F26" w:rsidRPr="00E0463C" w:rsidRDefault="00816F26" w:rsidP="009E2EE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sz w:val="28"/>
          <w:szCs w:val="28"/>
        </w:rPr>
        <w:t>2</w:t>
      </w:r>
      <w:r w:rsidR="00B03D90">
        <w:rPr>
          <w:rFonts w:ascii="Times New Roman" w:hAnsi="Times New Roman" w:cs="Times New Roman"/>
          <w:sz w:val="28"/>
          <w:szCs w:val="28"/>
        </w:rPr>
        <w:t>)</w:t>
      </w:r>
      <w:r w:rsidRPr="00E0463C">
        <w:rPr>
          <w:rFonts w:ascii="Times New Roman" w:hAnsi="Times New Roman" w:cs="Times New Roman"/>
          <w:sz w:val="28"/>
          <w:szCs w:val="28"/>
        </w:rPr>
        <w:t xml:space="preserve"> </w:t>
      </w:r>
      <w:r w:rsidR="00B03D90">
        <w:rPr>
          <w:rFonts w:ascii="Times New Roman" w:hAnsi="Times New Roman" w:cs="Times New Roman"/>
          <w:sz w:val="28"/>
          <w:szCs w:val="28"/>
        </w:rPr>
        <w:t>о</w:t>
      </w:r>
      <w:r w:rsidRPr="00E0463C">
        <w:rPr>
          <w:rFonts w:ascii="Times New Roman" w:hAnsi="Times New Roman" w:cs="Times New Roman"/>
          <w:sz w:val="28"/>
          <w:szCs w:val="28"/>
        </w:rPr>
        <w:t xml:space="preserve">рганизация и проведение всех видов практик </w:t>
      </w:r>
      <w:r w:rsidR="00B03D90">
        <w:rPr>
          <w:rFonts w:ascii="Times New Roman" w:hAnsi="Times New Roman" w:cs="Times New Roman"/>
          <w:sz w:val="28"/>
          <w:szCs w:val="28"/>
        </w:rPr>
        <w:t xml:space="preserve">в </w:t>
      </w:r>
      <w:r w:rsidRPr="00E0463C">
        <w:rPr>
          <w:rFonts w:ascii="Times New Roman" w:hAnsi="Times New Roman" w:cs="Times New Roman"/>
          <w:sz w:val="28"/>
          <w:szCs w:val="28"/>
        </w:rPr>
        <w:t xml:space="preserve"> учреждениях </w:t>
      </w:r>
      <w:r w:rsidR="00B03D90">
        <w:rPr>
          <w:rFonts w:ascii="Times New Roman" w:hAnsi="Times New Roman" w:cs="Times New Roman"/>
          <w:sz w:val="28"/>
          <w:szCs w:val="28"/>
        </w:rPr>
        <w:t xml:space="preserve">и </w:t>
      </w:r>
      <w:r w:rsidR="00B03D90" w:rsidRPr="00E0463C">
        <w:rPr>
          <w:rFonts w:ascii="Times New Roman" w:hAnsi="Times New Roman" w:cs="Times New Roman"/>
          <w:sz w:val="28"/>
          <w:szCs w:val="28"/>
        </w:rPr>
        <w:t xml:space="preserve">на предприятиях </w:t>
      </w:r>
      <w:r w:rsidRPr="00E0463C">
        <w:rPr>
          <w:rFonts w:ascii="Times New Roman" w:hAnsi="Times New Roman" w:cs="Times New Roman"/>
          <w:sz w:val="28"/>
          <w:szCs w:val="28"/>
        </w:rPr>
        <w:t>с различной формой собственности</w:t>
      </w:r>
      <w:r w:rsidR="00CF35B2">
        <w:rPr>
          <w:rFonts w:ascii="Times New Roman" w:hAnsi="Times New Roman" w:cs="Times New Roman"/>
          <w:sz w:val="28"/>
          <w:szCs w:val="28"/>
        </w:rPr>
        <w:t>;</w:t>
      </w:r>
      <w:r w:rsidR="00B03D90">
        <w:rPr>
          <w:rFonts w:ascii="Times New Roman" w:hAnsi="Times New Roman" w:cs="Times New Roman"/>
          <w:sz w:val="28"/>
          <w:szCs w:val="28"/>
        </w:rPr>
        <w:t xml:space="preserve"> </w:t>
      </w:r>
    </w:p>
    <w:p w14:paraId="5D8D583E" w14:textId="246DF5E6" w:rsidR="00816F26" w:rsidRDefault="00816F26" w:rsidP="009E2EE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sz w:val="28"/>
          <w:szCs w:val="28"/>
        </w:rPr>
        <w:t>3</w:t>
      </w:r>
      <w:r w:rsidR="00B03D90">
        <w:rPr>
          <w:rFonts w:ascii="Times New Roman" w:hAnsi="Times New Roman" w:cs="Times New Roman"/>
          <w:sz w:val="28"/>
          <w:szCs w:val="28"/>
        </w:rPr>
        <w:t>)</w:t>
      </w:r>
      <w:r w:rsidRPr="00E0463C">
        <w:rPr>
          <w:rFonts w:ascii="Times New Roman" w:hAnsi="Times New Roman" w:cs="Times New Roman"/>
          <w:sz w:val="28"/>
          <w:szCs w:val="28"/>
        </w:rPr>
        <w:t xml:space="preserve"> </w:t>
      </w:r>
      <w:r w:rsidR="00B03D90">
        <w:rPr>
          <w:rFonts w:ascii="Times New Roman" w:hAnsi="Times New Roman" w:cs="Times New Roman"/>
          <w:sz w:val="28"/>
          <w:szCs w:val="28"/>
        </w:rPr>
        <w:t>п</w:t>
      </w:r>
      <w:r w:rsidRPr="00E0463C">
        <w:rPr>
          <w:rFonts w:ascii="Times New Roman" w:hAnsi="Times New Roman" w:cs="Times New Roman"/>
          <w:sz w:val="28"/>
          <w:szCs w:val="28"/>
        </w:rPr>
        <w:t xml:space="preserve">ривлечение высококвалифицированных специалистов </w:t>
      </w:r>
      <w:r w:rsidR="00B03D90">
        <w:rPr>
          <w:rFonts w:ascii="Times New Roman" w:hAnsi="Times New Roman" w:cs="Times New Roman"/>
          <w:sz w:val="28"/>
          <w:szCs w:val="28"/>
        </w:rPr>
        <w:t>учреждений и</w:t>
      </w:r>
      <w:r w:rsidR="009E2EE2" w:rsidRPr="00E0463C">
        <w:rPr>
          <w:rFonts w:ascii="Times New Roman" w:hAnsi="Times New Roman" w:cs="Times New Roman"/>
          <w:sz w:val="28"/>
          <w:szCs w:val="28"/>
        </w:rPr>
        <w:t xml:space="preserve"> предприятий для чтения лекций</w:t>
      </w:r>
      <w:r w:rsidR="00CF35B2">
        <w:rPr>
          <w:rFonts w:ascii="Times New Roman" w:hAnsi="Times New Roman" w:cs="Times New Roman"/>
          <w:sz w:val="28"/>
          <w:szCs w:val="28"/>
        </w:rPr>
        <w:t>.</w:t>
      </w:r>
      <w:r w:rsidR="009E2EE2" w:rsidRPr="00E0463C">
        <w:rPr>
          <w:rFonts w:ascii="Times New Roman" w:hAnsi="Times New Roman" w:cs="Times New Roman"/>
          <w:sz w:val="28"/>
          <w:szCs w:val="28"/>
        </w:rPr>
        <w:t xml:space="preserve"> </w:t>
      </w:r>
    </w:p>
    <w:p w14:paraId="127F3218" w14:textId="77777777" w:rsidR="00B563E6" w:rsidRDefault="00B563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частота обновления ОП</w:t>
      </w:r>
      <w:r w:rsidRPr="001C1E05">
        <w:rPr>
          <w:rFonts w:ascii="Times New Roman" w:hAnsi="Times New Roman" w:cs="Times New Roman"/>
          <w:sz w:val="28"/>
          <w:szCs w:val="28"/>
        </w:rPr>
        <w:t>;</w:t>
      </w:r>
    </w:p>
    <w:p w14:paraId="34B187F4" w14:textId="77777777" w:rsidR="008632D3" w:rsidRPr="001C1E05" w:rsidRDefault="008632D3" w:rsidP="00816F26">
      <w:pPr>
        <w:pStyle w:val="a4"/>
        <w:tabs>
          <w:tab w:val="left" w:pos="284"/>
          <w:tab w:val="left" w:pos="993"/>
        </w:tabs>
        <w:spacing w:after="0" w:line="240" w:lineRule="auto"/>
        <w:ind w:left="0" w:firstLine="567"/>
        <w:jc w:val="both"/>
        <w:rPr>
          <w:rFonts w:ascii="Times New Roman" w:hAnsi="Times New Roman" w:cs="Times New Roman"/>
          <w:sz w:val="28"/>
          <w:szCs w:val="28"/>
        </w:rPr>
      </w:pPr>
      <w:r w:rsidRPr="008632D3">
        <w:rPr>
          <w:rFonts w:ascii="Times New Roman" w:hAnsi="Times New Roman" w:cs="Times New Roman"/>
          <w:sz w:val="28"/>
          <w:szCs w:val="28"/>
        </w:rPr>
        <w:lastRenderedPageBreak/>
        <w:t>Ежегодно обновляется дисциплины до 30% (согласно требованиям университета), каталог элективных дисциплин (КЭД) отображает необходимую информацию об изучаемых дисциплинах всех образовательных траекторий специальности.</w:t>
      </w:r>
    </w:p>
    <w:p w14:paraId="19B96F30" w14:textId="77777777" w:rsidR="00B563E6" w:rsidRDefault="00055FEE"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 xml:space="preserve">реализация </w:t>
      </w:r>
      <w:r w:rsidR="00B563E6" w:rsidRPr="00E0463C">
        <w:rPr>
          <w:rFonts w:ascii="Times New Roman" w:hAnsi="Times New Roman" w:cs="Times New Roman"/>
          <w:i/>
          <w:sz w:val="28"/>
          <w:szCs w:val="28"/>
        </w:rPr>
        <w:t xml:space="preserve">трехъязычия </w:t>
      </w:r>
      <w:r w:rsidRPr="00E0463C">
        <w:rPr>
          <w:rFonts w:ascii="Times New Roman" w:hAnsi="Times New Roman" w:cs="Times New Roman"/>
          <w:i/>
          <w:sz w:val="28"/>
          <w:szCs w:val="28"/>
        </w:rPr>
        <w:t>на</w:t>
      </w:r>
      <w:r w:rsidR="00B563E6" w:rsidRPr="00E0463C">
        <w:rPr>
          <w:rFonts w:ascii="Times New Roman" w:hAnsi="Times New Roman" w:cs="Times New Roman"/>
          <w:i/>
          <w:sz w:val="28"/>
          <w:szCs w:val="28"/>
        </w:rPr>
        <w:t xml:space="preserve"> ОП</w:t>
      </w:r>
      <w:r w:rsidR="00B563E6" w:rsidRPr="001C1E05">
        <w:rPr>
          <w:rFonts w:ascii="Times New Roman" w:hAnsi="Times New Roman" w:cs="Times New Roman"/>
          <w:sz w:val="28"/>
          <w:szCs w:val="28"/>
        </w:rPr>
        <w:t>;</w:t>
      </w:r>
    </w:p>
    <w:p w14:paraId="79EB4C37" w14:textId="77777777" w:rsidR="00816F26" w:rsidRPr="001C1E05" w:rsidRDefault="00816F26" w:rsidP="00816F26">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В</w:t>
      </w:r>
      <w:r w:rsidRPr="00816F26">
        <w:rPr>
          <w:rFonts w:ascii="Times New Roman" w:hAnsi="Times New Roman" w:cs="Times New Roman"/>
          <w:sz w:val="28"/>
          <w:szCs w:val="28"/>
        </w:rPr>
        <w:t xml:space="preserve"> настоящее время по данному ОП нет реализации трехъязычия;</w:t>
      </w:r>
    </w:p>
    <w:p w14:paraId="52D7DAA2" w14:textId="77777777" w:rsidR="00F7756D" w:rsidRDefault="00F7756D"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сведения об аккредитации ОП</w:t>
      </w:r>
      <w:r w:rsidRPr="001C1E05">
        <w:rPr>
          <w:rFonts w:ascii="Times New Roman" w:hAnsi="Times New Roman" w:cs="Times New Roman"/>
          <w:sz w:val="28"/>
          <w:szCs w:val="28"/>
        </w:rPr>
        <w:t>;</w:t>
      </w:r>
    </w:p>
    <w:p w14:paraId="3DEB4E0C" w14:textId="6FE06869" w:rsidR="008632D3" w:rsidRPr="006E04F7" w:rsidRDefault="00816F26" w:rsidP="006E04F7">
      <w:pPr>
        <w:tabs>
          <w:tab w:val="left" w:pos="284"/>
          <w:tab w:val="left" w:pos="993"/>
        </w:tabs>
        <w:spacing w:after="0" w:line="240" w:lineRule="auto"/>
        <w:ind w:firstLine="567"/>
        <w:jc w:val="both"/>
        <w:rPr>
          <w:rFonts w:ascii="Times New Roman" w:hAnsi="Times New Roman" w:cs="Times New Roman"/>
          <w:color w:val="FF0000"/>
          <w:sz w:val="28"/>
          <w:szCs w:val="28"/>
        </w:rPr>
      </w:pPr>
      <w:r w:rsidRPr="00816F26">
        <w:rPr>
          <w:rFonts w:ascii="Times New Roman" w:hAnsi="Times New Roman" w:cs="Times New Roman"/>
          <w:sz w:val="28"/>
          <w:szCs w:val="28"/>
        </w:rPr>
        <w:t>Свидетельство о международной аккредитации выдан</w:t>
      </w:r>
      <w:r w:rsidR="00B03D90">
        <w:rPr>
          <w:rFonts w:ascii="Times New Roman" w:hAnsi="Times New Roman" w:cs="Times New Roman"/>
          <w:sz w:val="28"/>
          <w:szCs w:val="28"/>
        </w:rPr>
        <w:t>о</w:t>
      </w:r>
      <w:r w:rsidRPr="00816F26">
        <w:rPr>
          <w:rFonts w:ascii="Times New Roman" w:hAnsi="Times New Roman" w:cs="Times New Roman"/>
          <w:sz w:val="28"/>
          <w:szCs w:val="28"/>
        </w:rPr>
        <w:t xml:space="preserve"> Независимым </w:t>
      </w:r>
      <w:r w:rsidR="00FA3FD0">
        <w:rPr>
          <w:rFonts w:ascii="Times New Roman" w:hAnsi="Times New Roman" w:cs="Times New Roman"/>
          <w:sz w:val="28"/>
          <w:szCs w:val="28"/>
          <w:lang w:val="kk-KZ"/>
        </w:rPr>
        <w:t>А</w:t>
      </w:r>
      <w:r w:rsidRPr="00816F26">
        <w:rPr>
          <w:rFonts w:ascii="Times New Roman" w:hAnsi="Times New Roman" w:cs="Times New Roman"/>
          <w:sz w:val="28"/>
          <w:szCs w:val="28"/>
        </w:rPr>
        <w:t>гентством по обеспечению качества образования</w:t>
      </w:r>
      <w:r w:rsidR="00FA3FD0">
        <w:rPr>
          <w:rFonts w:ascii="Times New Roman" w:hAnsi="Times New Roman" w:cs="Times New Roman"/>
          <w:sz w:val="28"/>
          <w:szCs w:val="28"/>
          <w:lang w:val="kk-KZ"/>
        </w:rPr>
        <w:t xml:space="preserve"> </w:t>
      </w:r>
      <w:r w:rsidR="00FA3FD0">
        <w:rPr>
          <w:rFonts w:ascii="Times New Roman" w:hAnsi="Times New Roman" w:cs="Times New Roman"/>
          <w:sz w:val="28"/>
          <w:szCs w:val="28"/>
        </w:rPr>
        <w:t>(</w:t>
      </w:r>
      <w:r w:rsidR="00FA3FD0">
        <w:rPr>
          <w:rFonts w:ascii="Times New Roman" w:hAnsi="Times New Roman" w:cs="Times New Roman"/>
          <w:sz w:val="28"/>
          <w:szCs w:val="28"/>
          <w:lang w:val="en-US"/>
        </w:rPr>
        <w:t>IQAA</w:t>
      </w:r>
      <w:r w:rsidR="00FA3FD0">
        <w:rPr>
          <w:rFonts w:ascii="Times New Roman" w:hAnsi="Times New Roman" w:cs="Times New Roman"/>
          <w:sz w:val="28"/>
          <w:szCs w:val="28"/>
        </w:rPr>
        <w:t>)</w:t>
      </w:r>
      <w:r w:rsidRPr="00816F26">
        <w:rPr>
          <w:rFonts w:ascii="Times New Roman" w:hAnsi="Times New Roman" w:cs="Times New Roman"/>
          <w:sz w:val="28"/>
          <w:szCs w:val="28"/>
        </w:rPr>
        <w:t xml:space="preserve">, срок действия от </w:t>
      </w:r>
      <w:r w:rsidR="006E04F7" w:rsidRPr="006E04F7">
        <w:rPr>
          <w:rFonts w:ascii="Times New Roman" w:hAnsi="Times New Roman" w:cs="Times New Roman"/>
          <w:sz w:val="28"/>
          <w:szCs w:val="28"/>
        </w:rPr>
        <w:t>09</w:t>
      </w:r>
      <w:r w:rsidRPr="006E04F7">
        <w:rPr>
          <w:rFonts w:ascii="Times New Roman" w:hAnsi="Times New Roman" w:cs="Times New Roman"/>
          <w:sz w:val="28"/>
          <w:szCs w:val="28"/>
        </w:rPr>
        <w:t>.0</w:t>
      </w:r>
      <w:r w:rsidR="006E04F7" w:rsidRPr="006E04F7">
        <w:rPr>
          <w:rFonts w:ascii="Times New Roman" w:hAnsi="Times New Roman" w:cs="Times New Roman"/>
          <w:sz w:val="28"/>
          <w:szCs w:val="28"/>
        </w:rPr>
        <w:t>6</w:t>
      </w:r>
      <w:r w:rsidR="00FA3FD0" w:rsidRPr="006E04F7">
        <w:rPr>
          <w:rFonts w:ascii="Times New Roman" w:hAnsi="Times New Roman" w:cs="Times New Roman"/>
          <w:sz w:val="28"/>
          <w:szCs w:val="28"/>
        </w:rPr>
        <w:t>.</w:t>
      </w:r>
      <w:r w:rsidRPr="006E04F7">
        <w:rPr>
          <w:rFonts w:ascii="Times New Roman" w:hAnsi="Times New Roman" w:cs="Times New Roman"/>
          <w:sz w:val="28"/>
          <w:szCs w:val="28"/>
        </w:rPr>
        <w:t>2020</w:t>
      </w:r>
      <w:r w:rsidR="00FA3FD0" w:rsidRPr="006E04F7">
        <w:rPr>
          <w:rFonts w:ascii="Times New Roman" w:hAnsi="Times New Roman" w:cs="Times New Roman"/>
          <w:sz w:val="28"/>
          <w:szCs w:val="28"/>
        </w:rPr>
        <w:t xml:space="preserve"> </w:t>
      </w:r>
      <w:r w:rsidRPr="006E04F7">
        <w:rPr>
          <w:rFonts w:ascii="Times New Roman" w:hAnsi="Times New Roman" w:cs="Times New Roman"/>
          <w:sz w:val="28"/>
          <w:szCs w:val="28"/>
        </w:rPr>
        <w:t>г</w:t>
      </w:r>
      <w:r w:rsidR="00FA3FD0" w:rsidRPr="006E04F7">
        <w:rPr>
          <w:rFonts w:ascii="Times New Roman" w:hAnsi="Times New Roman" w:cs="Times New Roman"/>
          <w:sz w:val="28"/>
          <w:szCs w:val="28"/>
        </w:rPr>
        <w:t>.</w:t>
      </w:r>
      <w:r w:rsidRPr="006E04F7">
        <w:rPr>
          <w:rFonts w:ascii="Times New Roman" w:hAnsi="Times New Roman" w:cs="Times New Roman"/>
          <w:sz w:val="28"/>
          <w:szCs w:val="28"/>
        </w:rPr>
        <w:t xml:space="preserve"> по </w:t>
      </w:r>
      <w:r w:rsidR="006E04F7" w:rsidRPr="006E04F7">
        <w:rPr>
          <w:rFonts w:ascii="Times New Roman" w:hAnsi="Times New Roman" w:cs="Times New Roman"/>
          <w:sz w:val="28"/>
          <w:szCs w:val="28"/>
        </w:rPr>
        <w:t>08.06</w:t>
      </w:r>
      <w:r w:rsidR="00FA3FD0" w:rsidRPr="006E04F7">
        <w:rPr>
          <w:rFonts w:ascii="Times New Roman" w:hAnsi="Times New Roman" w:cs="Times New Roman"/>
          <w:sz w:val="28"/>
          <w:szCs w:val="28"/>
        </w:rPr>
        <w:t>.</w:t>
      </w:r>
      <w:r w:rsidRPr="006E04F7">
        <w:rPr>
          <w:rFonts w:ascii="Times New Roman" w:hAnsi="Times New Roman" w:cs="Times New Roman"/>
          <w:sz w:val="28"/>
          <w:szCs w:val="28"/>
        </w:rPr>
        <w:t xml:space="preserve">2025 г. </w:t>
      </w:r>
      <w:r w:rsidR="005E280E" w:rsidRPr="006E04F7">
        <w:rPr>
          <w:rFonts w:ascii="Times New Roman" w:hAnsi="Times New Roman" w:cs="Times New Roman"/>
          <w:sz w:val="28"/>
          <w:szCs w:val="28"/>
        </w:rPr>
        <w:t>KZ74LAA00018463</w:t>
      </w:r>
      <w:r w:rsidR="00FA3FD0" w:rsidRPr="006E04F7">
        <w:rPr>
          <w:rFonts w:ascii="Times New Roman" w:hAnsi="Times New Roman" w:cs="Times New Roman"/>
          <w:sz w:val="28"/>
          <w:szCs w:val="28"/>
        </w:rPr>
        <w:t xml:space="preserve"> </w:t>
      </w:r>
      <w:r w:rsidRPr="006E04F7">
        <w:rPr>
          <w:rFonts w:ascii="Times New Roman" w:hAnsi="Times New Roman" w:cs="Times New Roman"/>
          <w:sz w:val="28"/>
          <w:szCs w:val="28"/>
        </w:rPr>
        <w:t>Пре</w:t>
      </w:r>
      <w:r w:rsidR="006E04F7" w:rsidRPr="006E04F7">
        <w:rPr>
          <w:rFonts w:ascii="Times New Roman" w:hAnsi="Times New Roman" w:cs="Times New Roman"/>
          <w:sz w:val="28"/>
          <w:szCs w:val="28"/>
        </w:rPr>
        <w:t>дседатель</w:t>
      </w:r>
      <w:r w:rsidRPr="006E04F7">
        <w:rPr>
          <w:rFonts w:ascii="Times New Roman" w:hAnsi="Times New Roman" w:cs="Times New Roman"/>
          <w:sz w:val="28"/>
          <w:szCs w:val="28"/>
        </w:rPr>
        <w:t xml:space="preserve"> агентства по аккредитации </w:t>
      </w:r>
      <w:r w:rsidR="00FA3FD0" w:rsidRPr="006E04F7">
        <w:rPr>
          <w:rFonts w:ascii="Times New Roman" w:hAnsi="Times New Roman" w:cs="Times New Roman"/>
          <w:sz w:val="28"/>
          <w:szCs w:val="28"/>
        </w:rPr>
        <w:t xml:space="preserve"> </w:t>
      </w:r>
      <w:r w:rsidR="006E04F7" w:rsidRPr="006E04F7">
        <w:rPr>
          <w:rFonts w:ascii="Times New Roman" w:hAnsi="Times New Roman" w:cs="Times New Roman"/>
          <w:sz w:val="28"/>
          <w:szCs w:val="28"/>
        </w:rPr>
        <w:t>Шункеев Куанышбек Шункеевич, д.ф.-м.н., профессор Актюбинского регионального государственного университета им. К. Жубанова (г. Актобе).</w:t>
      </w:r>
    </w:p>
    <w:p w14:paraId="0763DF54" w14:textId="77777777" w:rsidR="00162542" w:rsidRDefault="002469FA"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 xml:space="preserve">место </w:t>
      </w:r>
      <w:r w:rsidR="00D5074C" w:rsidRPr="00E0463C">
        <w:rPr>
          <w:rFonts w:ascii="Times New Roman" w:hAnsi="Times New Roman" w:cs="Times New Roman"/>
          <w:i/>
          <w:sz w:val="28"/>
          <w:szCs w:val="28"/>
        </w:rPr>
        <w:t>ОП</w:t>
      </w:r>
      <w:r w:rsidR="00437526" w:rsidRPr="00E0463C">
        <w:rPr>
          <w:rFonts w:ascii="Times New Roman" w:hAnsi="Times New Roman" w:cs="Times New Roman"/>
          <w:i/>
          <w:sz w:val="28"/>
          <w:szCs w:val="28"/>
        </w:rPr>
        <w:t xml:space="preserve"> </w:t>
      </w:r>
      <w:r w:rsidR="00287187" w:rsidRPr="00E0463C">
        <w:rPr>
          <w:rFonts w:ascii="Times New Roman" w:hAnsi="Times New Roman" w:cs="Times New Roman"/>
          <w:i/>
          <w:sz w:val="28"/>
          <w:szCs w:val="28"/>
        </w:rPr>
        <w:t xml:space="preserve">в </w:t>
      </w:r>
      <w:r w:rsidR="00865F4C" w:rsidRPr="00E0463C">
        <w:rPr>
          <w:rFonts w:ascii="Times New Roman" w:hAnsi="Times New Roman" w:cs="Times New Roman"/>
          <w:i/>
          <w:sz w:val="28"/>
          <w:szCs w:val="28"/>
        </w:rPr>
        <w:t>рейтинг</w:t>
      </w:r>
      <w:r w:rsidR="00287187" w:rsidRPr="00E0463C">
        <w:rPr>
          <w:rFonts w:ascii="Times New Roman" w:hAnsi="Times New Roman" w:cs="Times New Roman"/>
          <w:i/>
          <w:sz w:val="28"/>
          <w:szCs w:val="28"/>
        </w:rPr>
        <w:t>ах</w:t>
      </w:r>
      <w:r w:rsidR="00162542" w:rsidRPr="00E0463C">
        <w:rPr>
          <w:rFonts w:ascii="Times New Roman" w:hAnsi="Times New Roman" w:cs="Times New Roman"/>
          <w:i/>
          <w:sz w:val="28"/>
          <w:szCs w:val="28"/>
        </w:rPr>
        <w:t xml:space="preserve"> различного уровня</w:t>
      </w:r>
      <w:r w:rsidR="00055FEE" w:rsidRPr="00E0463C">
        <w:rPr>
          <w:rFonts w:ascii="Times New Roman" w:hAnsi="Times New Roman" w:cs="Times New Roman"/>
          <w:i/>
          <w:sz w:val="28"/>
          <w:szCs w:val="28"/>
        </w:rPr>
        <w:t xml:space="preserve"> (международных, национальных</w:t>
      </w:r>
      <w:r w:rsidR="00055FEE" w:rsidRPr="001C1E05">
        <w:rPr>
          <w:rFonts w:ascii="Times New Roman" w:hAnsi="Times New Roman" w:cs="Times New Roman"/>
          <w:sz w:val="28"/>
          <w:szCs w:val="28"/>
        </w:rPr>
        <w:t>)</w:t>
      </w:r>
      <w:r w:rsidR="00865F4C" w:rsidRPr="001C1E05">
        <w:rPr>
          <w:rFonts w:ascii="Times New Roman" w:hAnsi="Times New Roman" w:cs="Times New Roman"/>
          <w:sz w:val="28"/>
          <w:szCs w:val="28"/>
        </w:rPr>
        <w:t>;</w:t>
      </w:r>
    </w:p>
    <w:p w14:paraId="15B24509" w14:textId="55162326" w:rsidR="00B03D90" w:rsidRDefault="00FA3FD0" w:rsidP="00B03D90">
      <w:pPr>
        <w:pStyle w:val="a4"/>
        <w:tabs>
          <w:tab w:val="left" w:pos="284"/>
          <w:tab w:val="left" w:pos="993"/>
        </w:tabs>
        <w:spacing w:after="0" w:line="240" w:lineRule="auto"/>
        <w:ind w:left="0" w:firstLine="567"/>
        <w:jc w:val="both"/>
        <w:rPr>
          <w:rFonts w:ascii="Times New Roman" w:hAnsi="Times New Roman" w:cs="Times New Roman"/>
          <w:sz w:val="28"/>
          <w:szCs w:val="28"/>
        </w:rPr>
      </w:pPr>
      <w:r w:rsidRPr="00535897">
        <w:rPr>
          <w:rFonts w:ascii="Times New Roman" w:hAnsi="Times New Roman" w:cs="Times New Roman"/>
          <w:sz w:val="28"/>
          <w:szCs w:val="28"/>
        </w:rPr>
        <w:t xml:space="preserve">по данному ОП в рейтинге Атамекен заняли  в 2022 году  - </w:t>
      </w:r>
      <w:r w:rsidR="00A16604">
        <w:rPr>
          <w:rFonts w:ascii="Times New Roman" w:hAnsi="Times New Roman" w:cs="Times New Roman"/>
          <w:sz w:val="28"/>
          <w:szCs w:val="28"/>
          <w:lang w:val="kk-KZ"/>
        </w:rPr>
        <w:t>7</w:t>
      </w:r>
      <w:r w:rsidR="00E0463C">
        <w:rPr>
          <w:rFonts w:ascii="Times New Roman" w:hAnsi="Times New Roman" w:cs="Times New Roman"/>
          <w:sz w:val="28"/>
          <w:szCs w:val="28"/>
        </w:rPr>
        <w:t>/</w:t>
      </w:r>
      <w:r w:rsidR="00A16604">
        <w:rPr>
          <w:rFonts w:ascii="Times New Roman" w:hAnsi="Times New Roman" w:cs="Times New Roman"/>
          <w:sz w:val="28"/>
          <w:szCs w:val="28"/>
          <w:lang w:val="kk-KZ"/>
        </w:rPr>
        <w:t>11</w:t>
      </w:r>
      <w:r w:rsidR="00E0463C">
        <w:rPr>
          <w:rFonts w:ascii="Times New Roman" w:hAnsi="Times New Roman" w:cs="Times New Roman"/>
          <w:sz w:val="28"/>
          <w:szCs w:val="28"/>
        </w:rPr>
        <w:t xml:space="preserve">, уровень </w:t>
      </w:r>
      <w:r w:rsidR="00B03D90">
        <w:rPr>
          <w:rFonts w:ascii="Times New Roman" w:hAnsi="Times New Roman" w:cs="Times New Roman"/>
          <w:sz w:val="28"/>
          <w:szCs w:val="28"/>
        </w:rPr>
        <w:t>т</w:t>
      </w:r>
      <w:r w:rsidR="00E0463C">
        <w:rPr>
          <w:rFonts w:ascii="Times New Roman" w:hAnsi="Times New Roman" w:cs="Times New Roman"/>
          <w:sz w:val="28"/>
          <w:szCs w:val="28"/>
        </w:rPr>
        <w:t xml:space="preserve">рудоустройства – </w:t>
      </w:r>
      <w:r w:rsidR="00B03D90">
        <w:rPr>
          <w:rFonts w:ascii="Times New Roman" w:hAnsi="Times New Roman" w:cs="Times New Roman"/>
          <w:sz w:val="28"/>
          <w:szCs w:val="28"/>
        </w:rPr>
        <w:t>8</w:t>
      </w:r>
      <w:r w:rsidR="00A16604">
        <w:rPr>
          <w:rFonts w:ascii="Times New Roman" w:hAnsi="Times New Roman" w:cs="Times New Roman"/>
          <w:sz w:val="28"/>
          <w:szCs w:val="28"/>
          <w:lang w:val="kk-KZ"/>
        </w:rPr>
        <w:t>3</w:t>
      </w:r>
      <w:r w:rsidR="00E0463C">
        <w:rPr>
          <w:rFonts w:ascii="Times New Roman" w:hAnsi="Times New Roman" w:cs="Times New Roman"/>
          <w:sz w:val="28"/>
          <w:szCs w:val="28"/>
        </w:rPr>
        <w:t xml:space="preserve"> %</w:t>
      </w:r>
      <w:r w:rsidR="00B03D90">
        <w:rPr>
          <w:rFonts w:ascii="Times New Roman" w:hAnsi="Times New Roman" w:cs="Times New Roman"/>
          <w:sz w:val="28"/>
          <w:szCs w:val="28"/>
        </w:rPr>
        <w:t>.</w:t>
      </w:r>
      <w:r w:rsidRPr="00535897">
        <w:rPr>
          <w:rFonts w:ascii="Times New Roman" w:hAnsi="Times New Roman" w:cs="Times New Roman"/>
          <w:sz w:val="28"/>
          <w:szCs w:val="28"/>
        </w:rPr>
        <w:t xml:space="preserve"> </w:t>
      </w:r>
    </w:p>
    <w:p w14:paraId="1DEC61F5" w14:textId="7A0FDE14" w:rsidR="00960AE6" w:rsidRDefault="00960AE6" w:rsidP="00B03D90">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ака</w:t>
      </w:r>
      <w:r w:rsidR="00E16EBF" w:rsidRPr="00E0463C">
        <w:rPr>
          <w:rFonts w:ascii="Times New Roman" w:hAnsi="Times New Roman" w:cs="Times New Roman"/>
          <w:i/>
          <w:sz w:val="28"/>
          <w:szCs w:val="28"/>
        </w:rPr>
        <w:t>демическая мобильность обучающихся и ППС (входящая</w:t>
      </w:r>
      <w:r w:rsidRPr="00E0463C">
        <w:rPr>
          <w:rFonts w:ascii="Times New Roman" w:hAnsi="Times New Roman" w:cs="Times New Roman"/>
          <w:i/>
          <w:sz w:val="28"/>
          <w:szCs w:val="28"/>
        </w:rPr>
        <w:t>/исходящая</w:t>
      </w:r>
      <w:r w:rsidR="00E16EBF" w:rsidRPr="001C1E05">
        <w:rPr>
          <w:rFonts w:ascii="Times New Roman" w:hAnsi="Times New Roman" w:cs="Times New Roman"/>
          <w:sz w:val="28"/>
          <w:szCs w:val="28"/>
        </w:rPr>
        <w:t>)</w:t>
      </w:r>
    </w:p>
    <w:tbl>
      <w:tblPr>
        <w:tblW w:w="5000" w:type="pct"/>
        <w:tblLook w:val="04A0" w:firstRow="1" w:lastRow="0" w:firstColumn="1" w:lastColumn="0" w:noHBand="0" w:noVBand="1"/>
      </w:tblPr>
      <w:tblGrid>
        <w:gridCol w:w="435"/>
        <w:gridCol w:w="1689"/>
        <w:gridCol w:w="1705"/>
        <w:gridCol w:w="1705"/>
        <w:gridCol w:w="1781"/>
        <w:gridCol w:w="2030"/>
      </w:tblGrid>
      <w:tr w:rsidR="00B03D90" w:rsidRPr="00B03D90" w14:paraId="1C4A5E27" w14:textId="77777777" w:rsidTr="00BA4ACB">
        <w:trPr>
          <w:trHeight w:val="1575"/>
        </w:trPr>
        <w:tc>
          <w:tcPr>
            <w:tcW w:w="245"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123796F4" w14:textId="77777777" w:rsidR="00B03D90" w:rsidRPr="00B03D90" w:rsidRDefault="00B03D90" w:rsidP="00B03D9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w:t>
            </w:r>
          </w:p>
        </w:tc>
        <w:tc>
          <w:tcPr>
            <w:tcW w:w="517" w:type="pct"/>
            <w:tcBorders>
              <w:top w:val="single" w:sz="4" w:space="0" w:color="auto"/>
              <w:left w:val="nil"/>
              <w:bottom w:val="single" w:sz="4" w:space="0" w:color="auto"/>
              <w:right w:val="single" w:sz="4" w:space="0" w:color="auto"/>
            </w:tcBorders>
            <w:shd w:val="clear" w:color="000000" w:fill="BDD7EE"/>
            <w:vAlign w:val="center"/>
            <w:hideMark/>
          </w:tcPr>
          <w:p w14:paraId="79A6B740" w14:textId="77777777" w:rsidR="00B03D90" w:rsidRPr="00B03D90" w:rsidRDefault="00B03D90" w:rsidP="00B03D9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ФИО</w:t>
            </w:r>
          </w:p>
        </w:tc>
        <w:tc>
          <w:tcPr>
            <w:tcW w:w="1000" w:type="pct"/>
            <w:tcBorders>
              <w:top w:val="single" w:sz="4" w:space="0" w:color="auto"/>
              <w:left w:val="nil"/>
              <w:bottom w:val="single" w:sz="4" w:space="0" w:color="auto"/>
              <w:right w:val="single" w:sz="4" w:space="0" w:color="auto"/>
            </w:tcBorders>
            <w:shd w:val="clear" w:color="000000" w:fill="BDD7EE"/>
            <w:vAlign w:val="center"/>
            <w:hideMark/>
          </w:tcPr>
          <w:p w14:paraId="0BD0FD53" w14:textId="77777777" w:rsidR="00B03D90" w:rsidRPr="00B03D90" w:rsidRDefault="00B03D90" w:rsidP="00B03D9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Страна обучения в рамках академической мобильности</w:t>
            </w:r>
          </w:p>
        </w:tc>
        <w:tc>
          <w:tcPr>
            <w:tcW w:w="1000" w:type="pct"/>
            <w:tcBorders>
              <w:top w:val="single" w:sz="4" w:space="0" w:color="auto"/>
              <w:left w:val="nil"/>
              <w:bottom w:val="single" w:sz="4" w:space="0" w:color="auto"/>
              <w:right w:val="single" w:sz="4" w:space="0" w:color="auto"/>
            </w:tcBorders>
            <w:shd w:val="clear" w:color="000000" w:fill="BDD7EE"/>
            <w:vAlign w:val="center"/>
            <w:hideMark/>
          </w:tcPr>
          <w:p w14:paraId="6B93225B" w14:textId="77777777" w:rsidR="00B03D90" w:rsidRPr="00B03D90" w:rsidRDefault="00B03D90" w:rsidP="00B03D9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Название вуза в рамках академической мобильности</w:t>
            </w:r>
          </w:p>
        </w:tc>
        <w:tc>
          <w:tcPr>
            <w:tcW w:w="1045" w:type="pct"/>
            <w:tcBorders>
              <w:top w:val="single" w:sz="4" w:space="0" w:color="auto"/>
              <w:left w:val="nil"/>
              <w:bottom w:val="single" w:sz="4" w:space="0" w:color="auto"/>
              <w:right w:val="single" w:sz="4" w:space="0" w:color="auto"/>
            </w:tcBorders>
            <w:shd w:val="clear" w:color="000000" w:fill="BDD7EE"/>
            <w:vAlign w:val="center"/>
            <w:hideMark/>
          </w:tcPr>
          <w:p w14:paraId="597F4893" w14:textId="77777777" w:rsidR="00B03D90" w:rsidRPr="00B03D90" w:rsidRDefault="00B03D90" w:rsidP="00B03D9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Период прохождения (не менее 1 семестра, для медицинских специальностей не менее одного цикла)</w:t>
            </w:r>
          </w:p>
        </w:tc>
        <w:tc>
          <w:tcPr>
            <w:tcW w:w="1193" w:type="pct"/>
            <w:tcBorders>
              <w:top w:val="single" w:sz="4" w:space="0" w:color="auto"/>
              <w:left w:val="nil"/>
              <w:bottom w:val="single" w:sz="4" w:space="0" w:color="auto"/>
              <w:right w:val="single" w:sz="4" w:space="0" w:color="auto"/>
            </w:tcBorders>
            <w:shd w:val="clear" w:color="000000" w:fill="BDD7EE"/>
            <w:vAlign w:val="center"/>
            <w:hideMark/>
          </w:tcPr>
          <w:p w14:paraId="03101D8D" w14:textId="3AA04CF4" w:rsidR="00B03D90" w:rsidRPr="00B03D90" w:rsidRDefault="00B03D90" w:rsidP="00B03D90">
            <w:pPr>
              <w:spacing w:after="0" w:line="240"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w:t>
            </w:r>
            <w:r w:rsidRPr="00B03D90">
              <w:rPr>
                <w:rFonts w:ascii="Times New Roman" w:eastAsia="Times New Roman" w:hAnsi="Times New Roman" w:cs="Times New Roman"/>
                <w:b/>
                <w:bCs/>
                <w:color w:val="000000"/>
                <w:sz w:val="24"/>
                <w:szCs w:val="24"/>
              </w:rPr>
              <w:t>ид  академической мобильности (входящий, исходящий)</w:t>
            </w:r>
          </w:p>
        </w:tc>
      </w:tr>
      <w:tr w:rsidR="00B03D90" w:rsidRPr="00B03D90" w14:paraId="7B96E962" w14:textId="77777777" w:rsidTr="00BA4ACB">
        <w:trPr>
          <w:trHeight w:val="945"/>
        </w:trPr>
        <w:tc>
          <w:tcPr>
            <w:tcW w:w="245" w:type="pct"/>
            <w:tcBorders>
              <w:top w:val="nil"/>
              <w:left w:val="single" w:sz="4" w:space="0" w:color="auto"/>
              <w:bottom w:val="single" w:sz="4" w:space="0" w:color="auto"/>
              <w:right w:val="single" w:sz="4" w:space="0" w:color="auto"/>
            </w:tcBorders>
            <w:shd w:val="clear" w:color="auto" w:fill="auto"/>
            <w:noWrap/>
            <w:hideMark/>
          </w:tcPr>
          <w:p w14:paraId="6C0AACEC" w14:textId="77777777" w:rsidR="00B03D90" w:rsidRPr="00B03D90" w:rsidRDefault="00B03D90" w:rsidP="00B03D90">
            <w:pPr>
              <w:spacing w:after="0" w:line="240" w:lineRule="auto"/>
              <w:jc w:val="right"/>
              <w:rPr>
                <w:rFonts w:ascii="Calibri" w:eastAsia="Times New Roman" w:hAnsi="Calibri" w:cs="Times New Roman"/>
                <w:color w:val="000000"/>
                <w:sz w:val="24"/>
                <w:szCs w:val="24"/>
              </w:rPr>
            </w:pPr>
            <w:r w:rsidRPr="00B03D90">
              <w:rPr>
                <w:rFonts w:ascii="Calibri" w:eastAsia="Times New Roman" w:hAnsi="Calibri" w:cs="Times New Roman"/>
                <w:color w:val="000000"/>
                <w:sz w:val="24"/>
                <w:szCs w:val="24"/>
              </w:rPr>
              <w:t>1</w:t>
            </w:r>
          </w:p>
        </w:tc>
        <w:tc>
          <w:tcPr>
            <w:tcW w:w="517" w:type="pct"/>
            <w:tcBorders>
              <w:top w:val="nil"/>
              <w:left w:val="nil"/>
              <w:bottom w:val="single" w:sz="4" w:space="0" w:color="auto"/>
              <w:right w:val="single" w:sz="4" w:space="0" w:color="auto"/>
            </w:tcBorders>
            <w:shd w:val="clear" w:color="auto" w:fill="auto"/>
            <w:noWrap/>
          </w:tcPr>
          <w:p w14:paraId="7098D7C3" w14:textId="4D4F5287" w:rsidR="00B03D90" w:rsidRPr="00BA4ACB" w:rsidRDefault="00BA4ACB" w:rsidP="00B03D9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Искакова Айым</w:t>
            </w:r>
            <w:r w:rsidR="00A16604">
              <w:rPr>
                <w:rFonts w:ascii="Times New Roman" w:eastAsia="Times New Roman" w:hAnsi="Times New Roman" w:cs="Times New Roman"/>
                <w:color w:val="000000"/>
                <w:sz w:val="24"/>
                <w:szCs w:val="24"/>
                <w:lang w:val="kk-KZ"/>
              </w:rPr>
              <w:t xml:space="preserve"> </w:t>
            </w:r>
          </w:p>
        </w:tc>
        <w:tc>
          <w:tcPr>
            <w:tcW w:w="1000" w:type="pct"/>
            <w:tcBorders>
              <w:top w:val="nil"/>
              <w:left w:val="nil"/>
              <w:bottom w:val="single" w:sz="4" w:space="0" w:color="auto"/>
              <w:right w:val="single" w:sz="4" w:space="0" w:color="auto"/>
            </w:tcBorders>
            <w:shd w:val="clear" w:color="auto" w:fill="auto"/>
            <w:noWrap/>
          </w:tcPr>
          <w:p w14:paraId="329A41C3" w14:textId="61881F71" w:rsidR="00B03D90" w:rsidRPr="00BA4ACB" w:rsidRDefault="00BA4ACB" w:rsidP="00B03D9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Казахстан</w:t>
            </w:r>
          </w:p>
        </w:tc>
        <w:tc>
          <w:tcPr>
            <w:tcW w:w="1000" w:type="pct"/>
            <w:tcBorders>
              <w:top w:val="nil"/>
              <w:left w:val="nil"/>
              <w:bottom w:val="single" w:sz="4" w:space="0" w:color="auto"/>
              <w:right w:val="single" w:sz="4" w:space="0" w:color="auto"/>
            </w:tcBorders>
            <w:shd w:val="clear" w:color="auto" w:fill="auto"/>
          </w:tcPr>
          <w:p w14:paraId="62D99B4C" w14:textId="18E0888C" w:rsidR="00B03D90" w:rsidRPr="00BA4ACB" w:rsidRDefault="00BA4ACB" w:rsidP="00B03D9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Казахский университет технологии и бизнеса имени К. Кулажанова</w:t>
            </w:r>
          </w:p>
        </w:tc>
        <w:tc>
          <w:tcPr>
            <w:tcW w:w="1045" w:type="pct"/>
            <w:tcBorders>
              <w:top w:val="nil"/>
              <w:left w:val="nil"/>
              <w:bottom w:val="single" w:sz="4" w:space="0" w:color="auto"/>
              <w:right w:val="single" w:sz="4" w:space="0" w:color="auto"/>
            </w:tcBorders>
            <w:shd w:val="clear" w:color="auto" w:fill="auto"/>
            <w:noWrap/>
          </w:tcPr>
          <w:p w14:paraId="7774703A" w14:textId="78E32FCF" w:rsidR="00B03D90" w:rsidRPr="00BA4ACB" w:rsidRDefault="00BA4ACB" w:rsidP="00B03D9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 семестр</w:t>
            </w:r>
          </w:p>
        </w:tc>
        <w:tc>
          <w:tcPr>
            <w:tcW w:w="1193" w:type="pct"/>
            <w:tcBorders>
              <w:top w:val="nil"/>
              <w:left w:val="nil"/>
              <w:bottom w:val="single" w:sz="4" w:space="0" w:color="auto"/>
              <w:right w:val="single" w:sz="4" w:space="0" w:color="auto"/>
            </w:tcBorders>
            <w:shd w:val="clear" w:color="auto" w:fill="auto"/>
            <w:noWrap/>
          </w:tcPr>
          <w:p w14:paraId="490262D9" w14:textId="3EAE06F2" w:rsidR="00B03D90" w:rsidRPr="00BA4ACB" w:rsidRDefault="00BA4ACB" w:rsidP="00B03D9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исходящий</w:t>
            </w:r>
          </w:p>
        </w:tc>
      </w:tr>
    </w:tbl>
    <w:p w14:paraId="4DC7A133" w14:textId="77777777" w:rsidR="00B03D90" w:rsidRPr="00B03D90" w:rsidRDefault="00B03D90" w:rsidP="00B03D90">
      <w:pPr>
        <w:tabs>
          <w:tab w:val="left" w:pos="284"/>
          <w:tab w:val="left" w:pos="993"/>
        </w:tabs>
        <w:spacing w:after="0" w:line="240" w:lineRule="auto"/>
        <w:jc w:val="both"/>
        <w:rPr>
          <w:rFonts w:ascii="Times New Roman" w:hAnsi="Times New Roman" w:cs="Times New Roman"/>
          <w:sz w:val="28"/>
          <w:szCs w:val="28"/>
        </w:rPr>
      </w:pPr>
    </w:p>
    <w:p w14:paraId="67ECCF7E" w14:textId="77777777" w:rsidR="00CA1887" w:rsidRPr="001C1E05" w:rsidRDefault="00CA1887"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E0463C">
        <w:rPr>
          <w:rFonts w:ascii="Times New Roman" w:hAnsi="Times New Roman" w:cs="Times New Roman"/>
          <w:i/>
          <w:sz w:val="28"/>
          <w:szCs w:val="28"/>
        </w:rPr>
        <w:t>внедрение инновационных технологий в образовательный процесс</w:t>
      </w:r>
      <w:r w:rsidR="001324FA" w:rsidRPr="001C1E05">
        <w:rPr>
          <w:rFonts w:ascii="Times New Roman" w:hAnsi="Times New Roman" w:cs="Times New Roman"/>
          <w:sz w:val="28"/>
          <w:szCs w:val="28"/>
        </w:rPr>
        <w:t>.</w:t>
      </w:r>
    </w:p>
    <w:p w14:paraId="02E11654" w14:textId="074BDB0B" w:rsidR="008632D3"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 xml:space="preserve">В процессе подготовки ППС ОП используют современные педагогических технологии и новые методы обучения:  </w:t>
      </w:r>
    </w:p>
    <w:p w14:paraId="10224A2B" w14:textId="77777777" w:rsidR="008632D3"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обучение на основе интеграции с наукой и производством (выработка в период прохождения практики навыков научно-исследовательской и преподавательской деятельности обучающихся); </w:t>
      </w:r>
    </w:p>
    <w:p w14:paraId="0E840933" w14:textId="77777777" w:rsidR="008632D3"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технологии личностно-ориентированного, проблемного и программированного обучения; </w:t>
      </w:r>
    </w:p>
    <w:p w14:paraId="7A61AF22" w14:textId="77777777" w:rsidR="008632D3"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технологии самообразовательной деятельности будущих специалистов;</w:t>
      </w:r>
    </w:p>
    <w:p w14:paraId="1088A1BE" w14:textId="77777777" w:rsidR="008632D3"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использование программ компьютерного контроля знаний бакалавров по изучаемым курсам.</w:t>
      </w:r>
    </w:p>
    <w:p w14:paraId="64B1A933" w14:textId="77777777" w:rsidR="008632D3"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lastRenderedPageBreak/>
        <w:t>-</w:t>
      </w:r>
      <w:r w:rsidRPr="008632D3">
        <w:rPr>
          <w:rFonts w:ascii="Times New Roman" w:hAnsi="Times New Roman" w:cs="Times New Roman"/>
          <w:sz w:val="28"/>
          <w:szCs w:val="28"/>
        </w:rPr>
        <w:tab/>
        <w:t>преобразование самостоятельной работы, исполнение индивидуального научно-исследовательского задания, как обязательной составляющей изучения конкретной учебной дисциплины;</w:t>
      </w:r>
    </w:p>
    <w:p w14:paraId="0EB4E5B1" w14:textId="77777777" w:rsidR="008632D3"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использование на занятиях презентаций, публикаций, web-сайтов, подготовленных обучающимися;</w:t>
      </w:r>
    </w:p>
    <w:p w14:paraId="4CDC7AD0" w14:textId="77777777" w:rsidR="007E3407" w:rsidRPr="008632D3" w:rsidRDefault="008632D3" w:rsidP="00DD702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широкое использование мультимедийных средств в процессе чтения лекций и проведения практических занятий, электронных и разных видов опорных конспектов лекций, предоставления студентам учебной информации на электронных носителях, Интернет-поиск.</w:t>
      </w:r>
    </w:p>
    <w:p w14:paraId="41604A4A" w14:textId="77777777"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pPr>
    </w:p>
    <w:p w14:paraId="260ED2B9" w14:textId="77777777"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14:paraId="21B6D4E2" w14:textId="77777777"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14:paraId="7E119520" w14:textId="77777777"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14:paraId="0392E138" w14:textId="77777777"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14:paraId="34D6C6BC" w14:textId="77777777"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14:paraId="2E92E647" w14:textId="77777777"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14:paraId="387CC5D7" w14:textId="77777777" w:rsidTr="003D6790">
        <w:trPr>
          <w:trHeight w:val="262"/>
        </w:trPr>
        <w:tc>
          <w:tcPr>
            <w:tcW w:w="836" w:type="dxa"/>
            <w:vMerge w:val="restart"/>
          </w:tcPr>
          <w:p w14:paraId="5498EC50" w14:textId="77777777" w:rsidR="003D6790" w:rsidRPr="001C1E05" w:rsidRDefault="003D6790" w:rsidP="000F5C90">
            <w:pPr>
              <w:pStyle w:val="TableParagraph"/>
              <w:ind w:left="107"/>
              <w:rPr>
                <w:b/>
                <w:sz w:val="24"/>
                <w:szCs w:val="24"/>
                <w:lang w:val="ru-RU"/>
              </w:rPr>
            </w:pPr>
            <w:r w:rsidRPr="001C1E05">
              <w:rPr>
                <w:b/>
                <w:w w:val="99"/>
                <w:sz w:val="24"/>
                <w:szCs w:val="24"/>
                <w:lang w:val="ru-RU"/>
              </w:rPr>
              <w:t>№</w:t>
            </w:r>
          </w:p>
          <w:p w14:paraId="09AE8D96" w14:textId="77777777"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14:paraId="087A62C7" w14:textId="77777777"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14:paraId="5A2C1102" w14:textId="77777777" w:rsidR="003D6790" w:rsidRPr="001C1E05" w:rsidRDefault="003D6790" w:rsidP="000F5C90">
            <w:pPr>
              <w:pStyle w:val="TableParagraph"/>
              <w:jc w:val="center"/>
              <w:rPr>
                <w:b/>
                <w:sz w:val="24"/>
                <w:szCs w:val="24"/>
                <w:lang w:val="ru-RU"/>
              </w:rPr>
            </w:pPr>
            <w:r w:rsidRPr="001C1E05">
              <w:rPr>
                <w:b/>
                <w:sz w:val="24"/>
                <w:szCs w:val="24"/>
                <w:lang w:val="ru-RU"/>
              </w:rPr>
              <w:t>Ед.</w:t>
            </w:r>
          </w:p>
          <w:p w14:paraId="679553B7" w14:textId="77777777" w:rsidR="003D6790" w:rsidRPr="001C1E05" w:rsidRDefault="003D6790" w:rsidP="000F5C90">
            <w:pPr>
              <w:pStyle w:val="TableParagraph"/>
              <w:jc w:val="center"/>
              <w:rPr>
                <w:b/>
                <w:sz w:val="24"/>
                <w:szCs w:val="24"/>
                <w:lang w:val="ru-RU"/>
              </w:rPr>
            </w:pPr>
            <w:r w:rsidRPr="001C1E05">
              <w:rPr>
                <w:b/>
                <w:sz w:val="24"/>
                <w:szCs w:val="24"/>
                <w:lang w:val="ru-RU"/>
              </w:rPr>
              <w:t>изм</w:t>
            </w:r>
          </w:p>
        </w:tc>
        <w:tc>
          <w:tcPr>
            <w:tcW w:w="2392" w:type="dxa"/>
            <w:gridSpan w:val="2"/>
          </w:tcPr>
          <w:p w14:paraId="66B97316" w14:textId="77777777"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14:paraId="73810A80" w14:textId="77777777"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14:paraId="51EEAE2F" w14:textId="77777777" w:rsidTr="003D6790">
        <w:trPr>
          <w:trHeight w:val="262"/>
        </w:trPr>
        <w:tc>
          <w:tcPr>
            <w:tcW w:w="836" w:type="dxa"/>
            <w:vMerge/>
          </w:tcPr>
          <w:p w14:paraId="25BE8DF7" w14:textId="77777777" w:rsidR="003D6790" w:rsidRPr="001C1E05" w:rsidRDefault="003D6790" w:rsidP="000F5C90">
            <w:pPr>
              <w:pStyle w:val="TableParagraph"/>
              <w:ind w:left="107"/>
              <w:rPr>
                <w:b/>
                <w:sz w:val="24"/>
                <w:szCs w:val="24"/>
                <w:lang w:val="ru-RU"/>
              </w:rPr>
            </w:pPr>
          </w:p>
        </w:tc>
        <w:tc>
          <w:tcPr>
            <w:tcW w:w="4014" w:type="dxa"/>
            <w:vMerge/>
          </w:tcPr>
          <w:p w14:paraId="1A5913CD" w14:textId="77777777"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14:paraId="6659557E" w14:textId="77777777" w:rsidR="003D6790" w:rsidRPr="001C1E05" w:rsidRDefault="003D6790" w:rsidP="000F5C90">
            <w:pPr>
              <w:pStyle w:val="TableParagraph"/>
              <w:jc w:val="center"/>
              <w:rPr>
                <w:b/>
                <w:sz w:val="24"/>
                <w:szCs w:val="24"/>
                <w:lang w:val="ru-RU"/>
              </w:rPr>
            </w:pPr>
          </w:p>
        </w:tc>
        <w:tc>
          <w:tcPr>
            <w:tcW w:w="1195" w:type="dxa"/>
          </w:tcPr>
          <w:p w14:paraId="0C31C18E" w14:textId="77777777"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14:paraId="6BDB24F2" w14:textId="77777777"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14:paraId="5125593D" w14:textId="77777777" w:rsidR="003D6790" w:rsidRPr="001C1E05" w:rsidRDefault="003D6790" w:rsidP="000F5C90">
            <w:pPr>
              <w:pStyle w:val="TableParagraph"/>
              <w:jc w:val="center"/>
              <w:rPr>
                <w:b/>
                <w:sz w:val="24"/>
                <w:szCs w:val="24"/>
                <w:lang w:val="ru-RU"/>
              </w:rPr>
            </w:pPr>
            <w:r w:rsidRPr="001C1E05">
              <w:rPr>
                <w:b/>
                <w:sz w:val="24"/>
                <w:szCs w:val="24"/>
                <w:lang w:val="ru-RU"/>
              </w:rPr>
              <w:t>2024</w:t>
            </w:r>
          </w:p>
          <w:p w14:paraId="20DD66C8" w14:textId="77777777"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14:paraId="68BCD687" w14:textId="77777777" w:rsidR="003D6790" w:rsidRPr="001C1E05" w:rsidRDefault="003D6790" w:rsidP="000F5C90">
            <w:pPr>
              <w:pStyle w:val="TableParagraph"/>
              <w:jc w:val="center"/>
              <w:rPr>
                <w:b/>
                <w:sz w:val="24"/>
                <w:szCs w:val="24"/>
                <w:lang w:val="ru-RU"/>
              </w:rPr>
            </w:pPr>
            <w:r w:rsidRPr="001C1E05">
              <w:rPr>
                <w:b/>
                <w:sz w:val="24"/>
                <w:szCs w:val="24"/>
                <w:lang w:val="ru-RU"/>
              </w:rPr>
              <w:t>2025</w:t>
            </w:r>
          </w:p>
          <w:p w14:paraId="2F7EEB03" w14:textId="77777777"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14:paraId="330A9022" w14:textId="77777777" w:rsidR="003D6790" w:rsidRPr="001C1E05" w:rsidRDefault="003D6790" w:rsidP="000F5C90">
            <w:pPr>
              <w:pStyle w:val="TableParagraph"/>
              <w:jc w:val="center"/>
              <w:rPr>
                <w:b/>
                <w:sz w:val="24"/>
                <w:szCs w:val="24"/>
                <w:lang w:val="ru-RU"/>
              </w:rPr>
            </w:pPr>
            <w:r w:rsidRPr="001C1E05">
              <w:rPr>
                <w:b/>
                <w:sz w:val="24"/>
                <w:szCs w:val="24"/>
                <w:lang w:val="ru-RU"/>
              </w:rPr>
              <w:t>2026</w:t>
            </w:r>
          </w:p>
          <w:p w14:paraId="37482B1D" w14:textId="77777777"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14:paraId="66AACB4E" w14:textId="77777777" w:rsidR="003D6790" w:rsidRPr="001C1E05" w:rsidRDefault="003D6790" w:rsidP="000F5C90">
            <w:pPr>
              <w:pStyle w:val="TableParagraph"/>
              <w:jc w:val="center"/>
              <w:rPr>
                <w:b/>
                <w:sz w:val="24"/>
                <w:szCs w:val="24"/>
                <w:lang w:val="ru-RU"/>
              </w:rPr>
            </w:pPr>
            <w:r w:rsidRPr="001C1E05">
              <w:rPr>
                <w:b/>
                <w:sz w:val="24"/>
                <w:szCs w:val="24"/>
                <w:lang w:val="ru-RU"/>
              </w:rPr>
              <w:t>2027</w:t>
            </w:r>
          </w:p>
          <w:p w14:paraId="41464C06" w14:textId="77777777"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14:paraId="40DF501B" w14:textId="77777777" w:rsidR="003D6790" w:rsidRPr="001C1E05" w:rsidRDefault="003D6790" w:rsidP="000F5C90">
            <w:pPr>
              <w:pStyle w:val="TableParagraph"/>
              <w:jc w:val="center"/>
              <w:rPr>
                <w:b/>
                <w:sz w:val="24"/>
                <w:szCs w:val="24"/>
                <w:lang w:val="ru-RU"/>
              </w:rPr>
            </w:pPr>
            <w:r w:rsidRPr="001C1E05">
              <w:rPr>
                <w:b/>
                <w:sz w:val="24"/>
                <w:szCs w:val="24"/>
                <w:lang w:val="ru-RU"/>
              </w:rPr>
              <w:t>2028</w:t>
            </w:r>
          </w:p>
          <w:p w14:paraId="5210F20D" w14:textId="77777777"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14:paraId="6F22B92E" w14:textId="77777777" w:rsidR="003D6790" w:rsidRPr="001C1E05" w:rsidRDefault="003D6790" w:rsidP="000F5C90">
            <w:pPr>
              <w:pStyle w:val="TableParagraph"/>
              <w:jc w:val="center"/>
              <w:rPr>
                <w:b/>
                <w:sz w:val="24"/>
                <w:szCs w:val="24"/>
                <w:lang w:val="ru-RU"/>
              </w:rPr>
            </w:pPr>
            <w:r w:rsidRPr="001C1E05">
              <w:rPr>
                <w:b/>
                <w:sz w:val="24"/>
                <w:szCs w:val="24"/>
                <w:lang w:val="ru-RU"/>
              </w:rPr>
              <w:t>2029</w:t>
            </w:r>
          </w:p>
          <w:p w14:paraId="22271F76" w14:textId="77777777"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14:paraId="43632611" w14:textId="77777777" w:rsidTr="003D6790">
        <w:trPr>
          <w:trHeight w:val="262"/>
        </w:trPr>
        <w:tc>
          <w:tcPr>
            <w:tcW w:w="15081" w:type="dxa"/>
            <w:gridSpan w:val="11"/>
          </w:tcPr>
          <w:p w14:paraId="4C9D2361" w14:textId="77777777" w:rsidR="003D6790" w:rsidRPr="001C1E05" w:rsidRDefault="003D6790" w:rsidP="000F5C90">
            <w:pPr>
              <w:pStyle w:val="TableParagraph"/>
              <w:jc w:val="center"/>
              <w:rPr>
                <w:b/>
                <w:sz w:val="24"/>
                <w:szCs w:val="24"/>
                <w:lang w:val="ru-RU"/>
              </w:rPr>
            </w:pPr>
            <w:r w:rsidRPr="001C1E05">
              <w:rPr>
                <w:b/>
                <w:sz w:val="24"/>
                <w:szCs w:val="24"/>
                <w:lang w:val="ru-RU"/>
              </w:rPr>
              <w:t>Имиджевая эффективность ОП</w:t>
            </w:r>
          </w:p>
        </w:tc>
      </w:tr>
      <w:tr w:rsidR="003D6790" w:rsidRPr="001C1E05" w14:paraId="37DC8E5F" w14:textId="77777777" w:rsidTr="005E280E">
        <w:trPr>
          <w:trHeight w:val="612"/>
        </w:trPr>
        <w:tc>
          <w:tcPr>
            <w:tcW w:w="836" w:type="dxa"/>
          </w:tcPr>
          <w:p w14:paraId="4DB82E3F"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14:paraId="2DD2F916" w14:textId="77777777"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14:paraId="11AA7E70" w14:textId="77777777"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14:paraId="54C14010" w14:textId="21363856"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10</w:t>
            </w:r>
          </w:p>
        </w:tc>
        <w:tc>
          <w:tcPr>
            <w:tcW w:w="1197" w:type="dxa"/>
          </w:tcPr>
          <w:p w14:paraId="14C39A8E" w14:textId="381BF756"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6</w:t>
            </w:r>
          </w:p>
        </w:tc>
        <w:tc>
          <w:tcPr>
            <w:tcW w:w="1195" w:type="dxa"/>
          </w:tcPr>
          <w:p w14:paraId="2F0CECEA" w14:textId="23EC6BA5"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5</w:t>
            </w:r>
          </w:p>
        </w:tc>
        <w:tc>
          <w:tcPr>
            <w:tcW w:w="1195" w:type="dxa"/>
          </w:tcPr>
          <w:p w14:paraId="1DE990BF" w14:textId="3FEA64C5"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5</w:t>
            </w:r>
          </w:p>
        </w:tc>
        <w:tc>
          <w:tcPr>
            <w:tcW w:w="1198" w:type="dxa"/>
          </w:tcPr>
          <w:p w14:paraId="2462AAA8" w14:textId="1E28AC84"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5</w:t>
            </w:r>
          </w:p>
        </w:tc>
        <w:tc>
          <w:tcPr>
            <w:tcW w:w="1195" w:type="dxa"/>
          </w:tcPr>
          <w:p w14:paraId="7839BC81" w14:textId="196EFA5B"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3</w:t>
            </w:r>
          </w:p>
        </w:tc>
        <w:tc>
          <w:tcPr>
            <w:tcW w:w="996" w:type="dxa"/>
          </w:tcPr>
          <w:p w14:paraId="5A019A05" w14:textId="51872397"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3</w:t>
            </w:r>
          </w:p>
        </w:tc>
        <w:tc>
          <w:tcPr>
            <w:tcW w:w="863" w:type="dxa"/>
          </w:tcPr>
          <w:p w14:paraId="0A7EA715" w14:textId="486D29FA" w:rsidR="003D6790" w:rsidRPr="005E280E" w:rsidRDefault="001B5CD1" w:rsidP="000F5C90">
            <w:pPr>
              <w:pStyle w:val="TableParagraph"/>
              <w:jc w:val="center"/>
              <w:rPr>
                <w:bCs/>
                <w:color w:val="FF0000"/>
                <w:sz w:val="24"/>
                <w:szCs w:val="24"/>
                <w:lang w:val="ru-RU"/>
              </w:rPr>
            </w:pPr>
            <w:r w:rsidRPr="005E280E">
              <w:rPr>
                <w:bCs/>
                <w:color w:val="FF0000"/>
                <w:sz w:val="24"/>
                <w:szCs w:val="24"/>
                <w:lang w:val="ru-RU"/>
              </w:rPr>
              <w:t>3</w:t>
            </w:r>
          </w:p>
        </w:tc>
      </w:tr>
      <w:tr w:rsidR="005E280E" w:rsidRPr="001C1E05" w14:paraId="470B6D0F" w14:textId="77777777" w:rsidTr="003D6790">
        <w:trPr>
          <w:trHeight w:val="262"/>
        </w:trPr>
        <w:tc>
          <w:tcPr>
            <w:tcW w:w="836" w:type="dxa"/>
          </w:tcPr>
          <w:p w14:paraId="234E9FC4" w14:textId="77777777" w:rsidR="005E280E" w:rsidRPr="001C1E05" w:rsidRDefault="005E280E" w:rsidP="005E280E">
            <w:pPr>
              <w:pStyle w:val="TableParagraph"/>
              <w:jc w:val="center"/>
              <w:rPr>
                <w:w w:val="99"/>
                <w:sz w:val="24"/>
                <w:szCs w:val="24"/>
                <w:lang w:val="ru-RU"/>
              </w:rPr>
            </w:pPr>
            <w:r w:rsidRPr="001C1E05">
              <w:rPr>
                <w:w w:val="99"/>
                <w:sz w:val="24"/>
                <w:szCs w:val="24"/>
                <w:lang w:val="ru-RU"/>
              </w:rPr>
              <w:t>2</w:t>
            </w:r>
          </w:p>
        </w:tc>
        <w:tc>
          <w:tcPr>
            <w:tcW w:w="4014" w:type="dxa"/>
          </w:tcPr>
          <w:p w14:paraId="1A53E019" w14:textId="77777777" w:rsidR="005E280E" w:rsidRPr="001C1E05" w:rsidRDefault="005E280E" w:rsidP="005E280E">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«Атамекен»</w:t>
            </w:r>
          </w:p>
        </w:tc>
        <w:tc>
          <w:tcPr>
            <w:tcW w:w="1197" w:type="dxa"/>
            <w:tcBorders>
              <w:right w:val="single" w:sz="4" w:space="0" w:color="auto"/>
            </w:tcBorders>
          </w:tcPr>
          <w:p w14:paraId="1EC8D3E9" w14:textId="77777777" w:rsidR="005E280E" w:rsidRPr="001C1E05" w:rsidRDefault="005E280E" w:rsidP="005E280E">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14:paraId="1976474C" w14:textId="692DAC61" w:rsidR="005E280E" w:rsidRPr="005E280E" w:rsidRDefault="005E280E" w:rsidP="005E280E">
            <w:pPr>
              <w:pStyle w:val="TableParagraph"/>
              <w:jc w:val="center"/>
              <w:rPr>
                <w:bCs/>
                <w:sz w:val="24"/>
                <w:szCs w:val="24"/>
                <w:lang w:val="kk-KZ"/>
              </w:rPr>
            </w:pPr>
            <w:r>
              <w:rPr>
                <w:bCs/>
                <w:sz w:val="24"/>
                <w:szCs w:val="24"/>
                <w:lang w:val="kk-KZ"/>
              </w:rPr>
              <w:t>3</w:t>
            </w:r>
            <w:r w:rsidRPr="004919CA">
              <w:rPr>
                <w:bCs/>
                <w:sz w:val="24"/>
                <w:szCs w:val="24"/>
                <w:lang w:val="ru-RU"/>
              </w:rPr>
              <w:t>/</w:t>
            </w:r>
            <w:r>
              <w:rPr>
                <w:bCs/>
                <w:sz w:val="24"/>
                <w:szCs w:val="24"/>
                <w:lang w:val="kk-KZ"/>
              </w:rPr>
              <w:t>10</w:t>
            </w:r>
          </w:p>
        </w:tc>
        <w:tc>
          <w:tcPr>
            <w:tcW w:w="1197" w:type="dxa"/>
          </w:tcPr>
          <w:p w14:paraId="6999E42E" w14:textId="627EF35A" w:rsidR="005E280E" w:rsidRPr="005E280E" w:rsidRDefault="005E280E" w:rsidP="005E280E">
            <w:pPr>
              <w:pStyle w:val="TableParagraph"/>
              <w:jc w:val="center"/>
              <w:rPr>
                <w:bCs/>
                <w:sz w:val="24"/>
                <w:szCs w:val="24"/>
                <w:lang w:val="kk-KZ"/>
              </w:rPr>
            </w:pPr>
            <w:r>
              <w:rPr>
                <w:bCs/>
                <w:sz w:val="24"/>
                <w:szCs w:val="24"/>
                <w:lang w:val="kk-KZ"/>
              </w:rPr>
              <w:t>7/11</w:t>
            </w:r>
          </w:p>
        </w:tc>
        <w:tc>
          <w:tcPr>
            <w:tcW w:w="1195" w:type="dxa"/>
          </w:tcPr>
          <w:p w14:paraId="4FD3B40B" w14:textId="72C3F428" w:rsidR="005E280E" w:rsidRPr="005E280E" w:rsidRDefault="005E280E" w:rsidP="005E280E">
            <w:pPr>
              <w:jc w:val="center"/>
              <w:rPr>
                <w:rFonts w:ascii="Times New Roman" w:hAnsi="Times New Roman" w:cs="Times New Roman"/>
                <w:bCs/>
                <w:lang w:val="kk-KZ"/>
              </w:rPr>
            </w:pPr>
            <w:r>
              <w:rPr>
                <w:rFonts w:ascii="Times New Roman" w:hAnsi="Times New Roman" w:cs="Times New Roman"/>
                <w:bCs/>
                <w:sz w:val="24"/>
                <w:szCs w:val="24"/>
                <w:lang w:val="kk-KZ"/>
              </w:rPr>
              <w:t>5</w:t>
            </w:r>
            <w:r w:rsidRPr="004919CA">
              <w:rPr>
                <w:rFonts w:ascii="Times New Roman" w:hAnsi="Times New Roman" w:cs="Times New Roman"/>
                <w:bCs/>
                <w:sz w:val="24"/>
                <w:szCs w:val="24"/>
                <w:lang w:val="ru-RU"/>
              </w:rPr>
              <w:t>/</w:t>
            </w:r>
            <w:r>
              <w:rPr>
                <w:rFonts w:ascii="Times New Roman" w:hAnsi="Times New Roman" w:cs="Times New Roman"/>
                <w:bCs/>
                <w:sz w:val="24"/>
                <w:szCs w:val="24"/>
                <w:lang w:val="kk-KZ"/>
              </w:rPr>
              <w:t>11</w:t>
            </w:r>
          </w:p>
        </w:tc>
        <w:tc>
          <w:tcPr>
            <w:tcW w:w="1195" w:type="dxa"/>
          </w:tcPr>
          <w:p w14:paraId="07AEE317" w14:textId="0C83367D" w:rsidR="005E280E" w:rsidRPr="004919CA" w:rsidRDefault="005E280E" w:rsidP="005E280E">
            <w:pPr>
              <w:jc w:val="center"/>
              <w:rPr>
                <w:rFonts w:ascii="Times New Roman" w:hAnsi="Times New Roman" w:cs="Times New Roman"/>
                <w:bCs/>
              </w:rPr>
            </w:pPr>
            <w:r w:rsidRPr="00B02B05">
              <w:rPr>
                <w:rFonts w:ascii="Times New Roman" w:hAnsi="Times New Roman" w:cs="Times New Roman"/>
                <w:bCs/>
                <w:sz w:val="24"/>
                <w:szCs w:val="24"/>
                <w:lang w:val="kk-KZ"/>
              </w:rPr>
              <w:t>5</w:t>
            </w:r>
            <w:r w:rsidRPr="00B02B05">
              <w:rPr>
                <w:rFonts w:ascii="Times New Roman" w:hAnsi="Times New Roman" w:cs="Times New Roman"/>
                <w:bCs/>
                <w:sz w:val="24"/>
                <w:szCs w:val="24"/>
                <w:lang w:val="ru-RU"/>
              </w:rPr>
              <w:t>/</w:t>
            </w:r>
            <w:r w:rsidRPr="00B02B05">
              <w:rPr>
                <w:rFonts w:ascii="Times New Roman" w:hAnsi="Times New Roman" w:cs="Times New Roman"/>
                <w:bCs/>
                <w:sz w:val="24"/>
                <w:szCs w:val="24"/>
                <w:lang w:val="kk-KZ"/>
              </w:rPr>
              <w:t>11</w:t>
            </w:r>
          </w:p>
        </w:tc>
        <w:tc>
          <w:tcPr>
            <w:tcW w:w="1198" w:type="dxa"/>
          </w:tcPr>
          <w:p w14:paraId="5B4A9BB5" w14:textId="1E8E9295" w:rsidR="005E280E" w:rsidRPr="004919CA" w:rsidRDefault="005E280E" w:rsidP="005E280E">
            <w:pPr>
              <w:jc w:val="center"/>
              <w:rPr>
                <w:rFonts w:ascii="Times New Roman" w:hAnsi="Times New Roman" w:cs="Times New Roman"/>
                <w:bCs/>
              </w:rPr>
            </w:pPr>
            <w:r w:rsidRPr="00B02B05">
              <w:rPr>
                <w:rFonts w:ascii="Times New Roman" w:hAnsi="Times New Roman" w:cs="Times New Roman"/>
                <w:bCs/>
                <w:sz w:val="24"/>
                <w:szCs w:val="24"/>
                <w:lang w:val="kk-KZ"/>
              </w:rPr>
              <w:t>5</w:t>
            </w:r>
            <w:r w:rsidRPr="00B02B05">
              <w:rPr>
                <w:rFonts w:ascii="Times New Roman" w:hAnsi="Times New Roman" w:cs="Times New Roman"/>
                <w:bCs/>
                <w:sz w:val="24"/>
                <w:szCs w:val="24"/>
                <w:lang w:val="ru-RU"/>
              </w:rPr>
              <w:t>/</w:t>
            </w:r>
            <w:r w:rsidRPr="00B02B05">
              <w:rPr>
                <w:rFonts w:ascii="Times New Roman" w:hAnsi="Times New Roman" w:cs="Times New Roman"/>
                <w:bCs/>
                <w:sz w:val="24"/>
                <w:szCs w:val="24"/>
                <w:lang w:val="kk-KZ"/>
              </w:rPr>
              <w:t>11</w:t>
            </w:r>
          </w:p>
        </w:tc>
        <w:tc>
          <w:tcPr>
            <w:tcW w:w="1195" w:type="dxa"/>
          </w:tcPr>
          <w:p w14:paraId="58444AFD" w14:textId="5C1A4582" w:rsidR="005E280E" w:rsidRPr="004919CA" w:rsidRDefault="005E280E" w:rsidP="005E280E">
            <w:pPr>
              <w:jc w:val="center"/>
              <w:rPr>
                <w:rFonts w:ascii="Times New Roman" w:hAnsi="Times New Roman" w:cs="Times New Roman"/>
                <w:bCs/>
              </w:rPr>
            </w:pPr>
            <w:r w:rsidRPr="00B02B05">
              <w:rPr>
                <w:rFonts w:ascii="Times New Roman" w:hAnsi="Times New Roman" w:cs="Times New Roman"/>
                <w:bCs/>
                <w:sz w:val="24"/>
                <w:szCs w:val="24"/>
                <w:lang w:val="kk-KZ"/>
              </w:rPr>
              <w:t>5</w:t>
            </w:r>
            <w:r w:rsidRPr="00B02B05">
              <w:rPr>
                <w:rFonts w:ascii="Times New Roman" w:hAnsi="Times New Roman" w:cs="Times New Roman"/>
                <w:bCs/>
                <w:sz w:val="24"/>
                <w:szCs w:val="24"/>
                <w:lang w:val="ru-RU"/>
              </w:rPr>
              <w:t>/</w:t>
            </w:r>
            <w:r w:rsidRPr="00B02B05">
              <w:rPr>
                <w:rFonts w:ascii="Times New Roman" w:hAnsi="Times New Roman" w:cs="Times New Roman"/>
                <w:bCs/>
                <w:sz w:val="24"/>
                <w:szCs w:val="24"/>
                <w:lang w:val="kk-KZ"/>
              </w:rPr>
              <w:t>11</w:t>
            </w:r>
          </w:p>
        </w:tc>
        <w:tc>
          <w:tcPr>
            <w:tcW w:w="996" w:type="dxa"/>
          </w:tcPr>
          <w:p w14:paraId="4EFDBCC0" w14:textId="74565C53" w:rsidR="005E280E" w:rsidRPr="005E280E" w:rsidRDefault="005E280E" w:rsidP="005E280E">
            <w:pPr>
              <w:jc w:val="center"/>
              <w:rPr>
                <w:rFonts w:ascii="Times New Roman" w:hAnsi="Times New Roman" w:cs="Times New Roman"/>
                <w:bCs/>
                <w:lang w:val="kk-KZ"/>
              </w:rPr>
            </w:pPr>
            <w:r>
              <w:rPr>
                <w:rFonts w:ascii="Times New Roman" w:hAnsi="Times New Roman" w:cs="Times New Roman"/>
                <w:bCs/>
                <w:sz w:val="24"/>
                <w:szCs w:val="24"/>
                <w:lang w:val="ru-RU"/>
              </w:rPr>
              <w:t>3</w:t>
            </w:r>
            <w:r w:rsidRPr="00AA3D60">
              <w:rPr>
                <w:rFonts w:ascii="Times New Roman" w:hAnsi="Times New Roman" w:cs="Times New Roman"/>
                <w:bCs/>
                <w:sz w:val="24"/>
                <w:szCs w:val="24"/>
                <w:lang w:val="ru-RU"/>
              </w:rPr>
              <w:t>/</w:t>
            </w:r>
            <w:r>
              <w:rPr>
                <w:rFonts w:ascii="Times New Roman" w:hAnsi="Times New Roman" w:cs="Times New Roman"/>
                <w:bCs/>
                <w:sz w:val="24"/>
                <w:szCs w:val="24"/>
                <w:lang w:val="kk-KZ"/>
              </w:rPr>
              <w:t>11</w:t>
            </w:r>
          </w:p>
        </w:tc>
        <w:tc>
          <w:tcPr>
            <w:tcW w:w="863" w:type="dxa"/>
          </w:tcPr>
          <w:p w14:paraId="773F00B7" w14:textId="7847DA14" w:rsidR="005E280E" w:rsidRPr="005E280E" w:rsidRDefault="005E280E" w:rsidP="005E280E">
            <w:pPr>
              <w:jc w:val="center"/>
              <w:rPr>
                <w:rFonts w:ascii="Times New Roman" w:hAnsi="Times New Roman" w:cs="Times New Roman"/>
                <w:bCs/>
                <w:lang w:val="kk-KZ"/>
              </w:rPr>
            </w:pPr>
            <w:r>
              <w:rPr>
                <w:rFonts w:ascii="Times New Roman" w:hAnsi="Times New Roman" w:cs="Times New Roman"/>
                <w:bCs/>
                <w:sz w:val="24"/>
                <w:szCs w:val="24"/>
                <w:lang w:val="ru-RU"/>
              </w:rPr>
              <w:t>3</w:t>
            </w:r>
            <w:r w:rsidRPr="004919CA">
              <w:rPr>
                <w:rFonts w:ascii="Times New Roman" w:hAnsi="Times New Roman" w:cs="Times New Roman"/>
                <w:bCs/>
                <w:sz w:val="24"/>
                <w:szCs w:val="24"/>
                <w:lang w:val="ru-RU"/>
              </w:rPr>
              <w:t>/</w:t>
            </w:r>
            <w:r>
              <w:rPr>
                <w:rFonts w:ascii="Times New Roman" w:hAnsi="Times New Roman" w:cs="Times New Roman"/>
                <w:bCs/>
                <w:sz w:val="24"/>
                <w:szCs w:val="24"/>
                <w:lang w:val="kk-KZ"/>
              </w:rPr>
              <w:t>11</w:t>
            </w:r>
          </w:p>
        </w:tc>
      </w:tr>
      <w:tr w:rsidR="003D6790" w:rsidRPr="001C1E05" w14:paraId="2169F6F1" w14:textId="77777777" w:rsidTr="003D6790">
        <w:trPr>
          <w:trHeight w:val="262"/>
        </w:trPr>
        <w:tc>
          <w:tcPr>
            <w:tcW w:w="836" w:type="dxa"/>
          </w:tcPr>
          <w:p w14:paraId="1C63A69A"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14:paraId="35FB26BB" w14:textId="77777777"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(двудимпломные/совместные ОП)</w:t>
            </w:r>
          </w:p>
        </w:tc>
        <w:tc>
          <w:tcPr>
            <w:tcW w:w="1197" w:type="dxa"/>
            <w:tcBorders>
              <w:right w:val="single" w:sz="4" w:space="0" w:color="auto"/>
            </w:tcBorders>
          </w:tcPr>
          <w:p w14:paraId="7F09A407" w14:textId="77777777"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14:paraId="2FE6A76A" w14:textId="77777777" w:rsidR="003D6790" w:rsidRPr="004919CA" w:rsidRDefault="00E0463C" w:rsidP="000F5C90">
            <w:pPr>
              <w:pStyle w:val="TableParagraph"/>
              <w:jc w:val="center"/>
              <w:rPr>
                <w:bCs/>
                <w:sz w:val="24"/>
                <w:szCs w:val="24"/>
                <w:lang w:val="ru-RU"/>
              </w:rPr>
            </w:pPr>
            <w:r w:rsidRPr="004919CA">
              <w:rPr>
                <w:bCs/>
                <w:sz w:val="24"/>
                <w:szCs w:val="24"/>
                <w:lang w:val="ru-RU"/>
              </w:rPr>
              <w:t>-</w:t>
            </w:r>
          </w:p>
        </w:tc>
        <w:tc>
          <w:tcPr>
            <w:tcW w:w="1197" w:type="dxa"/>
          </w:tcPr>
          <w:p w14:paraId="3EB1658D" w14:textId="77777777" w:rsidR="003D6790" w:rsidRPr="004919CA" w:rsidRDefault="00E0463C" w:rsidP="000F5C90">
            <w:pPr>
              <w:pStyle w:val="TableParagraph"/>
              <w:jc w:val="center"/>
              <w:rPr>
                <w:bCs/>
                <w:sz w:val="24"/>
                <w:szCs w:val="24"/>
                <w:lang w:val="ru-RU"/>
              </w:rPr>
            </w:pPr>
            <w:r w:rsidRPr="004919CA">
              <w:rPr>
                <w:bCs/>
                <w:sz w:val="24"/>
                <w:szCs w:val="24"/>
                <w:lang w:val="ru-RU"/>
              </w:rPr>
              <w:t>-</w:t>
            </w:r>
          </w:p>
        </w:tc>
        <w:tc>
          <w:tcPr>
            <w:tcW w:w="1195" w:type="dxa"/>
          </w:tcPr>
          <w:p w14:paraId="3691961C" w14:textId="6A3A9EDB" w:rsidR="003D6790" w:rsidRPr="005E280E" w:rsidRDefault="005E280E" w:rsidP="000F5C90">
            <w:pPr>
              <w:pStyle w:val="TableParagraph"/>
              <w:jc w:val="center"/>
              <w:rPr>
                <w:bCs/>
                <w:sz w:val="24"/>
                <w:szCs w:val="24"/>
                <w:lang w:val="kk-KZ"/>
              </w:rPr>
            </w:pPr>
            <w:r>
              <w:rPr>
                <w:bCs/>
                <w:sz w:val="24"/>
                <w:szCs w:val="24"/>
                <w:lang w:val="kk-KZ"/>
              </w:rPr>
              <w:t>-</w:t>
            </w:r>
          </w:p>
        </w:tc>
        <w:tc>
          <w:tcPr>
            <w:tcW w:w="1195" w:type="dxa"/>
          </w:tcPr>
          <w:p w14:paraId="0A387961"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c>
          <w:tcPr>
            <w:tcW w:w="1198" w:type="dxa"/>
          </w:tcPr>
          <w:p w14:paraId="33954379"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c>
          <w:tcPr>
            <w:tcW w:w="1195" w:type="dxa"/>
          </w:tcPr>
          <w:p w14:paraId="004A4C82"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c>
          <w:tcPr>
            <w:tcW w:w="996" w:type="dxa"/>
          </w:tcPr>
          <w:p w14:paraId="3D65B8A5"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c>
          <w:tcPr>
            <w:tcW w:w="863" w:type="dxa"/>
          </w:tcPr>
          <w:p w14:paraId="02696C3C"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r>
      <w:tr w:rsidR="003D6790" w:rsidRPr="001C1E05" w14:paraId="17D6DCCF" w14:textId="77777777" w:rsidTr="003D6790">
        <w:trPr>
          <w:trHeight w:val="262"/>
        </w:trPr>
        <w:tc>
          <w:tcPr>
            <w:tcW w:w="836" w:type="dxa"/>
          </w:tcPr>
          <w:p w14:paraId="7933376B"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14:paraId="3CE1F9BC" w14:textId="77777777" w:rsidR="003D6790" w:rsidRPr="001C1E05" w:rsidRDefault="003D6790" w:rsidP="000F5C90">
            <w:pPr>
              <w:pStyle w:val="TableParagraph"/>
              <w:rPr>
                <w:sz w:val="24"/>
                <w:szCs w:val="24"/>
                <w:lang w:val="ru-RU"/>
              </w:rPr>
            </w:pPr>
            <w:r w:rsidRPr="001C1E05">
              <w:rPr>
                <w:sz w:val="24"/>
                <w:szCs w:val="24"/>
                <w:lang w:val="ru-RU"/>
              </w:rPr>
              <w:t>Разработка ОП в рамках двудипломного образования с вузами-партнерами из числа ТОП-700 рейтинга QS</w:t>
            </w:r>
          </w:p>
        </w:tc>
        <w:tc>
          <w:tcPr>
            <w:tcW w:w="1197" w:type="dxa"/>
            <w:tcBorders>
              <w:right w:val="single" w:sz="4" w:space="0" w:color="auto"/>
            </w:tcBorders>
          </w:tcPr>
          <w:p w14:paraId="4436707F" w14:textId="77777777"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14:paraId="778691BF" w14:textId="77777777" w:rsidR="003D6790" w:rsidRPr="004919CA" w:rsidRDefault="00BB41B9" w:rsidP="000F5C90">
            <w:pPr>
              <w:pStyle w:val="TableParagraph"/>
              <w:jc w:val="center"/>
              <w:rPr>
                <w:bCs/>
                <w:sz w:val="24"/>
                <w:szCs w:val="24"/>
                <w:lang w:val="ru-RU"/>
              </w:rPr>
            </w:pPr>
            <w:r w:rsidRPr="004919CA">
              <w:rPr>
                <w:bCs/>
                <w:sz w:val="24"/>
                <w:szCs w:val="24"/>
                <w:lang w:val="ru-RU"/>
              </w:rPr>
              <w:t>-</w:t>
            </w:r>
          </w:p>
        </w:tc>
        <w:tc>
          <w:tcPr>
            <w:tcW w:w="1197" w:type="dxa"/>
          </w:tcPr>
          <w:p w14:paraId="009255E2" w14:textId="77777777" w:rsidR="003D6790" w:rsidRPr="004919CA" w:rsidRDefault="00BB41B9" w:rsidP="000F5C90">
            <w:pPr>
              <w:pStyle w:val="TableParagraph"/>
              <w:jc w:val="center"/>
              <w:rPr>
                <w:bCs/>
                <w:sz w:val="24"/>
                <w:szCs w:val="24"/>
                <w:lang w:val="ru-RU"/>
              </w:rPr>
            </w:pPr>
            <w:r w:rsidRPr="004919CA">
              <w:rPr>
                <w:bCs/>
                <w:sz w:val="24"/>
                <w:szCs w:val="24"/>
                <w:lang w:val="ru-RU"/>
              </w:rPr>
              <w:t>-</w:t>
            </w:r>
          </w:p>
        </w:tc>
        <w:tc>
          <w:tcPr>
            <w:tcW w:w="1195" w:type="dxa"/>
          </w:tcPr>
          <w:p w14:paraId="08F57E92" w14:textId="77777777" w:rsidR="003D6790" w:rsidRPr="004919CA" w:rsidRDefault="00BB41B9" w:rsidP="000F5C90">
            <w:pPr>
              <w:pStyle w:val="TableParagraph"/>
              <w:jc w:val="center"/>
              <w:rPr>
                <w:bCs/>
                <w:sz w:val="24"/>
                <w:szCs w:val="24"/>
                <w:lang w:val="ru-RU"/>
              </w:rPr>
            </w:pPr>
            <w:r w:rsidRPr="004919CA">
              <w:rPr>
                <w:bCs/>
                <w:sz w:val="24"/>
                <w:szCs w:val="24"/>
                <w:lang w:val="ru-RU"/>
              </w:rPr>
              <w:t>-</w:t>
            </w:r>
          </w:p>
        </w:tc>
        <w:tc>
          <w:tcPr>
            <w:tcW w:w="1195" w:type="dxa"/>
          </w:tcPr>
          <w:p w14:paraId="4D0554BF" w14:textId="77777777" w:rsidR="003D6790" w:rsidRPr="004919CA" w:rsidRDefault="00BB41B9" w:rsidP="000F5C90">
            <w:pPr>
              <w:pStyle w:val="TableParagraph"/>
              <w:jc w:val="center"/>
              <w:rPr>
                <w:bCs/>
                <w:sz w:val="24"/>
                <w:szCs w:val="24"/>
                <w:lang w:val="ru-RU"/>
              </w:rPr>
            </w:pPr>
            <w:r w:rsidRPr="004919CA">
              <w:rPr>
                <w:bCs/>
                <w:sz w:val="24"/>
                <w:szCs w:val="24"/>
                <w:lang w:val="ru-RU"/>
              </w:rPr>
              <w:t>-</w:t>
            </w:r>
          </w:p>
        </w:tc>
        <w:tc>
          <w:tcPr>
            <w:tcW w:w="1198" w:type="dxa"/>
          </w:tcPr>
          <w:p w14:paraId="60910115" w14:textId="565BFE36" w:rsidR="003D6790" w:rsidRPr="005E280E" w:rsidRDefault="005E280E" w:rsidP="000F5C90">
            <w:pPr>
              <w:pStyle w:val="TableParagraph"/>
              <w:jc w:val="center"/>
              <w:rPr>
                <w:bCs/>
                <w:sz w:val="24"/>
                <w:szCs w:val="24"/>
                <w:lang w:val="kk-KZ"/>
              </w:rPr>
            </w:pPr>
            <w:r>
              <w:rPr>
                <w:bCs/>
                <w:sz w:val="24"/>
                <w:szCs w:val="24"/>
                <w:lang w:val="kk-KZ"/>
              </w:rPr>
              <w:t>-</w:t>
            </w:r>
          </w:p>
        </w:tc>
        <w:tc>
          <w:tcPr>
            <w:tcW w:w="1195" w:type="dxa"/>
          </w:tcPr>
          <w:p w14:paraId="35E3751F"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c>
          <w:tcPr>
            <w:tcW w:w="996" w:type="dxa"/>
          </w:tcPr>
          <w:p w14:paraId="7210EEB7"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c>
          <w:tcPr>
            <w:tcW w:w="863" w:type="dxa"/>
          </w:tcPr>
          <w:p w14:paraId="0EA2D520" w14:textId="77777777" w:rsidR="003D6790" w:rsidRPr="004919CA" w:rsidRDefault="00BB41B9" w:rsidP="000F5C90">
            <w:pPr>
              <w:pStyle w:val="TableParagraph"/>
              <w:jc w:val="center"/>
              <w:rPr>
                <w:bCs/>
                <w:sz w:val="24"/>
                <w:szCs w:val="24"/>
                <w:lang w:val="ru-RU"/>
              </w:rPr>
            </w:pPr>
            <w:r w:rsidRPr="004919CA">
              <w:rPr>
                <w:bCs/>
                <w:sz w:val="24"/>
                <w:szCs w:val="24"/>
                <w:lang w:val="ru-RU"/>
              </w:rPr>
              <w:t>1</w:t>
            </w:r>
          </w:p>
        </w:tc>
      </w:tr>
      <w:tr w:rsidR="003D6790" w:rsidRPr="001C1E05" w14:paraId="67BB5D3F" w14:textId="77777777" w:rsidTr="003D6790">
        <w:trPr>
          <w:trHeight w:val="262"/>
        </w:trPr>
        <w:tc>
          <w:tcPr>
            <w:tcW w:w="836" w:type="dxa"/>
          </w:tcPr>
          <w:p w14:paraId="28E19CCF"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14:paraId="72498019" w14:textId="77777777" w:rsidR="003D6790" w:rsidRPr="001C1E05" w:rsidRDefault="003D6790" w:rsidP="000F5C90">
            <w:pPr>
              <w:pStyle w:val="aa"/>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14:paraId="08C42331" w14:textId="77777777" w:rsidR="003D6790" w:rsidRPr="001C1E05" w:rsidRDefault="003D6790" w:rsidP="000F5C90">
            <w:pPr>
              <w:pStyle w:val="aa"/>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14:paraId="6786B5B0" w14:textId="77777777" w:rsidR="003D6790" w:rsidRPr="004919CA" w:rsidRDefault="003D6790" w:rsidP="000F5C90">
            <w:pPr>
              <w:pStyle w:val="TableParagraph"/>
              <w:jc w:val="center"/>
              <w:rPr>
                <w:bCs/>
                <w:sz w:val="24"/>
                <w:szCs w:val="24"/>
                <w:lang w:val="ru-RU"/>
              </w:rPr>
            </w:pPr>
            <w:r w:rsidRPr="004919CA">
              <w:rPr>
                <w:bCs/>
                <w:sz w:val="24"/>
                <w:szCs w:val="24"/>
                <w:lang w:val="ru-RU"/>
              </w:rPr>
              <w:t>-</w:t>
            </w:r>
          </w:p>
        </w:tc>
        <w:tc>
          <w:tcPr>
            <w:tcW w:w="1197" w:type="dxa"/>
          </w:tcPr>
          <w:p w14:paraId="35F50531" w14:textId="77777777" w:rsidR="003D6790" w:rsidRPr="004919CA" w:rsidRDefault="003D6790" w:rsidP="000F5C90">
            <w:pPr>
              <w:pStyle w:val="TableParagraph"/>
              <w:jc w:val="center"/>
              <w:rPr>
                <w:bCs/>
                <w:sz w:val="24"/>
                <w:szCs w:val="24"/>
                <w:lang w:val="ru-RU"/>
              </w:rPr>
            </w:pPr>
            <w:r w:rsidRPr="004919CA">
              <w:rPr>
                <w:bCs/>
                <w:sz w:val="24"/>
                <w:szCs w:val="24"/>
                <w:lang w:val="ru-RU"/>
              </w:rPr>
              <w:t>-</w:t>
            </w:r>
          </w:p>
        </w:tc>
        <w:tc>
          <w:tcPr>
            <w:tcW w:w="1195" w:type="dxa"/>
          </w:tcPr>
          <w:p w14:paraId="13D503FE" w14:textId="77777777" w:rsidR="003D6790" w:rsidRPr="004919CA" w:rsidRDefault="006D6200" w:rsidP="000F5C90">
            <w:pPr>
              <w:pStyle w:val="TableParagraph"/>
              <w:jc w:val="center"/>
              <w:rPr>
                <w:bCs/>
                <w:sz w:val="24"/>
                <w:szCs w:val="24"/>
                <w:lang w:val="ru-RU"/>
              </w:rPr>
            </w:pPr>
            <w:r w:rsidRPr="004919CA">
              <w:rPr>
                <w:bCs/>
                <w:sz w:val="24"/>
                <w:szCs w:val="24"/>
                <w:lang w:val="ru-RU"/>
              </w:rPr>
              <w:t>-</w:t>
            </w:r>
          </w:p>
        </w:tc>
        <w:tc>
          <w:tcPr>
            <w:tcW w:w="1195" w:type="dxa"/>
          </w:tcPr>
          <w:p w14:paraId="6E06DCEB" w14:textId="77777777" w:rsidR="003D6790" w:rsidRPr="004919CA" w:rsidRDefault="006D6200" w:rsidP="000F5C90">
            <w:pPr>
              <w:pStyle w:val="TableParagraph"/>
              <w:jc w:val="center"/>
              <w:rPr>
                <w:bCs/>
                <w:sz w:val="24"/>
                <w:szCs w:val="24"/>
                <w:lang w:val="ru-RU"/>
              </w:rPr>
            </w:pPr>
            <w:r w:rsidRPr="004919CA">
              <w:rPr>
                <w:bCs/>
                <w:sz w:val="24"/>
                <w:szCs w:val="24"/>
                <w:lang w:val="ru-RU"/>
              </w:rPr>
              <w:t>-</w:t>
            </w:r>
          </w:p>
        </w:tc>
        <w:tc>
          <w:tcPr>
            <w:tcW w:w="1198" w:type="dxa"/>
          </w:tcPr>
          <w:p w14:paraId="185625AD" w14:textId="77777777" w:rsidR="003D6790" w:rsidRPr="004919CA" w:rsidRDefault="006D6200" w:rsidP="000F5C90">
            <w:pPr>
              <w:pStyle w:val="TableParagraph"/>
              <w:jc w:val="center"/>
              <w:rPr>
                <w:bCs/>
                <w:sz w:val="24"/>
                <w:szCs w:val="24"/>
                <w:lang w:val="ru-RU"/>
              </w:rPr>
            </w:pPr>
            <w:r w:rsidRPr="004919CA">
              <w:rPr>
                <w:bCs/>
                <w:sz w:val="24"/>
                <w:szCs w:val="24"/>
                <w:lang w:val="ru-RU"/>
              </w:rPr>
              <w:t>-</w:t>
            </w:r>
          </w:p>
        </w:tc>
        <w:tc>
          <w:tcPr>
            <w:tcW w:w="1195" w:type="dxa"/>
          </w:tcPr>
          <w:p w14:paraId="3BF00C87" w14:textId="77777777" w:rsidR="003D6790" w:rsidRPr="004919CA" w:rsidRDefault="006D6200" w:rsidP="000F5C90">
            <w:pPr>
              <w:pStyle w:val="TableParagraph"/>
              <w:jc w:val="center"/>
              <w:rPr>
                <w:bCs/>
                <w:sz w:val="24"/>
                <w:szCs w:val="24"/>
                <w:lang w:val="ru-RU"/>
              </w:rPr>
            </w:pPr>
            <w:r w:rsidRPr="004919CA">
              <w:rPr>
                <w:bCs/>
                <w:sz w:val="24"/>
                <w:szCs w:val="24"/>
                <w:lang w:val="ru-RU"/>
              </w:rPr>
              <w:t>-</w:t>
            </w:r>
          </w:p>
        </w:tc>
        <w:tc>
          <w:tcPr>
            <w:tcW w:w="996" w:type="dxa"/>
          </w:tcPr>
          <w:p w14:paraId="031D771B" w14:textId="4B28D3AE" w:rsidR="003D6790" w:rsidRPr="005E280E" w:rsidRDefault="005E280E" w:rsidP="000F5C90">
            <w:pPr>
              <w:pStyle w:val="TableParagraph"/>
              <w:jc w:val="center"/>
              <w:rPr>
                <w:bCs/>
                <w:sz w:val="24"/>
                <w:szCs w:val="24"/>
                <w:lang w:val="kk-KZ"/>
              </w:rPr>
            </w:pPr>
            <w:r>
              <w:rPr>
                <w:bCs/>
                <w:sz w:val="24"/>
                <w:szCs w:val="24"/>
                <w:lang w:val="kk-KZ"/>
              </w:rPr>
              <w:t>-</w:t>
            </w:r>
          </w:p>
        </w:tc>
        <w:tc>
          <w:tcPr>
            <w:tcW w:w="863" w:type="dxa"/>
          </w:tcPr>
          <w:p w14:paraId="1C6EF50B" w14:textId="77777777" w:rsidR="003D6790" w:rsidRPr="004919CA" w:rsidRDefault="006D6200" w:rsidP="000F5C90">
            <w:pPr>
              <w:pStyle w:val="TableParagraph"/>
              <w:jc w:val="center"/>
              <w:rPr>
                <w:bCs/>
                <w:sz w:val="24"/>
                <w:szCs w:val="24"/>
                <w:lang w:val="ru-RU"/>
              </w:rPr>
            </w:pPr>
            <w:r w:rsidRPr="004919CA">
              <w:rPr>
                <w:bCs/>
                <w:sz w:val="24"/>
                <w:szCs w:val="24"/>
                <w:lang w:val="ru-RU"/>
              </w:rPr>
              <w:t>1</w:t>
            </w:r>
          </w:p>
        </w:tc>
      </w:tr>
      <w:tr w:rsidR="003D6790" w:rsidRPr="001C1E05" w14:paraId="6AA0B120" w14:textId="77777777" w:rsidTr="003D6790">
        <w:trPr>
          <w:trHeight w:val="156"/>
        </w:trPr>
        <w:tc>
          <w:tcPr>
            <w:tcW w:w="15081" w:type="dxa"/>
            <w:gridSpan w:val="11"/>
          </w:tcPr>
          <w:p w14:paraId="19F517D9" w14:textId="77777777"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975016" w:rsidRPr="001C1E05" w14:paraId="22FEF799" w14:textId="77777777" w:rsidTr="003D6790">
        <w:trPr>
          <w:trHeight w:val="262"/>
        </w:trPr>
        <w:tc>
          <w:tcPr>
            <w:tcW w:w="836" w:type="dxa"/>
          </w:tcPr>
          <w:p w14:paraId="31B81BE7" w14:textId="77777777" w:rsidR="00975016" w:rsidRPr="001C1E05" w:rsidRDefault="00975016" w:rsidP="00975016">
            <w:pPr>
              <w:pStyle w:val="TableParagraph"/>
              <w:jc w:val="center"/>
              <w:rPr>
                <w:w w:val="99"/>
                <w:sz w:val="24"/>
                <w:szCs w:val="24"/>
                <w:lang w:val="ru-RU"/>
              </w:rPr>
            </w:pPr>
            <w:r w:rsidRPr="001C1E05">
              <w:rPr>
                <w:w w:val="99"/>
                <w:sz w:val="24"/>
                <w:szCs w:val="24"/>
                <w:lang w:val="ru-RU"/>
              </w:rPr>
              <w:t>1</w:t>
            </w:r>
          </w:p>
        </w:tc>
        <w:tc>
          <w:tcPr>
            <w:tcW w:w="4014" w:type="dxa"/>
          </w:tcPr>
          <w:p w14:paraId="7F132962" w14:textId="77777777" w:rsidR="00975016" w:rsidRPr="00FB4A30" w:rsidRDefault="00975016" w:rsidP="00975016">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Pr>
                <w:rFonts w:ascii="Times New Roman" w:hAnsi="Times New Roman" w:cs="Times New Roman"/>
                <w:sz w:val="24"/>
                <w:szCs w:val="24"/>
                <w:lang w:val="kk-KZ"/>
              </w:rPr>
              <w:t xml:space="preserve"> / гранта МИО</w:t>
            </w:r>
          </w:p>
        </w:tc>
        <w:tc>
          <w:tcPr>
            <w:tcW w:w="1197" w:type="dxa"/>
            <w:tcBorders>
              <w:right w:val="single" w:sz="4" w:space="0" w:color="auto"/>
            </w:tcBorders>
          </w:tcPr>
          <w:p w14:paraId="1D2784D9" w14:textId="77777777" w:rsidR="00975016" w:rsidRPr="001C1E05" w:rsidRDefault="00975016" w:rsidP="00975016">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кол-во</w:t>
            </w:r>
          </w:p>
        </w:tc>
        <w:tc>
          <w:tcPr>
            <w:tcW w:w="1195" w:type="dxa"/>
          </w:tcPr>
          <w:p w14:paraId="10203035" w14:textId="00165594" w:rsidR="00975016" w:rsidRPr="00DC70E6" w:rsidRDefault="00C06695" w:rsidP="00C06695">
            <w:pPr>
              <w:pStyle w:val="TableParagraph"/>
              <w:jc w:val="center"/>
              <w:rPr>
                <w:bCs/>
                <w:sz w:val="24"/>
                <w:szCs w:val="24"/>
                <w:lang w:val="kk-KZ"/>
              </w:rPr>
            </w:pPr>
            <w:r w:rsidRPr="00DC70E6">
              <w:rPr>
                <w:bCs/>
                <w:sz w:val="24"/>
                <w:szCs w:val="24"/>
                <w:lang w:val="kk-KZ"/>
              </w:rPr>
              <w:t>192</w:t>
            </w:r>
          </w:p>
        </w:tc>
        <w:tc>
          <w:tcPr>
            <w:tcW w:w="1197" w:type="dxa"/>
          </w:tcPr>
          <w:p w14:paraId="3DE61DA6" w14:textId="1D2119D2" w:rsidR="00975016" w:rsidRPr="00DC70E6" w:rsidRDefault="00C06695" w:rsidP="00C06695">
            <w:pPr>
              <w:pStyle w:val="TableParagraph"/>
              <w:jc w:val="center"/>
              <w:rPr>
                <w:bCs/>
                <w:sz w:val="24"/>
                <w:szCs w:val="24"/>
                <w:lang w:val="kk-KZ"/>
              </w:rPr>
            </w:pPr>
            <w:r w:rsidRPr="00DC70E6">
              <w:rPr>
                <w:bCs/>
                <w:sz w:val="24"/>
                <w:szCs w:val="24"/>
                <w:lang w:val="kk-KZ"/>
              </w:rPr>
              <w:t>182</w:t>
            </w:r>
          </w:p>
        </w:tc>
        <w:tc>
          <w:tcPr>
            <w:tcW w:w="1195" w:type="dxa"/>
          </w:tcPr>
          <w:p w14:paraId="400C2C37" w14:textId="00149958" w:rsidR="00975016" w:rsidRPr="00DC70E6" w:rsidRDefault="00C06695" w:rsidP="00975016">
            <w:pPr>
              <w:pStyle w:val="TableParagraph"/>
              <w:jc w:val="center"/>
              <w:rPr>
                <w:bCs/>
                <w:sz w:val="24"/>
                <w:szCs w:val="24"/>
                <w:lang w:val="kk-KZ"/>
              </w:rPr>
            </w:pPr>
            <w:r w:rsidRPr="00DC70E6">
              <w:rPr>
                <w:bCs/>
                <w:sz w:val="24"/>
                <w:szCs w:val="24"/>
                <w:lang w:val="kk-KZ"/>
              </w:rPr>
              <w:t>195</w:t>
            </w:r>
          </w:p>
        </w:tc>
        <w:tc>
          <w:tcPr>
            <w:tcW w:w="1195" w:type="dxa"/>
          </w:tcPr>
          <w:p w14:paraId="2E091BB0" w14:textId="341CA456" w:rsidR="00975016" w:rsidRPr="00DC70E6" w:rsidRDefault="00C06695" w:rsidP="00975016">
            <w:pPr>
              <w:pStyle w:val="TableParagraph"/>
              <w:jc w:val="center"/>
              <w:rPr>
                <w:bCs/>
                <w:sz w:val="24"/>
                <w:szCs w:val="24"/>
                <w:lang w:val="kk-KZ"/>
              </w:rPr>
            </w:pPr>
            <w:r w:rsidRPr="00DC70E6">
              <w:rPr>
                <w:bCs/>
                <w:sz w:val="24"/>
                <w:szCs w:val="24"/>
                <w:lang w:val="kk-KZ"/>
              </w:rPr>
              <w:t>195</w:t>
            </w:r>
          </w:p>
        </w:tc>
        <w:tc>
          <w:tcPr>
            <w:tcW w:w="1198" w:type="dxa"/>
          </w:tcPr>
          <w:p w14:paraId="2E780362" w14:textId="2CE693E5" w:rsidR="00975016" w:rsidRPr="00DC70E6" w:rsidRDefault="00C06695" w:rsidP="00975016">
            <w:pPr>
              <w:pStyle w:val="TableParagraph"/>
              <w:jc w:val="center"/>
              <w:rPr>
                <w:bCs/>
                <w:sz w:val="24"/>
                <w:szCs w:val="24"/>
                <w:lang w:val="kk-KZ"/>
              </w:rPr>
            </w:pPr>
            <w:r w:rsidRPr="00DC70E6">
              <w:rPr>
                <w:bCs/>
                <w:sz w:val="24"/>
                <w:szCs w:val="24"/>
                <w:lang w:val="kk-KZ"/>
              </w:rPr>
              <w:t>200</w:t>
            </w:r>
          </w:p>
        </w:tc>
        <w:tc>
          <w:tcPr>
            <w:tcW w:w="1195" w:type="dxa"/>
          </w:tcPr>
          <w:p w14:paraId="4D269547" w14:textId="215FEE65" w:rsidR="00975016" w:rsidRPr="00DC70E6" w:rsidRDefault="00C06695" w:rsidP="00975016">
            <w:pPr>
              <w:pStyle w:val="TableParagraph"/>
              <w:jc w:val="center"/>
              <w:rPr>
                <w:bCs/>
                <w:sz w:val="24"/>
                <w:szCs w:val="24"/>
                <w:lang w:val="kk-KZ"/>
              </w:rPr>
            </w:pPr>
            <w:r w:rsidRPr="00DC70E6">
              <w:rPr>
                <w:bCs/>
                <w:sz w:val="24"/>
                <w:szCs w:val="24"/>
                <w:lang w:val="kk-KZ"/>
              </w:rPr>
              <w:t>200</w:t>
            </w:r>
          </w:p>
        </w:tc>
        <w:tc>
          <w:tcPr>
            <w:tcW w:w="996" w:type="dxa"/>
          </w:tcPr>
          <w:p w14:paraId="5C3993FE" w14:textId="315D43E1" w:rsidR="00975016" w:rsidRPr="00DC70E6" w:rsidRDefault="00C06695" w:rsidP="00975016">
            <w:pPr>
              <w:pStyle w:val="TableParagraph"/>
              <w:jc w:val="center"/>
              <w:rPr>
                <w:bCs/>
                <w:sz w:val="24"/>
                <w:szCs w:val="24"/>
                <w:lang w:val="kk-KZ"/>
              </w:rPr>
            </w:pPr>
            <w:r w:rsidRPr="00DC70E6">
              <w:rPr>
                <w:bCs/>
                <w:sz w:val="24"/>
                <w:szCs w:val="24"/>
                <w:lang w:val="kk-KZ"/>
              </w:rPr>
              <w:t>200</w:t>
            </w:r>
          </w:p>
        </w:tc>
        <w:tc>
          <w:tcPr>
            <w:tcW w:w="863" w:type="dxa"/>
          </w:tcPr>
          <w:p w14:paraId="27EF50E4" w14:textId="79C67B2A" w:rsidR="00975016" w:rsidRPr="00DC70E6" w:rsidRDefault="00C06695" w:rsidP="00975016">
            <w:pPr>
              <w:pStyle w:val="TableParagraph"/>
              <w:jc w:val="center"/>
              <w:rPr>
                <w:bCs/>
                <w:sz w:val="24"/>
                <w:szCs w:val="24"/>
                <w:lang w:val="kk-KZ"/>
              </w:rPr>
            </w:pPr>
            <w:r w:rsidRPr="00DC70E6">
              <w:rPr>
                <w:bCs/>
                <w:sz w:val="24"/>
                <w:szCs w:val="24"/>
                <w:lang w:val="kk-KZ"/>
              </w:rPr>
              <w:t>200</w:t>
            </w:r>
          </w:p>
        </w:tc>
      </w:tr>
      <w:tr w:rsidR="003D6790" w:rsidRPr="001C1E05" w14:paraId="13688FF8" w14:textId="77777777" w:rsidTr="003D6790">
        <w:trPr>
          <w:trHeight w:val="262"/>
        </w:trPr>
        <w:tc>
          <w:tcPr>
            <w:tcW w:w="836" w:type="dxa"/>
          </w:tcPr>
          <w:p w14:paraId="2A6D67F9"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14:paraId="423A888F" w14:textId="77777777"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белгі»,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w:t>
            </w:r>
            <w:r w:rsidRPr="001C1E05">
              <w:rPr>
                <w:sz w:val="24"/>
                <w:szCs w:val="24"/>
                <w:lang w:val="ru-RU"/>
              </w:rPr>
              <w:lastRenderedPageBreak/>
              <w:t>проектов текущего учебного года (награжденные дипломами первой, второй и третьей степени) от их общего количества</w:t>
            </w:r>
          </w:p>
        </w:tc>
        <w:tc>
          <w:tcPr>
            <w:tcW w:w="1197" w:type="dxa"/>
            <w:tcBorders>
              <w:right w:val="single" w:sz="4" w:space="0" w:color="auto"/>
            </w:tcBorders>
          </w:tcPr>
          <w:p w14:paraId="5A95AC44" w14:textId="77777777"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14:paraId="3AFE9022" w14:textId="77777777" w:rsidR="003D6790" w:rsidRPr="001C1E05" w:rsidRDefault="003D6790" w:rsidP="000F5C90">
            <w:pPr>
              <w:pStyle w:val="TableParagraph"/>
              <w:jc w:val="center"/>
              <w:rPr>
                <w:b/>
                <w:sz w:val="24"/>
                <w:szCs w:val="24"/>
                <w:lang w:val="ru-RU"/>
              </w:rPr>
            </w:pPr>
          </w:p>
        </w:tc>
        <w:tc>
          <w:tcPr>
            <w:tcW w:w="1197" w:type="dxa"/>
          </w:tcPr>
          <w:p w14:paraId="52EC439D" w14:textId="77777777" w:rsidR="003D6790" w:rsidRPr="001C1E05" w:rsidRDefault="003D6790" w:rsidP="000F5C90">
            <w:pPr>
              <w:pStyle w:val="TableParagraph"/>
              <w:jc w:val="center"/>
              <w:rPr>
                <w:b/>
                <w:sz w:val="24"/>
                <w:szCs w:val="24"/>
                <w:lang w:val="ru-RU"/>
              </w:rPr>
            </w:pPr>
          </w:p>
        </w:tc>
        <w:tc>
          <w:tcPr>
            <w:tcW w:w="1195" w:type="dxa"/>
          </w:tcPr>
          <w:p w14:paraId="4CEAC104" w14:textId="77777777" w:rsidR="003D6790" w:rsidRPr="001C1E05" w:rsidRDefault="003D6790" w:rsidP="000F5C90">
            <w:pPr>
              <w:pStyle w:val="TableParagraph"/>
              <w:jc w:val="center"/>
              <w:rPr>
                <w:b/>
                <w:sz w:val="24"/>
                <w:szCs w:val="24"/>
                <w:lang w:val="ru-RU"/>
              </w:rPr>
            </w:pPr>
          </w:p>
        </w:tc>
        <w:tc>
          <w:tcPr>
            <w:tcW w:w="1195" w:type="dxa"/>
          </w:tcPr>
          <w:p w14:paraId="64FB8E44" w14:textId="77777777" w:rsidR="003D6790" w:rsidRPr="001C1E05" w:rsidRDefault="003D6790" w:rsidP="000F5C90">
            <w:pPr>
              <w:pStyle w:val="TableParagraph"/>
              <w:jc w:val="center"/>
              <w:rPr>
                <w:b/>
                <w:sz w:val="24"/>
                <w:szCs w:val="24"/>
                <w:lang w:val="ru-RU"/>
              </w:rPr>
            </w:pPr>
          </w:p>
        </w:tc>
        <w:tc>
          <w:tcPr>
            <w:tcW w:w="1198" w:type="dxa"/>
          </w:tcPr>
          <w:p w14:paraId="218DC269" w14:textId="77777777" w:rsidR="003D6790" w:rsidRPr="001C1E05" w:rsidRDefault="003D6790" w:rsidP="000F5C90">
            <w:pPr>
              <w:pStyle w:val="TableParagraph"/>
              <w:jc w:val="center"/>
              <w:rPr>
                <w:b/>
                <w:sz w:val="24"/>
                <w:szCs w:val="24"/>
                <w:lang w:val="ru-RU"/>
              </w:rPr>
            </w:pPr>
          </w:p>
        </w:tc>
        <w:tc>
          <w:tcPr>
            <w:tcW w:w="1195" w:type="dxa"/>
          </w:tcPr>
          <w:p w14:paraId="56680BB6" w14:textId="77777777" w:rsidR="003D6790" w:rsidRPr="001C1E05" w:rsidRDefault="003D6790" w:rsidP="000F5C90">
            <w:pPr>
              <w:pStyle w:val="TableParagraph"/>
              <w:jc w:val="center"/>
              <w:rPr>
                <w:b/>
                <w:sz w:val="24"/>
                <w:szCs w:val="24"/>
                <w:lang w:val="ru-RU"/>
              </w:rPr>
            </w:pPr>
          </w:p>
        </w:tc>
        <w:tc>
          <w:tcPr>
            <w:tcW w:w="996" w:type="dxa"/>
          </w:tcPr>
          <w:p w14:paraId="70962F96" w14:textId="77777777" w:rsidR="003D6790" w:rsidRPr="001C1E05" w:rsidRDefault="003D6790" w:rsidP="000F5C90">
            <w:pPr>
              <w:pStyle w:val="TableParagraph"/>
              <w:jc w:val="center"/>
              <w:rPr>
                <w:b/>
                <w:sz w:val="24"/>
                <w:szCs w:val="24"/>
                <w:lang w:val="ru-RU"/>
              </w:rPr>
            </w:pPr>
          </w:p>
        </w:tc>
        <w:tc>
          <w:tcPr>
            <w:tcW w:w="863" w:type="dxa"/>
          </w:tcPr>
          <w:p w14:paraId="4CAC91F7" w14:textId="77777777" w:rsidR="003D6790" w:rsidRPr="001C1E05" w:rsidRDefault="003D6790" w:rsidP="000F5C90">
            <w:pPr>
              <w:pStyle w:val="TableParagraph"/>
              <w:jc w:val="center"/>
              <w:rPr>
                <w:b/>
                <w:sz w:val="24"/>
                <w:szCs w:val="24"/>
                <w:lang w:val="ru-RU"/>
              </w:rPr>
            </w:pPr>
          </w:p>
        </w:tc>
      </w:tr>
      <w:tr w:rsidR="003D6790" w:rsidRPr="001C1E05" w14:paraId="7CDFF681" w14:textId="77777777" w:rsidTr="003D6790">
        <w:trPr>
          <w:trHeight w:val="262"/>
        </w:trPr>
        <w:tc>
          <w:tcPr>
            <w:tcW w:w="836" w:type="dxa"/>
          </w:tcPr>
          <w:p w14:paraId="2D67CB67"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14:paraId="01F2EBA3" w14:textId="77777777"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14:paraId="5F468F0D" w14:textId="77777777"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14:paraId="30EAC077" w14:textId="0D44DFAE" w:rsidR="003D6790" w:rsidRPr="005E280E" w:rsidRDefault="00C06695" w:rsidP="000F5C90">
            <w:pPr>
              <w:pStyle w:val="TableParagraph"/>
              <w:jc w:val="center"/>
              <w:rPr>
                <w:b/>
                <w:sz w:val="24"/>
                <w:szCs w:val="24"/>
                <w:lang w:val="kk-KZ"/>
              </w:rPr>
            </w:pPr>
            <w:r>
              <w:rPr>
                <w:b/>
                <w:sz w:val="24"/>
                <w:szCs w:val="24"/>
                <w:lang w:val="kk-KZ"/>
              </w:rPr>
              <w:t>6</w:t>
            </w:r>
          </w:p>
        </w:tc>
        <w:tc>
          <w:tcPr>
            <w:tcW w:w="1197" w:type="dxa"/>
          </w:tcPr>
          <w:p w14:paraId="38E65E70" w14:textId="5EBEB1F4" w:rsidR="003D6790" w:rsidRPr="005E280E" w:rsidRDefault="00C06695" w:rsidP="000F5C90">
            <w:pPr>
              <w:pStyle w:val="TableParagraph"/>
              <w:jc w:val="center"/>
              <w:rPr>
                <w:b/>
                <w:sz w:val="24"/>
                <w:szCs w:val="24"/>
                <w:lang w:val="kk-KZ"/>
              </w:rPr>
            </w:pPr>
            <w:r>
              <w:rPr>
                <w:b/>
                <w:sz w:val="24"/>
                <w:szCs w:val="24"/>
                <w:lang w:val="kk-KZ"/>
              </w:rPr>
              <w:t>8</w:t>
            </w:r>
          </w:p>
        </w:tc>
        <w:tc>
          <w:tcPr>
            <w:tcW w:w="1195" w:type="dxa"/>
          </w:tcPr>
          <w:p w14:paraId="78C1B3EB" w14:textId="77777777" w:rsidR="003D6790" w:rsidRPr="001C1E05" w:rsidRDefault="003D6790" w:rsidP="000F5C90">
            <w:pPr>
              <w:pStyle w:val="TableParagraph"/>
              <w:jc w:val="center"/>
              <w:rPr>
                <w:b/>
                <w:sz w:val="24"/>
                <w:szCs w:val="24"/>
                <w:lang w:val="ru-RU"/>
              </w:rPr>
            </w:pPr>
          </w:p>
        </w:tc>
        <w:tc>
          <w:tcPr>
            <w:tcW w:w="1195" w:type="dxa"/>
          </w:tcPr>
          <w:p w14:paraId="3A203848" w14:textId="77777777" w:rsidR="003D6790" w:rsidRPr="001C1E05" w:rsidRDefault="003D6790" w:rsidP="000F5C90">
            <w:pPr>
              <w:pStyle w:val="TableParagraph"/>
              <w:jc w:val="center"/>
              <w:rPr>
                <w:b/>
                <w:sz w:val="24"/>
                <w:szCs w:val="24"/>
                <w:lang w:val="ru-RU"/>
              </w:rPr>
            </w:pPr>
          </w:p>
        </w:tc>
        <w:tc>
          <w:tcPr>
            <w:tcW w:w="1198" w:type="dxa"/>
          </w:tcPr>
          <w:p w14:paraId="011BEA04" w14:textId="77777777" w:rsidR="003D6790" w:rsidRPr="001C1E05" w:rsidRDefault="003D6790" w:rsidP="000F5C90">
            <w:pPr>
              <w:pStyle w:val="TableParagraph"/>
              <w:jc w:val="center"/>
              <w:rPr>
                <w:b/>
                <w:sz w:val="24"/>
                <w:szCs w:val="24"/>
                <w:lang w:val="ru-RU"/>
              </w:rPr>
            </w:pPr>
          </w:p>
        </w:tc>
        <w:tc>
          <w:tcPr>
            <w:tcW w:w="1195" w:type="dxa"/>
          </w:tcPr>
          <w:p w14:paraId="26ED5659" w14:textId="77777777" w:rsidR="003D6790" w:rsidRPr="001C1E05" w:rsidRDefault="003D6790" w:rsidP="000F5C90">
            <w:pPr>
              <w:pStyle w:val="TableParagraph"/>
              <w:jc w:val="center"/>
              <w:rPr>
                <w:b/>
                <w:sz w:val="24"/>
                <w:szCs w:val="24"/>
                <w:lang w:val="ru-RU"/>
              </w:rPr>
            </w:pPr>
          </w:p>
        </w:tc>
        <w:tc>
          <w:tcPr>
            <w:tcW w:w="996" w:type="dxa"/>
          </w:tcPr>
          <w:p w14:paraId="7A166554" w14:textId="77777777" w:rsidR="003D6790" w:rsidRPr="001C1E05" w:rsidRDefault="003D6790" w:rsidP="000F5C90">
            <w:pPr>
              <w:pStyle w:val="TableParagraph"/>
              <w:jc w:val="center"/>
              <w:rPr>
                <w:b/>
                <w:sz w:val="24"/>
                <w:szCs w:val="24"/>
                <w:lang w:val="ru-RU"/>
              </w:rPr>
            </w:pPr>
          </w:p>
        </w:tc>
        <w:tc>
          <w:tcPr>
            <w:tcW w:w="863" w:type="dxa"/>
          </w:tcPr>
          <w:p w14:paraId="483A3A6B" w14:textId="77777777" w:rsidR="003D6790" w:rsidRPr="001C1E05" w:rsidRDefault="003D6790" w:rsidP="000F5C90">
            <w:pPr>
              <w:pStyle w:val="TableParagraph"/>
              <w:jc w:val="center"/>
              <w:rPr>
                <w:b/>
                <w:sz w:val="24"/>
                <w:szCs w:val="24"/>
                <w:lang w:val="ru-RU"/>
              </w:rPr>
            </w:pPr>
          </w:p>
        </w:tc>
      </w:tr>
      <w:tr w:rsidR="003D6790" w:rsidRPr="001C1E05" w14:paraId="3FD02CC4" w14:textId="77777777" w:rsidTr="003D6790">
        <w:trPr>
          <w:trHeight w:val="262"/>
        </w:trPr>
        <w:tc>
          <w:tcPr>
            <w:tcW w:w="836" w:type="dxa"/>
          </w:tcPr>
          <w:p w14:paraId="3700B8B0"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14:paraId="31B9FB4D" w14:textId="77777777"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14:paraId="46EA77C3" w14:textId="77777777"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14:paraId="2C0155EC" w14:textId="77777777" w:rsidR="003D6790" w:rsidRPr="004919CA" w:rsidRDefault="00BB41B9" w:rsidP="000F5C90">
            <w:pPr>
              <w:pStyle w:val="TableParagraph"/>
              <w:jc w:val="center"/>
              <w:rPr>
                <w:bCs/>
                <w:sz w:val="24"/>
                <w:szCs w:val="24"/>
                <w:lang w:val="ru-RU"/>
              </w:rPr>
            </w:pPr>
            <w:r w:rsidRPr="004919CA">
              <w:rPr>
                <w:bCs/>
                <w:sz w:val="24"/>
                <w:szCs w:val="24"/>
                <w:lang w:val="ru-RU"/>
              </w:rPr>
              <w:t>-</w:t>
            </w:r>
          </w:p>
        </w:tc>
        <w:tc>
          <w:tcPr>
            <w:tcW w:w="1197" w:type="dxa"/>
          </w:tcPr>
          <w:p w14:paraId="4A4A0FA8" w14:textId="77777777" w:rsidR="003D6790" w:rsidRPr="004919CA" w:rsidRDefault="00BB41B9" w:rsidP="000F5C90">
            <w:pPr>
              <w:pStyle w:val="TableParagraph"/>
              <w:jc w:val="center"/>
              <w:rPr>
                <w:bCs/>
                <w:sz w:val="24"/>
                <w:szCs w:val="24"/>
                <w:lang w:val="ru-RU"/>
              </w:rPr>
            </w:pPr>
            <w:r w:rsidRPr="004919CA">
              <w:rPr>
                <w:bCs/>
                <w:sz w:val="24"/>
                <w:szCs w:val="24"/>
                <w:lang w:val="ru-RU"/>
              </w:rPr>
              <w:t>-</w:t>
            </w:r>
          </w:p>
        </w:tc>
        <w:tc>
          <w:tcPr>
            <w:tcW w:w="1195" w:type="dxa"/>
          </w:tcPr>
          <w:p w14:paraId="16478078" w14:textId="77777777" w:rsidR="003D6790" w:rsidRPr="004919CA" w:rsidRDefault="00BB41B9" w:rsidP="000F5C90">
            <w:pPr>
              <w:pStyle w:val="TableParagraph"/>
              <w:jc w:val="center"/>
              <w:rPr>
                <w:bCs/>
                <w:sz w:val="24"/>
                <w:szCs w:val="24"/>
                <w:lang w:val="ru-RU"/>
              </w:rPr>
            </w:pPr>
            <w:r w:rsidRPr="004919CA">
              <w:rPr>
                <w:bCs/>
                <w:sz w:val="24"/>
                <w:szCs w:val="24"/>
                <w:lang w:val="ru-RU"/>
              </w:rPr>
              <w:t>-</w:t>
            </w:r>
          </w:p>
        </w:tc>
        <w:tc>
          <w:tcPr>
            <w:tcW w:w="1195" w:type="dxa"/>
          </w:tcPr>
          <w:p w14:paraId="5018264D" w14:textId="332AD3BD" w:rsidR="003D6790" w:rsidRPr="004919CA" w:rsidRDefault="00975016" w:rsidP="000F5C90">
            <w:pPr>
              <w:pStyle w:val="TableParagraph"/>
              <w:jc w:val="center"/>
              <w:rPr>
                <w:bCs/>
                <w:sz w:val="24"/>
                <w:szCs w:val="24"/>
                <w:lang w:val="ru-RU"/>
              </w:rPr>
            </w:pPr>
            <w:r>
              <w:rPr>
                <w:bCs/>
                <w:sz w:val="24"/>
                <w:szCs w:val="24"/>
                <w:lang w:val="ru-RU"/>
              </w:rPr>
              <w:t>-</w:t>
            </w:r>
          </w:p>
        </w:tc>
        <w:tc>
          <w:tcPr>
            <w:tcW w:w="1198" w:type="dxa"/>
          </w:tcPr>
          <w:p w14:paraId="49824657" w14:textId="0D09CFC2" w:rsidR="003D6790" w:rsidRPr="004919CA" w:rsidRDefault="00975016" w:rsidP="000F5C90">
            <w:pPr>
              <w:pStyle w:val="TableParagraph"/>
              <w:jc w:val="center"/>
              <w:rPr>
                <w:bCs/>
                <w:sz w:val="24"/>
                <w:szCs w:val="24"/>
                <w:lang w:val="ru-RU"/>
              </w:rPr>
            </w:pPr>
            <w:r>
              <w:rPr>
                <w:bCs/>
                <w:sz w:val="24"/>
                <w:szCs w:val="24"/>
                <w:lang w:val="ru-RU"/>
              </w:rPr>
              <w:t>-</w:t>
            </w:r>
          </w:p>
        </w:tc>
        <w:tc>
          <w:tcPr>
            <w:tcW w:w="1195" w:type="dxa"/>
          </w:tcPr>
          <w:p w14:paraId="25D166CD" w14:textId="4C73EDA3" w:rsidR="003D6790" w:rsidRPr="004919CA" w:rsidRDefault="00975016" w:rsidP="000F5C90">
            <w:pPr>
              <w:pStyle w:val="TableParagraph"/>
              <w:jc w:val="center"/>
              <w:rPr>
                <w:bCs/>
                <w:sz w:val="24"/>
                <w:szCs w:val="24"/>
                <w:lang w:val="ru-RU"/>
              </w:rPr>
            </w:pPr>
            <w:r>
              <w:rPr>
                <w:bCs/>
                <w:sz w:val="24"/>
                <w:szCs w:val="24"/>
                <w:lang w:val="ru-RU"/>
              </w:rPr>
              <w:t>-</w:t>
            </w:r>
          </w:p>
        </w:tc>
        <w:tc>
          <w:tcPr>
            <w:tcW w:w="996" w:type="dxa"/>
          </w:tcPr>
          <w:p w14:paraId="6D618F3A" w14:textId="16706DD8" w:rsidR="003D6790" w:rsidRPr="004919CA" w:rsidRDefault="00975016" w:rsidP="000F5C90">
            <w:pPr>
              <w:pStyle w:val="TableParagraph"/>
              <w:jc w:val="center"/>
              <w:rPr>
                <w:bCs/>
                <w:sz w:val="24"/>
                <w:szCs w:val="24"/>
                <w:lang w:val="ru-RU"/>
              </w:rPr>
            </w:pPr>
            <w:r>
              <w:rPr>
                <w:bCs/>
                <w:sz w:val="24"/>
                <w:szCs w:val="24"/>
                <w:lang w:val="ru-RU"/>
              </w:rPr>
              <w:t>-</w:t>
            </w:r>
          </w:p>
        </w:tc>
        <w:tc>
          <w:tcPr>
            <w:tcW w:w="863" w:type="dxa"/>
          </w:tcPr>
          <w:p w14:paraId="52C08C38" w14:textId="7232B2F6" w:rsidR="003D6790" w:rsidRPr="004919CA" w:rsidRDefault="00975016" w:rsidP="000F5C90">
            <w:pPr>
              <w:pStyle w:val="TableParagraph"/>
              <w:jc w:val="center"/>
              <w:rPr>
                <w:bCs/>
                <w:sz w:val="24"/>
                <w:szCs w:val="24"/>
                <w:lang w:val="ru-RU"/>
              </w:rPr>
            </w:pPr>
            <w:r>
              <w:rPr>
                <w:bCs/>
                <w:sz w:val="24"/>
                <w:szCs w:val="24"/>
                <w:lang w:val="ru-RU"/>
              </w:rPr>
              <w:t>-</w:t>
            </w:r>
          </w:p>
        </w:tc>
      </w:tr>
      <w:tr w:rsidR="003D6790" w:rsidRPr="001C1E05" w14:paraId="561F3E60" w14:textId="77777777" w:rsidTr="003D6790">
        <w:trPr>
          <w:trHeight w:val="262"/>
        </w:trPr>
        <w:tc>
          <w:tcPr>
            <w:tcW w:w="836" w:type="dxa"/>
          </w:tcPr>
          <w:p w14:paraId="30522EAD"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14:paraId="5BD563A9" w14:textId="77777777" w:rsidR="003D6790" w:rsidRPr="001C1E05" w:rsidRDefault="003D6790" w:rsidP="000F5C90">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 xml:space="preserve">Количество </w:t>
            </w:r>
            <w:r w:rsidR="007E3407" w:rsidRPr="001C1E05">
              <w:rPr>
                <w:rFonts w:ascii="Times New Roman" w:hAnsi="Times New Roman" w:cs="Times New Roman"/>
                <w:bCs/>
                <w:sz w:val="24"/>
                <w:szCs w:val="24"/>
                <w:lang w:val="ru-RU"/>
              </w:rPr>
              <w:t>обучающихся</w:t>
            </w:r>
            <w:r w:rsidRPr="001C1E05">
              <w:rPr>
                <w:rFonts w:ascii="Times New Roman" w:hAnsi="Times New Roman" w:cs="Times New Roman"/>
                <w:bCs/>
                <w:sz w:val="24"/>
                <w:szCs w:val="24"/>
                <w:lang w:val="ru-RU"/>
              </w:rPr>
              <w:t>, участвующих в академической мобильности:</w:t>
            </w:r>
          </w:p>
          <w:p w14:paraId="245D28CE" w14:textId="77777777"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.1 внешней входящей;</w:t>
            </w:r>
          </w:p>
          <w:p w14:paraId="24F33B95" w14:textId="77777777"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.2 внешней исходящей;</w:t>
            </w:r>
          </w:p>
          <w:p w14:paraId="22418751" w14:textId="77777777"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.3 внутренней входящей;</w:t>
            </w:r>
          </w:p>
          <w:p w14:paraId="46F0ED24" w14:textId="77777777"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14:paraId="23C65931" w14:textId="77777777"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14:paraId="0B5881D9" w14:textId="066BC8F7" w:rsidR="003D6790" w:rsidRPr="005E280E" w:rsidRDefault="005E280E" w:rsidP="000F5C90">
            <w:pPr>
              <w:pStyle w:val="TableParagraph"/>
              <w:jc w:val="center"/>
              <w:rPr>
                <w:bCs/>
                <w:sz w:val="24"/>
                <w:szCs w:val="24"/>
                <w:lang w:val="kk-KZ"/>
              </w:rPr>
            </w:pPr>
            <w:r>
              <w:rPr>
                <w:bCs/>
                <w:sz w:val="24"/>
                <w:szCs w:val="24"/>
                <w:lang w:val="kk-KZ"/>
              </w:rPr>
              <w:t>-</w:t>
            </w:r>
          </w:p>
        </w:tc>
        <w:tc>
          <w:tcPr>
            <w:tcW w:w="1197" w:type="dxa"/>
          </w:tcPr>
          <w:p w14:paraId="5D7A1B86" w14:textId="5429DD67" w:rsidR="003D6790" w:rsidRPr="005E280E" w:rsidRDefault="005E280E" w:rsidP="000F5C90">
            <w:pPr>
              <w:pStyle w:val="TableParagraph"/>
              <w:jc w:val="center"/>
              <w:rPr>
                <w:bCs/>
                <w:sz w:val="24"/>
                <w:szCs w:val="24"/>
                <w:lang w:val="kk-KZ"/>
              </w:rPr>
            </w:pPr>
            <w:r>
              <w:rPr>
                <w:bCs/>
                <w:sz w:val="24"/>
                <w:szCs w:val="24"/>
                <w:lang w:val="kk-KZ"/>
              </w:rPr>
              <w:t>1</w:t>
            </w:r>
          </w:p>
        </w:tc>
        <w:tc>
          <w:tcPr>
            <w:tcW w:w="1195" w:type="dxa"/>
          </w:tcPr>
          <w:p w14:paraId="307EDEA3" w14:textId="77777777" w:rsidR="003D6790" w:rsidRPr="004919CA" w:rsidRDefault="00BB41B9" w:rsidP="000F5C90">
            <w:pPr>
              <w:pStyle w:val="TableParagraph"/>
              <w:jc w:val="center"/>
              <w:rPr>
                <w:bCs/>
                <w:sz w:val="24"/>
                <w:szCs w:val="24"/>
                <w:lang w:val="ru-RU"/>
              </w:rPr>
            </w:pPr>
            <w:r w:rsidRPr="004919CA">
              <w:rPr>
                <w:bCs/>
                <w:sz w:val="24"/>
                <w:szCs w:val="24"/>
                <w:lang w:val="ru-RU"/>
              </w:rPr>
              <w:t>2</w:t>
            </w:r>
          </w:p>
        </w:tc>
        <w:tc>
          <w:tcPr>
            <w:tcW w:w="1195" w:type="dxa"/>
          </w:tcPr>
          <w:p w14:paraId="0E2FEFD4" w14:textId="77777777" w:rsidR="003D6790" w:rsidRPr="004919CA" w:rsidRDefault="00BB41B9" w:rsidP="000F5C90">
            <w:pPr>
              <w:pStyle w:val="TableParagraph"/>
              <w:jc w:val="center"/>
              <w:rPr>
                <w:bCs/>
                <w:sz w:val="24"/>
                <w:szCs w:val="24"/>
                <w:lang w:val="ru-RU"/>
              </w:rPr>
            </w:pPr>
            <w:r w:rsidRPr="004919CA">
              <w:rPr>
                <w:bCs/>
                <w:sz w:val="24"/>
                <w:szCs w:val="24"/>
                <w:lang w:val="ru-RU"/>
              </w:rPr>
              <w:t>2</w:t>
            </w:r>
          </w:p>
        </w:tc>
        <w:tc>
          <w:tcPr>
            <w:tcW w:w="1198" w:type="dxa"/>
          </w:tcPr>
          <w:p w14:paraId="60105EF9" w14:textId="77777777" w:rsidR="003D6790" w:rsidRPr="004919CA" w:rsidRDefault="00BB41B9" w:rsidP="000F5C90">
            <w:pPr>
              <w:pStyle w:val="TableParagraph"/>
              <w:jc w:val="center"/>
              <w:rPr>
                <w:bCs/>
                <w:sz w:val="24"/>
                <w:szCs w:val="24"/>
                <w:lang w:val="ru-RU"/>
              </w:rPr>
            </w:pPr>
            <w:r w:rsidRPr="004919CA">
              <w:rPr>
                <w:bCs/>
                <w:sz w:val="24"/>
                <w:szCs w:val="24"/>
                <w:lang w:val="ru-RU"/>
              </w:rPr>
              <w:t>3</w:t>
            </w:r>
          </w:p>
        </w:tc>
        <w:tc>
          <w:tcPr>
            <w:tcW w:w="1195" w:type="dxa"/>
          </w:tcPr>
          <w:p w14:paraId="6F1850D1" w14:textId="77777777" w:rsidR="003D6790" w:rsidRPr="004919CA" w:rsidRDefault="00BB41B9" w:rsidP="000F5C90">
            <w:pPr>
              <w:pStyle w:val="TableParagraph"/>
              <w:jc w:val="center"/>
              <w:rPr>
                <w:bCs/>
                <w:sz w:val="24"/>
                <w:szCs w:val="24"/>
                <w:lang w:val="ru-RU"/>
              </w:rPr>
            </w:pPr>
            <w:r w:rsidRPr="004919CA">
              <w:rPr>
                <w:bCs/>
                <w:sz w:val="24"/>
                <w:szCs w:val="24"/>
                <w:lang w:val="ru-RU"/>
              </w:rPr>
              <w:t>3</w:t>
            </w:r>
          </w:p>
        </w:tc>
        <w:tc>
          <w:tcPr>
            <w:tcW w:w="996" w:type="dxa"/>
          </w:tcPr>
          <w:p w14:paraId="12E16461" w14:textId="77777777" w:rsidR="003D6790" w:rsidRPr="004919CA" w:rsidRDefault="00BB41B9" w:rsidP="000F5C90">
            <w:pPr>
              <w:pStyle w:val="TableParagraph"/>
              <w:jc w:val="center"/>
              <w:rPr>
                <w:bCs/>
                <w:sz w:val="24"/>
                <w:szCs w:val="24"/>
                <w:lang w:val="ru-RU"/>
              </w:rPr>
            </w:pPr>
            <w:r w:rsidRPr="004919CA">
              <w:rPr>
                <w:bCs/>
                <w:sz w:val="24"/>
                <w:szCs w:val="24"/>
                <w:lang w:val="ru-RU"/>
              </w:rPr>
              <w:t>3</w:t>
            </w:r>
          </w:p>
        </w:tc>
        <w:tc>
          <w:tcPr>
            <w:tcW w:w="863" w:type="dxa"/>
          </w:tcPr>
          <w:p w14:paraId="6BD499DA" w14:textId="77777777" w:rsidR="003D6790" w:rsidRPr="004919CA" w:rsidRDefault="00BB41B9" w:rsidP="000F5C90">
            <w:pPr>
              <w:pStyle w:val="TableParagraph"/>
              <w:jc w:val="center"/>
              <w:rPr>
                <w:bCs/>
                <w:sz w:val="24"/>
                <w:szCs w:val="24"/>
                <w:lang w:val="ru-RU"/>
              </w:rPr>
            </w:pPr>
            <w:r w:rsidRPr="004919CA">
              <w:rPr>
                <w:bCs/>
                <w:sz w:val="24"/>
                <w:szCs w:val="24"/>
                <w:lang w:val="ru-RU"/>
              </w:rPr>
              <w:t>3</w:t>
            </w:r>
          </w:p>
        </w:tc>
      </w:tr>
      <w:tr w:rsidR="003D6790" w:rsidRPr="001C1E05" w14:paraId="6F963FE9" w14:textId="77777777" w:rsidTr="003D6790">
        <w:trPr>
          <w:trHeight w:val="117"/>
        </w:trPr>
        <w:tc>
          <w:tcPr>
            <w:tcW w:w="15081" w:type="dxa"/>
            <w:gridSpan w:val="11"/>
          </w:tcPr>
          <w:p w14:paraId="07A8BE39" w14:textId="77777777" w:rsidR="003D6790" w:rsidRPr="001C1E05" w:rsidRDefault="003D6790" w:rsidP="000F5C90">
            <w:pPr>
              <w:pStyle w:val="TableParagraph"/>
              <w:jc w:val="center"/>
              <w:rPr>
                <w:b/>
                <w:sz w:val="24"/>
                <w:szCs w:val="24"/>
                <w:lang w:val="ru-RU"/>
              </w:rPr>
            </w:pPr>
            <w:r w:rsidRPr="001C1E05">
              <w:rPr>
                <w:b/>
                <w:sz w:val="24"/>
                <w:szCs w:val="24"/>
                <w:lang w:val="ru-RU"/>
              </w:rPr>
              <w:t>Реализация трехъязычного образования</w:t>
            </w:r>
          </w:p>
        </w:tc>
      </w:tr>
      <w:tr w:rsidR="003D6790" w:rsidRPr="001C1E05" w14:paraId="094AA632" w14:textId="77777777" w:rsidTr="003D6790">
        <w:trPr>
          <w:trHeight w:val="262"/>
        </w:trPr>
        <w:tc>
          <w:tcPr>
            <w:tcW w:w="836" w:type="dxa"/>
          </w:tcPr>
          <w:p w14:paraId="721EB81D"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14:paraId="1F8A3516" w14:textId="77777777"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14:paraId="14234CE9" w14:textId="77777777"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14:paraId="294A37CD" w14:textId="424EDA93" w:rsidR="003D6790" w:rsidRPr="00A93AC7" w:rsidRDefault="003D6790" w:rsidP="000F5C90">
            <w:pPr>
              <w:pStyle w:val="TableParagraph"/>
              <w:jc w:val="center"/>
              <w:rPr>
                <w:sz w:val="24"/>
                <w:szCs w:val="24"/>
                <w:lang w:val="kk-KZ"/>
              </w:rPr>
            </w:pPr>
          </w:p>
        </w:tc>
        <w:tc>
          <w:tcPr>
            <w:tcW w:w="1197" w:type="dxa"/>
          </w:tcPr>
          <w:p w14:paraId="1F4B6CF2" w14:textId="4C004B20" w:rsidR="003D6790" w:rsidRPr="00A81D60" w:rsidRDefault="003D6790" w:rsidP="000F5C90">
            <w:pPr>
              <w:pStyle w:val="TableParagraph"/>
              <w:jc w:val="center"/>
              <w:rPr>
                <w:sz w:val="24"/>
                <w:szCs w:val="24"/>
                <w:lang w:val="ru-RU"/>
              </w:rPr>
            </w:pPr>
          </w:p>
        </w:tc>
        <w:tc>
          <w:tcPr>
            <w:tcW w:w="1195" w:type="dxa"/>
          </w:tcPr>
          <w:p w14:paraId="2B9F3F9B" w14:textId="7201D975" w:rsidR="003D6790" w:rsidRPr="00A81D60" w:rsidRDefault="003D6790" w:rsidP="000F5C90">
            <w:pPr>
              <w:pStyle w:val="TableParagraph"/>
              <w:jc w:val="center"/>
              <w:rPr>
                <w:sz w:val="24"/>
                <w:szCs w:val="24"/>
                <w:lang w:val="ru-RU"/>
              </w:rPr>
            </w:pPr>
          </w:p>
        </w:tc>
        <w:tc>
          <w:tcPr>
            <w:tcW w:w="1195" w:type="dxa"/>
          </w:tcPr>
          <w:p w14:paraId="1757DFEC" w14:textId="591E1469" w:rsidR="003D6790" w:rsidRPr="00A81D60" w:rsidRDefault="003D6790" w:rsidP="000F5C90">
            <w:pPr>
              <w:pStyle w:val="TableParagraph"/>
              <w:jc w:val="center"/>
              <w:rPr>
                <w:sz w:val="24"/>
                <w:szCs w:val="24"/>
                <w:lang w:val="ru-RU"/>
              </w:rPr>
            </w:pPr>
          </w:p>
        </w:tc>
        <w:tc>
          <w:tcPr>
            <w:tcW w:w="1198" w:type="dxa"/>
          </w:tcPr>
          <w:p w14:paraId="21362692" w14:textId="0FEC2FBE" w:rsidR="003D6790" w:rsidRPr="00A93AC7" w:rsidRDefault="00A93AC7" w:rsidP="000F5C90">
            <w:pPr>
              <w:pStyle w:val="TableParagraph"/>
              <w:jc w:val="center"/>
              <w:rPr>
                <w:sz w:val="24"/>
                <w:szCs w:val="24"/>
                <w:lang w:val="kk-KZ"/>
              </w:rPr>
            </w:pPr>
            <w:r>
              <w:rPr>
                <w:sz w:val="24"/>
                <w:szCs w:val="24"/>
                <w:lang w:val="kk-KZ"/>
              </w:rPr>
              <w:t>2</w:t>
            </w:r>
          </w:p>
        </w:tc>
        <w:tc>
          <w:tcPr>
            <w:tcW w:w="1195" w:type="dxa"/>
          </w:tcPr>
          <w:p w14:paraId="35726D9B" w14:textId="0819A825" w:rsidR="003D6790" w:rsidRPr="00A93AC7" w:rsidRDefault="00A93AC7" w:rsidP="000F5C90">
            <w:pPr>
              <w:pStyle w:val="TableParagraph"/>
              <w:jc w:val="center"/>
              <w:rPr>
                <w:sz w:val="24"/>
                <w:szCs w:val="24"/>
                <w:lang w:val="kk-KZ"/>
              </w:rPr>
            </w:pPr>
            <w:r>
              <w:rPr>
                <w:sz w:val="24"/>
                <w:szCs w:val="24"/>
                <w:lang w:val="kk-KZ"/>
              </w:rPr>
              <w:t>2</w:t>
            </w:r>
          </w:p>
        </w:tc>
        <w:tc>
          <w:tcPr>
            <w:tcW w:w="996" w:type="dxa"/>
          </w:tcPr>
          <w:p w14:paraId="01E3A07D" w14:textId="4E4AD359" w:rsidR="003D6790" w:rsidRPr="00A93AC7" w:rsidRDefault="00A93AC7" w:rsidP="000F5C90">
            <w:pPr>
              <w:pStyle w:val="TableParagraph"/>
              <w:jc w:val="center"/>
              <w:rPr>
                <w:sz w:val="24"/>
                <w:szCs w:val="24"/>
                <w:lang w:val="kk-KZ"/>
              </w:rPr>
            </w:pPr>
            <w:r>
              <w:rPr>
                <w:sz w:val="24"/>
                <w:szCs w:val="24"/>
                <w:lang w:val="kk-KZ"/>
              </w:rPr>
              <w:t>3</w:t>
            </w:r>
          </w:p>
        </w:tc>
        <w:tc>
          <w:tcPr>
            <w:tcW w:w="863" w:type="dxa"/>
          </w:tcPr>
          <w:p w14:paraId="14909256" w14:textId="7C31AE26" w:rsidR="003D6790" w:rsidRPr="00A93AC7" w:rsidRDefault="00A93AC7" w:rsidP="000F5C90">
            <w:pPr>
              <w:pStyle w:val="TableParagraph"/>
              <w:jc w:val="center"/>
              <w:rPr>
                <w:sz w:val="24"/>
                <w:szCs w:val="24"/>
                <w:lang w:val="kk-KZ"/>
              </w:rPr>
            </w:pPr>
            <w:r>
              <w:rPr>
                <w:sz w:val="24"/>
                <w:szCs w:val="24"/>
                <w:lang w:val="kk-KZ"/>
              </w:rPr>
              <w:t>3</w:t>
            </w:r>
          </w:p>
        </w:tc>
      </w:tr>
      <w:tr w:rsidR="003D6790" w:rsidRPr="001C1E05" w14:paraId="3FA6C3D5" w14:textId="77777777" w:rsidTr="003D6790">
        <w:trPr>
          <w:trHeight w:val="262"/>
        </w:trPr>
        <w:tc>
          <w:tcPr>
            <w:tcW w:w="836" w:type="dxa"/>
          </w:tcPr>
          <w:p w14:paraId="0FD67215"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14:paraId="30E33FA9" w14:textId="77777777" w:rsidR="003D6790" w:rsidRPr="008B770F" w:rsidRDefault="003D6790" w:rsidP="008B770F">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sidR="008B770F">
              <w:rPr>
                <w:rFonts w:ascii="Times New Roman" w:hAnsi="Times New Roman" w:cs="Times New Roman"/>
                <w:sz w:val="24"/>
                <w:szCs w:val="24"/>
                <w:lang w:val="kk-KZ"/>
              </w:rPr>
              <w:t>по ОП</w:t>
            </w:r>
          </w:p>
        </w:tc>
        <w:tc>
          <w:tcPr>
            <w:tcW w:w="1197" w:type="dxa"/>
            <w:tcBorders>
              <w:right w:val="single" w:sz="4" w:space="0" w:color="auto"/>
            </w:tcBorders>
          </w:tcPr>
          <w:p w14:paraId="190DFA6F" w14:textId="77777777"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14:paraId="484D251A" w14:textId="77777777" w:rsidR="003D6790" w:rsidRPr="001C1E05" w:rsidRDefault="003D6790" w:rsidP="000F5C90">
            <w:pPr>
              <w:pStyle w:val="TableParagraph"/>
              <w:jc w:val="center"/>
              <w:rPr>
                <w:b/>
                <w:sz w:val="24"/>
                <w:szCs w:val="24"/>
                <w:lang w:val="ru-RU"/>
              </w:rPr>
            </w:pPr>
          </w:p>
        </w:tc>
        <w:tc>
          <w:tcPr>
            <w:tcW w:w="1197" w:type="dxa"/>
          </w:tcPr>
          <w:p w14:paraId="529539CD" w14:textId="77777777" w:rsidR="003D6790" w:rsidRPr="001C1E05" w:rsidRDefault="003D6790" w:rsidP="000F5C90">
            <w:pPr>
              <w:pStyle w:val="TableParagraph"/>
              <w:jc w:val="center"/>
              <w:rPr>
                <w:b/>
                <w:sz w:val="24"/>
                <w:szCs w:val="24"/>
                <w:lang w:val="ru-RU"/>
              </w:rPr>
            </w:pPr>
          </w:p>
        </w:tc>
        <w:tc>
          <w:tcPr>
            <w:tcW w:w="1195" w:type="dxa"/>
          </w:tcPr>
          <w:p w14:paraId="41D741C4" w14:textId="77777777" w:rsidR="003D6790" w:rsidRPr="001C1E05" w:rsidRDefault="003D6790" w:rsidP="000F5C90">
            <w:pPr>
              <w:pStyle w:val="TableParagraph"/>
              <w:jc w:val="center"/>
              <w:rPr>
                <w:b/>
                <w:sz w:val="24"/>
                <w:szCs w:val="24"/>
                <w:lang w:val="ru-RU"/>
              </w:rPr>
            </w:pPr>
          </w:p>
        </w:tc>
        <w:tc>
          <w:tcPr>
            <w:tcW w:w="1195" w:type="dxa"/>
          </w:tcPr>
          <w:p w14:paraId="7A02E34D" w14:textId="77777777" w:rsidR="003D6790" w:rsidRPr="001C1E05" w:rsidRDefault="003D6790" w:rsidP="000F5C90">
            <w:pPr>
              <w:pStyle w:val="TableParagraph"/>
              <w:jc w:val="center"/>
              <w:rPr>
                <w:b/>
                <w:sz w:val="24"/>
                <w:szCs w:val="24"/>
                <w:lang w:val="ru-RU"/>
              </w:rPr>
            </w:pPr>
          </w:p>
        </w:tc>
        <w:tc>
          <w:tcPr>
            <w:tcW w:w="1198" w:type="dxa"/>
          </w:tcPr>
          <w:p w14:paraId="5BD6FEC7" w14:textId="77777777" w:rsidR="003D6790" w:rsidRPr="001C1E05" w:rsidRDefault="003D6790" w:rsidP="000F5C90">
            <w:pPr>
              <w:pStyle w:val="TableParagraph"/>
              <w:jc w:val="center"/>
              <w:rPr>
                <w:b/>
                <w:sz w:val="24"/>
                <w:szCs w:val="24"/>
                <w:lang w:val="ru-RU"/>
              </w:rPr>
            </w:pPr>
          </w:p>
        </w:tc>
        <w:tc>
          <w:tcPr>
            <w:tcW w:w="1195" w:type="dxa"/>
          </w:tcPr>
          <w:p w14:paraId="61F8F13B" w14:textId="77777777" w:rsidR="003D6790" w:rsidRPr="001C1E05" w:rsidRDefault="003D6790" w:rsidP="000F5C90">
            <w:pPr>
              <w:pStyle w:val="TableParagraph"/>
              <w:jc w:val="center"/>
              <w:rPr>
                <w:b/>
                <w:sz w:val="24"/>
                <w:szCs w:val="24"/>
                <w:lang w:val="ru-RU"/>
              </w:rPr>
            </w:pPr>
          </w:p>
        </w:tc>
        <w:tc>
          <w:tcPr>
            <w:tcW w:w="996" w:type="dxa"/>
          </w:tcPr>
          <w:p w14:paraId="264B5594" w14:textId="77777777" w:rsidR="003D6790" w:rsidRPr="001C1E05" w:rsidRDefault="003D6790" w:rsidP="000F5C90">
            <w:pPr>
              <w:pStyle w:val="TableParagraph"/>
              <w:jc w:val="center"/>
              <w:rPr>
                <w:b/>
                <w:sz w:val="24"/>
                <w:szCs w:val="24"/>
                <w:lang w:val="ru-RU"/>
              </w:rPr>
            </w:pPr>
          </w:p>
        </w:tc>
        <w:tc>
          <w:tcPr>
            <w:tcW w:w="863" w:type="dxa"/>
          </w:tcPr>
          <w:p w14:paraId="331ECCE2" w14:textId="77777777" w:rsidR="003D6790" w:rsidRPr="001C1E05" w:rsidRDefault="003D6790" w:rsidP="000F5C90">
            <w:pPr>
              <w:pStyle w:val="TableParagraph"/>
              <w:jc w:val="center"/>
              <w:rPr>
                <w:b/>
                <w:sz w:val="24"/>
                <w:szCs w:val="24"/>
                <w:lang w:val="ru-RU"/>
              </w:rPr>
            </w:pPr>
          </w:p>
        </w:tc>
      </w:tr>
      <w:tr w:rsidR="003D6790" w:rsidRPr="001C1E05" w14:paraId="5C37753F" w14:textId="77777777" w:rsidTr="003D6790">
        <w:trPr>
          <w:trHeight w:val="262"/>
        </w:trPr>
        <w:tc>
          <w:tcPr>
            <w:tcW w:w="836" w:type="dxa"/>
          </w:tcPr>
          <w:p w14:paraId="7BB39206"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14:paraId="32F5F39B" w14:textId="77777777"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14:paraId="208F4BDD" w14:textId="77777777"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14:paraId="345E2CDC" w14:textId="1591CC02" w:rsidR="003D6790" w:rsidRPr="004919CA" w:rsidRDefault="00B74426" w:rsidP="000F5C90">
            <w:pPr>
              <w:pStyle w:val="TableParagraph"/>
              <w:jc w:val="center"/>
              <w:rPr>
                <w:bCs/>
                <w:sz w:val="24"/>
                <w:szCs w:val="24"/>
                <w:lang w:val="ru-RU"/>
              </w:rPr>
            </w:pPr>
            <w:r w:rsidRPr="004919CA">
              <w:rPr>
                <w:bCs/>
                <w:sz w:val="24"/>
                <w:szCs w:val="24"/>
                <w:lang w:val="ru-RU"/>
              </w:rPr>
              <w:t>1</w:t>
            </w:r>
          </w:p>
        </w:tc>
        <w:tc>
          <w:tcPr>
            <w:tcW w:w="1197" w:type="dxa"/>
          </w:tcPr>
          <w:p w14:paraId="1BEBCA04" w14:textId="154C22A6" w:rsidR="003D6790" w:rsidRPr="004919CA" w:rsidRDefault="00B74426" w:rsidP="000F5C90">
            <w:pPr>
              <w:pStyle w:val="TableParagraph"/>
              <w:jc w:val="center"/>
              <w:rPr>
                <w:bCs/>
                <w:sz w:val="24"/>
                <w:szCs w:val="24"/>
                <w:lang w:val="ru-RU"/>
              </w:rPr>
            </w:pPr>
            <w:r w:rsidRPr="004919CA">
              <w:rPr>
                <w:bCs/>
                <w:sz w:val="24"/>
                <w:szCs w:val="24"/>
                <w:lang w:val="ru-RU"/>
              </w:rPr>
              <w:t>1</w:t>
            </w:r>
          </w:p>
        </w:tc>
        <w:tc>
          <w:tcPr>
            <w:tcW w:w="1195" w:type="dxa"/>
          </w:tcPr>
          <w:p w14:paraId="3FB1C9FA" w14:textId="3B7052D1" w:rsidR="003D6790" w:rsidRPr="00A93AC7" w:rsidRDefault="00A93AC7" w:rsidP="000F5C90">
            <w:pPr>
              <w:pStyle w:val="TableParagraph"/>
              <w:jc w:val="center"/>
              <w:rPr>
                <w:bCs/>
                <w:sz w:val="24"/>
                <w:szCs w:val="24"/>
                <w:lang w:val="kk-KZ"/>
              </w:rPr>
            </w:pPr>
            <w:r>
              <w:rPr>
                <w:bCs/>
                <w:sz w:val="24"/>
                <w:szCs w:val="24"/>
                <w:lang w:val="kk-KZ"/>
              </w:rPr>
              <w:t>1</w:t>
            </w:r>
          </w:p>
        </w:tc>
        <w:tc>
          <w:tcPr>
            <w:tcW w:w="1195" w:type="dxa"/>
          </w:tcPr>
          <w:p w14:paraId="229E6373" w14:textId="4D695C5A" w:rsidR="003D6790" w:rsidRPr="00A93AC7" w:rsidRDefault="00A93AC7" w:rsidP="000F5C90">
            <w:pPr>
              <w:pStyle w:val="TableParagraph"/>
              <w:jc w:val="center"/>
              <w:rPr>
                <w:bCs/>
                <w:sz w:val="24"/>
                <w:szCs w:val="24"/>
                <w:lang w:val="kk-KZ"/>
              </w:rPr>
            </w:pPr>
            <w:r>
              <w:rPr>
                <w:bCs/>
                <w:sz w:val="24"/>
                <w:szCs w:val="24"/>
                <w:lang w:val="kk-KZ"/>
              </w:rPr>
              <w:t>1</w:t>
            </w:r>
          </w:p>
        </w:tc>
        <w:tc>
          <w:tcPr>
            <w:tcW w:w="1198" w:type="dxa"/>
          </w:tcPr>
          <w:p w14:paraId="3159EE46" w14:textId="0F52C802" w:rsidR="003D6790" w:rsidRPr="00A93AC7" w:rsidRDefault="00A93AC7" w:rsidP="000F5C90">
            <w:pPr>
              <w:pStyle w:val="TableParagraph"/>
              <w:jc w:val="center"/>
              <w:rPr>
                <w:bCs/>
                <w:sz w:val="24"/>
                <w:szCs w:val="24"/>
                <w:lang w:val="kk-KZ"/>
              </w:rPr>
            </w:pPr>
            <w:r>
              <w:rPr>
                <w:bCs/>
                <w:sz w:val="24"/>
                <w:szCs w:val="24"/>
                <w:lang w:val="kk-KZ"/>
              </w:rPr>
              <w:t>2</w:t>
            </w:r>
          </w:p>
        </w:tc>
        <w:tc>
          <w:tcPr>
            <w:tcW w:w="1195" w:type="dxa"/>
          </w:tcPr>
          <w:p w14:paraId="6216AF72" w14:textId="3AD94009" w:rsidR="003D6790" w:rsidRPr="00A93AC7" w:rsidRDefault="00A93AC7" w:rsidP="000F5C90">
            <w:pPr>
              <w:pStyle w:val="TableParagraph"/>
              <w:jc w:val="center"/>
              <w:rPr>
                <w:bCs/>
                <w:sz w:val="24"/>
                <w:szCs w:val="24"/>
                <w:lang w:val="kk-KZ"/>
              </w:rPr>
            </w:pPr>
            <w:r>
              <w:rPr>
                <w:bCs/>
                <w:sz w:val="24"/>
                <w:szCs w:val="24"/>
                <w:lang w:val="kk-KZ"/>
              </w:rPr>
              <w:t>2</w:t>
            </w:r>
          </w:p>
        </w:tc>
        <w:tc>
          <w:tcPr>
            <w:tcW w:w="996" w:type="dxa"/>
          </w:tcPr>
          <w:p w14:paraId="1B559536" w14:textId="64F1FB95" w:rsidR="003D6790" w:rsidRPr="00A93AC7" w:rsidRDefault="00A93AC7" w:rsidP="000F5C90">
            <w:pPr>
              <w:pStyle w:val="TableParagraph"/>
              <w:jc w:val="center"/>
              <w:rPr>
                <w:bCs/>
                <w:sz w:val="24"/>
                <w:szCs w:val="24"/>
                <w:lang w:val="kk-KZ"/>
              </w:rPr>
            </w:pPr>
            <w:r>
              <w:rPr>
                <w:bCs/>
                <w:sz w:val="24"/>
                <w:szCs w:val="24"/>
                <w:lang w:val="kk-KZ"/>
              </w:rPr>
              <w:t>2</w:t>
            </w:r>
          </w:p>
        </w:tc>
        <w:tc>
          <w:tcPr>
            <w:tcW w:w="863" w:type="dxa"/>
          </w:tcPr>
          <w:p w14:paraId="3D4A0891" w14:textId="5EC05312" w:rsidR="003D6790" w:rsidRPr="00A93AC7" w:rsidRDefault="00A93AC7" w:rsidP="000F5C90">
            <w:pPr>
              <w:pStyle w:val="TableParagraph"/>
              <w:jc w:val="center"/>
              <w:rPr>
                <w:bCs/>
                <w:sz w:val="24"/>
                <w:szCs w:val="24"/>
                <w:lang w:val="kk-KZ"/>
              </w:rPr>
            </w:pPr>
            <w:r>
              <w:rPr>
                <w:bCs/>
                <w:sz w:val="24"/>
                <w:szCs w:val="24"/>
                <w:lang w:val="kk-KZ"/>
              </w:rPr>
              <w:t>2</w:t>
            </w:r>
          </w:p>
        </w:tc>
      </w:tr>
      <w:tr w:rsidR="003D6790" w:rsidRPr="001C1E05" w14:paraId="3E787BCF" w14:textId="77777777" w:rsidTr="003D6790">
        <w:trPr>
          <w:trHeight w:val="262"/>
        </w:trPr>
        <w:tc>
          <w:tcPr>
            <w:tcW w:w="836" w:type="dxa"/>
          </w:tcPr>
          <w:p w14:paraId="5699D22B"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14:paraId="6620A51E" w14:textId="77777777"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имеющи</w:t>
            </w:r>
            <w:r w:rsidR="008B770F">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14:paraId="0D6B6683" w14:textId="77777777"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14:paraId="6C4877AB" w14:textId="3CDE6D46" w:rsidR="003D6790" w:rsidRPr="004919CA" w:rsidRDefault="00B74426" w:rsidP="000F5C90">
            <w:pPr>
              <w:pStyle w:val="TableParagraph"/>
              <w:jc w:val="center"/>
              <w:rPr>
                <w:bCs/>
                <w:sz w:val="24"/>
                <w:szCs w:val="24"/>
                <w:lang w:val="ru-RU"/>
              </w:rPr>
            </w:pPr>
            <w:r w:rsidRPr="004919CA">
              <w:rPr>
                <w:bCs/>
                <w:sz w:val="24"/>
                <w:szCs w:val="24"/>
                <w:lang w:val="ru-RU"/>
              </w:rPr>
              <w:t>-</w:t>
            </w:r>
          </w:p>
        </w:tc>
        <w:tc>
          <w:tcPr>
            <w:tcW w:w="1197" w:type="dxa"/>
          </w:tcPr>
          <w:p w14:paraId="3323D149" w14:textId="3C12DD03" w:rsidR="003D6790" w:rsidRPr="004919CA" w:rsidRDefault="00B74426" w:rsidP="000F5C90">
            <w:pPr>
              <w:pStyle w:val="TableParagraph"/>
              <w:jc w:val="center"/>
              <w:rPr>
                <w:bCs/>
                <w:sz w:val="24"/>
                <w:szCs w:val="24"/>
                <w:lang w:val="ru-RU"/>
              </w:rPr>
            </w:pPr>
            <w:r w:rsidRPr="004919CA">
              <w:rPr>
                <w:bCs/>
                <w:sz w:val="24"/>
                <w:szCs w:val="24"/>
                <w:lang w:val="ru-RU"/>
              </w:rPr>
              <w:t>-</w:t>
            </w:r>
          </w:p>
        </w:tc>
        <w:tc>
          <w:tcPr>
            <w:tcW w:w="1195" w:type="dxa"/>
          </w:tcPr>
          <w:p w14:paraId="0020A23C" w14:textId="3AB599FA" w:rsidR="003D6790" w:rsidRPr="004919CA" w:rsidRDefault="00B74426" w:rsidP="000F5C90">
            <w:pPr>
              <w:pStyle w:val="TableParagraph"/>
              <w:jc w:val="center"/>
              <w:rPr>
                <w:bCs/>
                <w:sz w:val="24"/>
                <w:szCs w:val="24"/>
                <w:lang w:val="ru-RU"/>
              </w:rPr>
            </w:pPr>
            <w:r w:rsidRPr="004919CA">
              <w:rPr>
                <w:bCs/>
                <w:sz w:val="24"/>
                <w:szCs w:val="24"/>
                <w:lang w:val="ru-RU"/>
              </w:rPr>
              <w:t>-</w:t>
            </w:r>
          </w:p>
        </w:tc>
        <w:tc>
          <w:tcPr>
            <w:tcW w:w="1195" w:type="dxa"/>
          </w:tcPr>
          <w:p w14:paraId="7EFC7A8F" w14:textId="126BECE4" w:rsidR="003D6790" w:rsidRPr="00A93AC7" w:rsidRDefault="00A93AC7" w:rsidP="000F5C90">
            <w:pPr>
              <w:pStyle w:val="TableParagraph"/>
              <w:jc w:val="center"/>
              <w:rPr>
                <w:bCs/>
                <w:sz w:val="24"/>
                <w:szCs w:val="24"/>
                <w:lang w:val="kk-KZ"/>
              </w:rPr>
            </w:pPr>
            <w:r>
              <w:rPr>
                <w:bCs/>
                <w:sz w:val="24"/>
                <w:szCs w:val="24"/>
                <w:lang w:val="kk-KZ"/>
              </w:rPr>
              <w:t>-</w:t>
            </w:r>
          </w:p>
        </w:tc>
        <w:tc>
          <w:tcPr>
            <w:tcW w:w="1198" w:type="dxa"/>
          </w:tcPr>
          <w:p w14:paraId="36F6CAF2" w14:textId="27BAF7A1" w:rsidR="003D6790" w:rsidRPr="00A93AC7" w:rsidRDefault="00A93AC7" w:rsidP="000F5C90">
            <w:pPr>
              <w:pStyle w:val="TableParagraph"/>
              <w:jc w:val="center"/>
              <w:rPr>
                <w:bCs/>
                <w:sz w:val="24"/>
                <w:szCs w:val="24"/>
                <w:lang w:val="kk-KZ"/>
              </w:rPr>
            </w:pPr>
            <w:r>
              <w:rPr>
                <w:bCs/>
                <w:sz w:val="24"/>
                <w:szCs w:val="24"/>
                <w:lang w:val="kk-KZ"/>
              </w:rPr>
              <w:t>-</w:t>
            </w:r>
          </w:p>
        </w:tc>
        <w:tc>
          <w:tcPr>
            <w:tcW w:w="1195" w:type="dxa"/>
          </w:tcPr>
          <w:p w14:paraId="34D465AE" w14:textId="461E0433" w:rsidR="003D6790" w:rsidRPr="004919CA" w:rsidRDefault="00B74426" w:rsidP="000F5C90">
            <w:pPr>
              <w:pStyle w:val="TableParagraph"/>
              <w:jc w:val="center"/>
              <w:rPr>
                <w:bCs/>
                <w:sz w:val="24"/>
                <w:szCs w:val="24"/>
                <w:lang w:val="ru-RU"/>
              </w:rPr>
            </w:pPr>
            <w:r w:rsidRPr="004919CA">
              <w:rPr>
                <w:bCs/>
                <w:sz w:val="24"/>
                <w:szCs w:val="24"/>
                <w:lang w:val="ru-RU"/>
              </w:rPr>
              <w:t>1</w:t>
            </w:r>
          </w:p>
        </w:tc>
        <w:tc>
          <w:tcPr>
            <w:tcW w:w="996" w:type="dxa"/>
          </w:tcPr>
          <w:p w14:paraId="534D8DCA" w14:textId="0893E5EF" w:rsidR="003D6790" w:rsidRPr="004919CA" w:rsidRDefault="00B74426" w:rsidP="000F5C90">
            <w:pPr>
              <w:pStyle w:val="TableParagraph"/>
              <w:jc w:val="center"/>
              <w:rPr>
                <w:bCs/>
                <w:sz w:val="24"/>
                <w:szCs w:val="24"/>
                <w:lang w:val="ru-RU"/>
              </w:rPr>
            </w:pPr>
            <w:r w:rsidRPr="004919CA">
              <w:rPr>
                <w:bCs/>
                <w:sz w:val="24"/>
                <w:szCs w:val="24"/>
                <w:lang w:val="ru-RU"/>
              </w:rPr>
              <w:t>1</w:t>
            </w:r>
          </w:p>
        </w:tc>
        <w:tc>
          <w:tcPr>
            <w:tcW w:w="863" w:type="dxa"/>
          </w:tcPr>
          <w:p w14:paraId="61456675" w14:textId="2CE8A74A" w:rsidR="003D6790" w:rsidRPr="004919CA" w:rsidRDefault="00B74426" w:rsidP="000F5C90">
            <w:pPr>
              <w:pStyle w:val="TableParagraph"/>
              <w:jc w:val="center"/>
              <w:rPr>
                <w:bCs/>
                <w:sz w:val="24"/>
                <w:szCs w:val="24"/>
                <w:lang w:val="ru-RU"/>
              </w:rPr>
            </w:pPr>
            <w:r w:rsidRPr="004919CA">
              <w:rPr>
                <w:bCs/>
                <w:sz w:val="24"/>
                <w:szCs w:val="24"/>
                <w:lang w:val="ru-RU"/>
              </w:rPr>
              <w:t>1</w:t>
            </w:r>
          </w:p>
        </w:tc>
      </w:tr>
      <w:tr w:rsidR="003D6790" w:rsidRPr="001C1E05" w14:paraId="2017188C" w14:textId="77777777" w:rsidTr="003D6790">
        <w:trPr>
          <w:trHeight w:val="262"/>
        </w:trPr>
        <w:tc>
          <w:tcPr>
            <w:tcW w:w="836" w:type="dxa"/>
          </w:tcPr>
          <w:p w14:paraId="2F327DDB"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14:paraId="3F13033D" w14:textId="77777777"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sidR="008B770F">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sidR="008B770F">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14:paraId="57701C57" w14:textId="77777777"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14:paraId="02FC2601" w14:textId="77C56971" w:rsidR="003D6790" w:rsidRPr="00A93AC7" w:rsidRDefault="00A93AC7" w:rsidP="000F5C90">
            <w:pPr>
              <w:pStyle w:val="TableParagraph"/>
              <w:jc w:val="center"/>
              <w:rPr>
                <w:bCs/>
                <w:sz w:val="24"/>
                <w:szCs w:val="24"/>
                <w:lang w:val="kk-KZ"/>
              </w:rPr>
            </w:pPr>
            <w:r>
              <w:rPr>
                <w:bCs/>
                <w:sz w:val="24"/>
                <w:szCs w:val="24"/>
                <w:lang w:val="kk-KZ"/>
              </w:rPr>
              <w:t>-</w:t>
            </w:r>
          </w:p>
        </w:tc>
        <w:tc>
          <w:tcPr>
            <w:tcW w:w="1197" w:type="dxa"/>
          </w:tcPr>
          <w:p w14:paraId="1E4A9329" w14:textId="071FC5EA" w:rsidR="003D6790" w:rsidRPr="00A93AC7" w:rsidRDefault="00A93AC7" w:rsidP="000F5C90">
            <w:pPr>
              <w:pStyle w:val="TableParagraph"/>
              <w:jc w:val="center"/>
              <w:rPr>
                <w:bCs/>
                <w:sz w:val="24"/>
                <w:szCs w:val="24"/>
                <w:lang w:val="kk-KZ"/>
              </w:rPr>
            </w:pPr>
            <w:r>
              <w:rPr>
                <w:bCs/>
                <w:sz w:val="24"/>
                <w:szCs w:val="24"/>
                <w:lang w:val="kk-KZ"/>
              </w:rPr>
              <w:t>-</w:t>
            </w:r>
          </w:p>
        </w:tc>
        <w:tc>
          <w:tcPr>
            <w:tcW w:w="1195" w:type="dxa"/>
          </w:tcPr>
          <w:p w14:paraId="2DFC587A" w14:textId="761C9DEC" w:rsidR="003D6790" w:rsidRPr="004919CA" w:rsidRDefault="003B21FF" w:rsidP="000F5C90">
            <w:pPr>
              <w:pStyle w:val="TableParagraph"/>
              <w:jc w:val="center"/>
              <w:rPr>
                <w:bCs/>
                <w:sz w:val="24"/>
                <w:szCs w:val="24"/>
                <w:lang w:val="ru-RU"/>
              </w:rPr>
            </w:pPr>
            <w:r>
              <w:rPr>
                <w:bCs/>
                <w:sz w:val="24"/>
                <w:szCs w:val="24"/>
                <w:lang w:val="ru-RU"/>
              </w:rPr>
              <w:t>1</w:t>
            </w:r>
          </w:p>
        </w:tc>
        <w:tc>
          <w:tcPr>
            <w:tcW w:w="1195" w:type="dxa"/>
          </w:tcPr>
          <w:p w14:paraId="44DAFCDD" w14:textId="37ACDA20" w:rsidR="003D6790" w:rsidRPr="004919CA" w:rsidRDefault="003B21FF" w:rsidP="003B21FF">
            <w:pPr>
              <w:pStyle w:val="TableParagraph"/>
              <w:jc w:val="center"/>
              <w:rPr>
                <w:bCs/>
                <w:sz w:val="24"/>
                <w:szCs w:val="24"/>
                <w:lang w:val="ru-RU"/>
              </w:rPr>
            </w:pPr>
            <w:r>
              <w:rPr>
                <w:bCs/>
                <w:sz w:val="24"/>
                <w:szCs w:val="24"/>
                <w:lang w:val="ru-RU"/>
              </w:rPr>
              <w:t>1</w:t>
            </w:r>
          </w:p>
        </w:tc>
        <w:tc>
          <w:tcPr>
            <w:tcW w:w="1198" w:type="dxa"/>
          </w:tcPr>
          <w:p w14:paraId="20237B23" w14:textId="17204D92" w:rsidR="003D6790" w:rsidRPr="004919CA" w:rsidRDefault="00B74426" w:rsidP="000F5C90">
            <w:pPr>
              <w:pStyle w:val="TableParagraph"/>
              <w:jc w:val="center"/>
              <w:rPr>
                <w:bCs/>
                <w:sz w:val="24"/>
                <w:szCs w:val="24"/>
                <w:lang w:val="ru-RU"/>
              </w:rPr>
            </w:pPr>
            <w:r w:rsidRPr="004919CA">
              <w:rPr>
                <w:bCs/>
                <w:sz w:val="24"/>
                <w:szCs w:val="24"/>
                <w:lang w:val="ru-RU"/>
              </w:rPr>
              <w:t>1</w:t>
            </w:r>
          </w:p>
        </w:tc>
        <w:tc>
          <w:tcPr>
            <w:tcW w:w="1195" w:type="dxa"/>
          </w:tcPr>
          <w:p w14:paraId="0C37A0D2" w14:textId="4D4C9049" w:rsidR="003D6790" w:rsidRPr="004919CA" w:rsidRDefault="00B74426" w:rsidP="000F5C90">
            <w:pPr>
              <w:pStyle w:val="TableParagraph"/>
              <w:jc w:val="center"/>
              <w:rPr>
                <w:bCs/>
                <w:sz w:val="24"/>
                <w:szCs w:val="24"/>
                <w:lang w:val="ru-RU"/>
              </w:rPr>
            </w:pPr>
            <w:r w:rsidRPr="004919CA">
              <w:rPr>
                <w:bCs/>
                <w:sz w:val="24"/>
                <w:szCs w:val="24"/>
                <w:lang w:val="ru-RU"/>
              </w:rPr>
              <w:t>1</w:t>
            </w:r>
          </w:p>
        </w:tc>
        <w:tc>
          <w:tcPr>
            <w:tcW w:w="996" w:type="dxa"/>
          </w:tcPr>
          <w:p w14:paraId="4D21471E" w14:textId="0D482DD8" w:rsidR="003D6790" w:rsidRPr="004919CA" w:rsidRDefault="00B74426" w:rsidP="000F5C90">
            <w:pPr>
              <w:pStyle w:val="TableParagraph"/>
              <w:jc w:val="center"/>
              <w:rPr>
                <w:bCs/>
                <w:sz w:val="24"/>
                <w:szCs w:val="24"/>
                <w:lang w:val="ru-RU"/>
              </w:rPr>
            </w:pPr>
            <w:r w:rsidRPr="004919CA">
              <w:rPr>
                <w:bCs/>
                <w:sz w:val="24"/>
                <w:szCs w:val="24"/>
                <w:lang w:val="ru-RU"/>
              </w:rPr>
              <w:t>1</w:t>
            </w:r>
          </w:p>
        </w:tc>
        <w:tc>
          <w:tcPr>
            <w:tcW w:w="863" w:type="dxa"/>
          </w:tcPr>
          <w:p w14:paraId="10B237E5" w14:textId="25136B79" w:rsidR="003D6790" w:rsidRPr="004919CA" w:rsidRDefault="00B74426" w:rsidP="000F5C90">
            <w:pPr>
              <w:pStyle w:val="TableParagraph"/>
              <w:jc w:val="center"/>
              <w:rPr>
                <w:bCs/>
                <w:sz w:val="24"/>
                <w:szCs w:val="24"/>
                <w:lang w:val="ru-RU"/>
              </w:rPr>
            </w:pPr>
            <w:r w:rsidRPr="004919CA">
              <w:rPr>
                <w:bCs/>
                <w:sz w:val="24"/>
                <w:szCs w:val="24"/>
                <w:lang w:val="ru-RU"/>
              </w:rPr>
              <w:t>1</w:t>
            </w:r>
          </w:p>
        </w:tc>
      </w:tr>
      <w:tr w:rsidR="003D6790" w:rsidRPr="001C1E05" w14:paraId="1D8ADCD7" w14:textId="77777777" w:rsidTr="00A93AC7">
        <w:trPr>
          <w:trHeight w:val="129"/>
        </w:trPr>
        <w:tc>
          <w:tcPr>
            <w:tcW w:w="15081" w:type="dxa"/>
            <w:gridSpan w:val="11"/>
          </w:tcPr>
          <w:p w14:paraId="311569DC" w14:textId="77777777" w:rsidR="003D6790" w:rsidRPr="001C1E05" w:rsidRDefault="003D6790" w:rsidP="0059276A">
            <w:pPr>
              <w:pStyle w:val="TableParagraph"/>
              <w:jc w:val="center"/>
              <w:rPr>
                <w:b/>
                <w:sz w:val="24"/>
                <w:szCs w:val="24"/>
                <w:lang w:val="ru-RU"/>
              </w:rPr>
            </w:pPr>
            <w:r w:rsidRPr="001C1E05">
              <w:rPr>
                <w:b/>
                <w:sz w:val="24"/>
                <w:szCs w:val="24"/>
                <w:lang w:val="ru-RU"/>
              </w:rPr>
              <w:t>Эффективность сотрудничества ОП с основными стейкхолдерами</w:t>
            </w:r>
          </w:p>
        </w:tc>
      </w:tr>
      <w:tr w:rsidR="003D6790" w:rsidRPr="001C1E05" w14:paraId="3E3CDFD3" w14:textId="77777777" w:rsidTr="003D6790">
        <w:trPr>
          <w:trHeight w:val="262"/>
        </w:trPr>
        <w:tc>
          <w:tcPr>
            <w:tcW w:w="836" w:type="dxa"/>
          </w:tcPr>
          <w:p w14:paraId="7346D541"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14:paraId="7F7024CE" w14:textId="77777777"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дисциплин, на которых </w:t>
            </w:r>
            <w:r w:rsidRPr="001C1E05">
              <w:rPr>
                <w:rFonts w:ascii="Times New Roman" w:hAnsi="Times New Roman" w:cs="Times New Roman"/>
                <w:sz w:val="24"/>
                <w:szCs w:val="24"/>
                <w:lang w:val="ru-RU"/>
              </w:rPr>
              <w:lastRenderedPageBreak/>
              <w:t>реализуется дуальное образование</w:t>
            </w:r>
          </w:p>
        </w:tc>
        <w:tc>
          <w:tcPr>
            <w:tcW w:w="1197" w:type="dxa"/>
            <w:tcBorders>
              <w:right w:val="single" w:sz="4" w:space="0" w:color="auto"/>
            </w:tcBorders>
          </w:tcPr>
          <w:p w14:paraId="0C40FF54" w14:textId="77777777"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w:t>
            </w:r>
            <w:r w:rsidR="003D6790" w:rsidRPr="001C1E05">
              <w:rPr>
                <w:rFonts w:ascii="Times New Roman" w:hAnsi="Times New Roman" w:cs="Times New Roman"/>
                <w:sz w:val="24"/>
                <w:szCs w:val="24"/>
                <w:lang w:val="ru-RU"/>
              </w:rPr>
              <w:t>-во</w:t>
            </w:r>
          </w:p>
        </w:tc>
        <w:tc>
          <w:tcPr>
            <w:tcW w:w="1195" w:type="dxa"/>
          </w:tcPr>
          <w:p w14:paraId="3490032C" w14:textId="19F447B9" w:rsidR="003D6790" w:rsidRPr="00A93AC7" w:rsidRDefault="00A93AC7" w:rsidP="000F5C90">
            <w:pPr>
              <w:pStyle w:val="TableParagraph"/>
              <w:jc w:val="center"/>
              <w:rPr>
                <w:sz w:val="24"/>
                <w:szCs w:val="24"/>
                <w:lang w:val="kk-KZ"/>
              </w:rPr>
            </w:pPr>
            <w:r w:rsidRPr="00A93AC7">
              <w:rPr>
                <w:sz w:val="24"/>
                <w:szCs w:val="24"/>
                <w:lang w:val="kk-KZ"/>
              </w:rPr>
              <w:t>2</w:t>
            </w:r>
          </w:p>
        </w:tc>
        <w:tc>
          <w:tcPr>
            <w:tcW w:w="1197" w:type="dxa"/>
          </w:tcPr>
          <w:p w14:paraId="13D677AB" w14:textId="2B03C706" w:rsidR="003D6790" w:rsidRPr="00A93AC7" w:rsidRDefault="00A93AC7" w:rsidP="000F5C90">
            <w:pPr>
              <w:pStyle w:val="TableParagraph"/>
              <w:jc w:val="center"/>
              <w:rPr>
                <w:sz w:val="24"/>
                <w:szCs w:val="24"/>
                <w:lang w:val="kk-KZ"/>
              </w:rPr>
            </w:pPr>
            <w:r w:rsidRPr="00A93AC7">
              <w:rPr>
                <w:sz w:val="24"/>
                <w:szCs w:val="24"/>
                <w:lang w:val="kk-KZ"/>
              </w:rPr>
              <w:t>2</w:t>
            </w:r>
          </w:p>
        </w:tc>
        <w:tc>
          <w:tcPr>
            <w:tcW w:w="1195" w:type="dxa"/>
          </w:tcPr>
          <w:p w14:paraId="25B995F1" w14:textId="005228CE" w:rsidR="003D6790" w:rsidRPr="00A93AC7" w:rsidRDefault="00A93AC7" w:rsidP="000F5C90">
            <w:pPr>
              <w:pStyle w:val="TableParagraph"/>
              <w:jc w:val="center"/>
              <w:rPr>
                <w:sz w:val="24"/>
                <w:szCs w:val="24"/>
                <w:lang w:val="kk-KZ"/>
              </w:rPr>
            </w:pPr>
            <w:r w:rsidRPr="00A93AC7">
              <w:rPr>
                <w:sz w:val="24"/>
                <w:szCs w:val="24"/>
                <w:lang w:val="kk-KZ"/>
              </w:rPr>
              <w:t>2</w:t>
            </w:r>
          </w:p>
        </w:tc>
        <w:tc>
          <w:tcPr>
            <w:tcW w:w="1195" w:type="dxa"/>
          </w:tcPr>
          <w:p w14:paraId="5BBA0894" w14:textId="32B07495" w:rsidR="003D6790" w:rsidRPr="00A93AC7" w:rsidRDefault="00A93AC7" w:rsidP="000F5C90">
            <w:pPr>
              <w:pStyle w:val="TableParagraph"/>
              <w:jc w:val="center"/>
              <w:rPr>
                <w:sz w:val="24"/>
                <w:szCs w:val="24"/>
                <w:lang w:val="kk-KZ"/>
              </w:rPr>
            </w:pPr>
            <w:r w:rsidRPr="00A93AC7">
              <w:rPr>
                <w:sz w:val="24"/>
                <w:szCs w:val="24"/>
                <w:lang w:val="kk-KZ"/>
              </w:rPr>
              <w:t>2</w:t>
            </w:r>
          </w:p>
        </w:tc>
        <w:tc>
          <w:tcPr>
            <w:tcW w:w="1198" w:type="dxa"/>
          </w:tcPr>
          <w:p w14:paraId="0AE8014B" w14:textId="499D9964" w:rsidR="003D6790" w:rsidRPr="00A93AC7" w:rsidRDefault="00A93AC7" w:rsidP="000F5C90">
            <w:pPr>
              <w:pStyle w:val="TableParagraph"/>
              <w:jc w:val="center"/>
              <w:rPr>
                <w:sz w:val="24"/>
                <w:szCs w:val="24"/>
                <w:lang w:val="kk-KZ"/>
              </w:rPr>
            </w:pPr>
            <w:r w:rsidRPr="00A93AC7">
              <w:rPr>
                <w:sz w:val="24"/>
                <w:szCs w:val="24"/>
                <w:lang w:val="kk-KZ"/>
              </w:rPr>
              <w:t>2</w:t>
            </w:r>
          </w:p>
        </w:tc>
        <w:tc>
          <w:tcPr>
            <w:tcW w:w="1195" w:type="dxa"/>
          </w:tcPr>
          <w:p w14:paraId="01864077" w14:textId="65D3C934" w:rsidR="003D6790" w:rsidRPr="00A93AC7" w:rsidRDefault="00A93AC7" w:rsidP="000F5C90">
            <w:pPr>
              <w:pStyle w:val="TableParagraph"/>
              <w:jc w:val="center"/>
              <w:rPr>
                <w:bCs/>
                <w:sz w:val="24"/>
                <w:szCs w:val="24"/>
                <w:lang w:val="kk-KZ"/>
              </w:rPr>
            </w:pPr>
            <w:r>
              <w:rPr>
                <w:bCs/>
                <w:sz w:val="24"/>
                <w:szCs w:val="24"/>
                <w:lang w:val="kk-KZ"/>
              </w:rPr>
              <w:t>2</w:t>
            </w:r>
          </w:p>
        </w:tc>
        <w:tc>
          <w:tcPr>
            <w:tcW w:w="996" w:type="dxa"/>
          </w:tcPr>
          <w:p w14:paraId="1663BAC6" w14:textId="4888B2C7" w:rsidR="003D6790" w:rsidRPr="00A93AC7" w:rsidRDefault="00A93AC7" w:rsidP="000F5C90">
            <w:pPr>
              <w:pStyle w:val="TableParagraph"/>
              <w:jc w:val="center"/>
              <w:rPr>
                <w:bCs/>
                <w:sz w:val="24"/>
                <w:szCs w:val="24"/>
                <w:lang w:val="kk-KZ"/>
              </w:rPr>
            </w:pPr>
            <w:r>
              <w:rPr>
                <w:bCs/>
                <w:sz w:val="24"/>
                <w:szCs w:val="24"/>
                <w:lang w:val="kk-KZ"/>
              </w:rPr>
              <w:t>2</w:t>
            </w:r>
          </w:p>
        </w:tc>
        <w:tc>
          <w:tcPr>
            <w:tcW w:w="863" w:type="dxa"/>
          </w:tcPr>
          <w:p w14:paraId="0B00F17C" w14:textId="70984EC3" w:rsidR="003D6790" w:rsidRPr="00A93AC7" w:rsidRDefault="00A93AC7" w:rsidP="000F5C90">
            <w:pPr>
              <w:pStyle w:val="TableParagraph"/>
              <w:jc w:val="center"/>
              <w:rPr>
                <w:bCs/>
                <w:sz w:val="24"/>
                <w:szCs w:val="24"/>
                <w:lang w:val="kk-KZ"/>
              </w:rPr>
            </w:pPr>
            <w:r>
              <w:rPr>
                <w:bCs/>
                <w:sz w:val="24"/>
                <w:szCs w:val="24"/>
                <w:lang w:val="kk-KZ"/>
              </w:rPr>
              <w:t>2</w:t>
            </w:r>
          </w:p>
        </w:tc>
      </w:tr>
      <w:tr w:rsidR="003D6790" w:rsidRPr="001C1E05" w14:paraId="1826B06A" w14:textId="77777777" w:rsidTr="003D6790">
        <w:trPr>
          <w:trHeight w:val="262"/>
        </w:trPr>
        <w:tc>
          <w:tcPr>
            <w:tcW w:w="836" w:type="dxa"/>
          </w:tcPr>
          <w:p w14:paraId="40638592" w14:textId="77777777"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14:paraId="45080103" w14:textId="77777777" w:rsidR="003D6790" w:rsidRPr="001C1E05" w:rsidRDefault="003D6790" w:rsidP="008B770F">
            <w:pPr>
              <w:pStyle w:val="TableParagraph"/>
              <w:rPr>
                <w:sz w:val="24"/>
                <w:szCs w:val="24"/>
                <w:lang w:val="ru-RU"/>
              </w:rPr>
            </w:pPr>
            <w:r w:rsidRPr="001C1E05">
              <w:rPr>
                <w:sz w:val="24"/>
                <w:szCs w:val="24"/>
                <w:lang w:val="ru-RU"/>
              </w:rPr>
              <w:t xml:space="preserve">Доля трудоустроенных выпускников в первый год после окончания </w:t>
            </w:r>
            <w:r w:rsidR="008B770F">
              <w:rPr>
                <w:sz w:val="24"/>
                <w:szCs w:val="24"/>
                <w:lang w:val="ru-RU"/>
              </w:rPr>
              <w:t>университета</w:t>
            </w:r>
          </w:p>
        </w:tc>
        <w:tc>
          <w:tcPr>
            <w:tcW w:w="1197" w:type="dxa"/>
            <w:tcBorders>
              <w:right w:val="single" w:sz="4" w:space="0" w:color="auto"/>
            </w:tcBorders>
          </w:tcPr>
          <w:p w14:paraId="5F1BBB29" w14:textId="77777777" w:rsidR="003D6790" w:rsidRPr="001C1E05" w:rsidRDefault="003D6790" w:rsidP="000F5C90">
            <w:pPr>
              <w:pStyle w:val="TableParagraph"/>
              <w:jc w:val="center"/>
              <w:rPr>
                <w:sz w:val="24"/>
                <w:szCs w:val="24"/>
                <w:lang w:val="ru-RU"/>
              </w:rPr>
            </w:pPr>
            <w:r w:rsidRPr="001C1E05">
              <w:rPr>
                <w:sz w:val="24"/>
                <w:szCs w:val="24"/>
                <w:lang w:val="ru-RU"/>
              </w:rPr>
              <w:t>%</w:t>
            </w:r>
          </w:p>
        </w:tc>
        <w:tc>
          <w:tcPr>
            <w:tcW w:w="1195" w:type="dxa"/>
          </w:tcPr>
          <w:p w14:paraId="45E80363" w14:textId="7EBAD1D1" w:rsidR="003D6790" w:rsidRPr="00A93AC7" w:rsidRDefault="00A93AC7" w:rsidP="000F5C90">
            <w:pPr>
              <w:pStyle w:val="TableParagraph"/>
              <w:jc w:val="center"/>
              <w:rPr>
                <w:bCs/>
                <w:sz w:val="24"/>
                <w:szCs w:val="24"/>
                <w:lang w:val="kk-KZ"/>
              </w:rPr>
            </w:pPr>
            <w:r>
              <w:rPr>
                <w:bCs/>
                <w:sz w:val="24"/>
                <w:szCs w:val="24"/>
                <w:lang w:val="kk-KZ"/>
              </w:rPr>
              <w:t>80</w:t>
            </w:r>
          </w:p>
        </w:tc>
        <w:tc>
          <w:tcPr>
            <w:tcW w:w="1197" w:type="dxa"/>
          </w:tcPr>
          <w:p w14:paraId="70D6D197" w14:textId="476B5D29" w:rsidR="003D6790" w:rsidRPr="00A93AC7" w:rsidRDefault="00A93AC7" w:rsidP="000F5C90">
            <w:pPr>
              <w:pStyle w:val="TableParagraph"/>
              <w:jc w:val="center"/>
              <w:rPr>
                <w:bCs/>
                <w:sz w:val="24"/>
                <w:szCs w:val="24"/>
                <w:lang w:val="kk-KZ"/>
              </w:rPr>
            </w:pPr>
            <w:r>
              <w:rPr>
                <w:bCs/>
                <w:sz w:val="24"/>
                <w:szCs w:val="24"/>
                <w:lang w:val="kk-KZ"/>
              </w:rPr>
              <w:t>83</w:t>
            </w:r>
          </w:p>
        </w:tc>
        <w:tc>
          <w:tcPr>
            <w:tcW w:w="1195" w:type="dxa"/>
          </w:tcPr>
          <w:p w14:paraId="7C338BE2" w14:textId="77777777" w:rsidR="003D6790" w:rsidRPr="004919CA" w:rsidRDefault="00BB41B9" w:rsidP="000F5C90">
            <w:pPr>
              <w:pStyle w:val="TableParagraph"/>
              <w:jc w:val="center"/>
              <w:rPr>
                <w:bCs/>
                <w:sz w:val="24"/>
                <w:szCs w:val="24"/>
                <w:lang w:val="ru-RU"/>
              </w:rPr>
            </w:pPr>
            <w:r w:rsidRPr="004919CA">
              <w:rPr>
                <w:bCs/>
                <w:sz w:val="24"/>
                <w:szCs w:val="24"/>
                <w:lang w:val="ru-RU"/>
              </w:rPr>
              <w:t>85</w:t>
            </w:r>
          </w:p>
        </w:tc>
        <w:tc>
          <w:tcPr>
            <w:tcW w:w="1195" w:type="dxa"/>
          </w:tcPr>
          <w:p w14:paraId="608A4B05" w14:textId="77777777" w:rsidR="003D6790" w:rsidRPr="004919CA" w:rsidRDefault="00BB41B9" w:rsidP="000F5C90">
            <w:pPr>
              <w:pStyle w:val="TableParagraph"/>
              <w:jc w:val="center"/>
              <w:rPr>
                <w:bCs/>
                <w:sz w:val="24"/>
                <w:szCs w:val="24"/>
                <w:lang w:val="ru-RU"/>
              </w:rPr>
            </w:pPr>
            <w:r w:rsidRPr="004919CA">
              <w:rPr>
                <w:bCs/>
                <w:sz w:val="24"/>
                <w:szCs w:val="24"/>
                <w:lang w:val="ru-RU"/>
              </w:rPr>
              <w:t>85</w:t>
            </w:r>
          </w:p>
        </w:tc>
        <w:tc>
          <w:tcPr>
            <w:tcW w:w="1198" w:type="dxa"/>
          </w:tcPr>
          <w:p w14:paraId="346CEAA4" w14:textId="77777777" w:rsidR="003D6790" w:rsidRPr="004919CA" w:rsidRDefault="00BB41B9" w:rsidP="000F5C90">
            <w:pPr>
              <w:pStyle w:val="TableParagraph"/>
              <w:jc w:val="center"/>
              <w:rPr>
                <w:bCs/>
                <w:sz w:val="24"/>
                <w:szCs w:val="24"/>
                <w:lang w:val="ru-RU"/>
              </w:rPr>
            </w:pPr>
            <w:r w:rsidRPr="004919CA">
              <w:rPr>
                <w:bCs/>
                <w:sz w:val="24"/>
                <w:szCs w:val="24"/>
                <w:lang w:val="ru-RU"/>
              </w:rPr>
              <w:t>88</w:t>
            </w:r>
          </w:p>
        </w:tc>
        <w:tc>
          <w:tcPr>
            <w:tcW w:w="1195" w:type="dxa"/>
          </w:tcPr>
          <w:p w14:paraId="517257AA" w14:textId="77777777" w:rsidR="003D6790" w:rsidRPr="004919CA" w:rsidRDefault="00BB41B9" w:rsidP="000F5C90">
            <w:pPr>
              <w:pStyle w:val="TableParagraph"/>
              <w:jc w:val="center"/>
              <w:rPr>
                <w:bCs/>
                <w:sz w:val="24"/>
                <w:szCs w:val="24"/>
                <w:lang w:val="ru-RU"/>
              </w:rPr>
            </w:pPr>
            <w:r w:rsidRPr="004919CA">
              <w:rPr>
                <w:bCs/>
                <w:sz w:val="24"/>
                <w:szCs w:val="24"/>
                <w:lang w:val="ru-RU"/>
              </w:rPr>
              <w:t>89</w:t>
            </w:r>
          </w:p>
        </w:tc>
        <w:tc>
          <w:tcPr>
            <w:tcW w:w="996" w:type="dxa"/>
          </w:tcPr>
          <w:p w14:paraId="2A99F68A" w14:textId="16F98D53" w:rsidR="003D6790" w:rsidRPr="00C06695" w:rsidRDefault="00C06695" w:rsidP="000F5C90">
            <w:pPr>
              <w:pStyle w:val="TableParagraph"/>
              <w:jc w:val="center"/>
              <w:rPr>
                <w:bCs/>
                <w:sz w:val="24"/>
                <w:szCs w:val="24"/>
                <w:lang w:val="kk-KZ"/>
              </w:rPr>
            </w:pPr>
            <w:r>
              <w:rPr>
                <w:bCs/>
                <w:sz w:val="24"/>
                <w:szCs w:val="24"/>
                <w:lang w:val="kk-KZ"/>
              </w:rPr>
              <w:t>89</w:t>
            </w:r>
          </w:p>
        </w:tc>
        <w:tc>
          <w:tcPr>
            <w:tcW w:w="863" w:type="dxa"/>
          </w:tcPr>
          <w:p w14:paraId="6F93E78B" w14:textId="27DD8589" w:rsidR="003D6790" w:rsidRPr="00C06695" w:rsidRDefault="00C06695" w:rsidP="000F5C90">
            <w:pPr>
              <w:pStyle w:val="TableParagraph"/>
              <w:jc w:val="center"/>
              <w:rPr>
                <w:bCs/>
                <w:sz w:val="24"/>
                <w:szCs w:val="24"/>
                <w:lang w:val="kk-KZ"/>
              </w:rPr>
            </w:pPr>
            <w:r>
              <w:rPr>
                <w:bCs/>
                <w:sz w:val="24"/>
                <w:szCs w:val="24"/>
                <w:lang w:val="kk-KZ"/>
              </w:rPr>
              <w:t>89</w:t>
            </w:r>
          </w:p>
        </w:tc>
      </w:tr>
      <w:tr w:rsidR="003D6790" w:rsidRPr="001C1E05" w14:paraId="6564BBA3" w14:textId="77777777" w:rsidTr="003D6790">
        <w:trPr>
          <w:trHeight w:val="262"/>
        </w:trPr>
        <w:tc>
          <w:tcPr>
            <w:tcW w:w="836" w:type="dxa"/>
          </w:tcPr>
          <w:p w14:paraId="1F4AA229" w14:textId="77777777" w:rsidR="003D6790" w:rsidRPr="001C1E05" w:rsidRDefault="006E1A48" w:rsidP="0059276A">
            <w:pPr>
              <w:pStyle w:val="TableParagraph"/>
              <w:jc w:val="center"/>
              <w:rPr>
                <w:w w:val="99"/>
                <w:sz w:val="24"/>
                <w:szCs w:val="24"/>
                <w:lang w:val="ru-RU"/>
              </w:rPr>
            </w:pPr>
            <w:r w:rsidRPr="001C1E05">
              <w:rPr>
                <w:w w:val="99"/>
                <w:sz w:val="24"/>
                <w:szCs w:val="24"/>
                <w:lang w:val="ru-RU"/>
              </w:rPr>
              <w:t>3</w:t>
            </w:r>
          </w:p>
        </w:tc>
        <w:tc>
          <w:tcPr>
            <w:tcW w:w="4014" w:type="dxa"/>
          </w:tcPr>
          <w:p w14:paraId="0D3BB598" w14:textId="77777777"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14:paraId="46B2529F" w14:textId="77777777"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14:paraId="421885C3" w14:textId="7F05A657" w:rsidR="003D6790" w:rsidRPr="001C1E05" w:rsidRDefault="00A81D60" w:rsidP="000F5C90">
            <w:pPr>
              <w:pStyle w:val="TableParagraph"/>
              <w:jc w:val="center"/>
              <w:rPr>
                <w:b/>
                <w:sz w:val="24"/>
                <w:szCs w:val="24"/>
                <w:lang w:val="ru-RU"/>
              </w:rPr>
            </w:pPr>
            <w:r>
              <w:rPr>
                <w:b/>
                <w:sz w:val="24"/>
                <w:szCs w:val="24"/>
                <w:lang w:val="ru-RU"/>
              </w:rPr>
              <w:t>-</w:t>
            </w:r>
          </w:p>
        </w:tc>
        <w:tc>
          <w:tcPr>
            <w:tcW w:w="1197" w:type="dxa"/>
          </w:tcPr>
          <w:p w14:paraId="41D0682D" w14:textId="16CB4394" w:rsidR="003D6790" w:rsidRPr="001C1E05" w:rsidRDefault="00A81D60" w:rsidP="000F5C90">
            <w:pPr>
              <w:pStyle w:val="TableParagraph"/>
              <w:jc w:val="center"/>
              <w:rPr>
                <w:b/>
                <w:sz w:val="24"/>
                <w:szCs w:val="24"/>
                <w:lang w:val="ru-RU"/>
              </w:rPr>
            </w:pPr>
            <w:r>
              <w:rPr>
                <w:b/>
                <w:sz w:val="24"/>
                <w:szCs w:val="24"/>
                <w:lang w:val="ru-RU"/>
              </w:rPr>
              <w:t>-</w:t>
            </w:r>
          </w:p>
        </w:tc>
        <w:tc>
          <w:tcPr>
            <w:tcW w:w="1195" w:type="dxa"/>
          </w:tcPr>
          <w:p w14:paraId="7339541F" w14:textId="0EEC54DE" w:rsidR="003D6790" w:rsidRPr="001C1E05" w:rsidRDefault="00A81D60" w:rsidP="000F5C90">
            <w:pPr>
              <w:pStyle w:val="TableParagraph"/>
              <w:jc w:val="center"/>
              <w:rPr>
                <w:b/>
                <w:sz w:val="24"/>
                <w:szCs w:val="24"/>
                <w:lang w:val="ru-RU"/>
              </w:rPr>
            </w:pPr>
            <w:r>
              <w:rPr>
                <w:b/>
                <w:sz w:val="24"/>
                <w:szCs w:val="24"/>
                <w:lang w:val="ru-RU"/>
              </w:rPr>
              <w:t>-</w:t>
            </w:r>
          </w:p>
        </w:tc>
        <w:tc>
          <w:tcPr>
            <w:tcW w:w="1195" w:type="dxa"/>
          </w:tcPr>
          <w:p w14:paraId="795D17ED" w14:textId="1B8082CC" w:rsidR="003D6790" w:rsidRPr="001C1E05" w:rsidRDefault="00A81D60" w:rsidP="000F5C90">
            <w:pPr>
              <w:pStyle w:val="TableParagraph"/>
              <w:jc w:val="center"/>
              <w:rPr>
                <w:b/>
                <w:sz w:val="24"/>
                <w:szCs w:val="24"/>
                <w:lang w:val="ru-RU"/>
              </w:rPr>
            </w:pPr>
            <w:r>
              <w:rPr>
                <w:b/>
                <w:sz w:val="24"/>
                <w:szCs w:val="24"/>
                <w:lang w:val="ru-RU"/>
              </w:rPr>
              <w:t>-</w:t>
            </w:r>
          </w:p>
        </w:tc>
        <w:tc>
          <w:tcPr>
            <w:tcW w:w="1198" w:type="dxa"/>
          </w:tcPr>
          <w:p w14:paraId="036BEA3E" w14:textId="2C267DCA" w:rsidR="003D6790" w:rsidRPr="001C1E05" w:rsidRDefault="00A81D60" w:rsidP="000F5C90">
            <w:pPr>
              <w:pStyle w:val="TableParagraph"/>
              <w:jc w:val="center"/>
              <w:rPr>
                <w:b/>
                <w:sz w:val="24"/>
                <w:szCs w:val="24"/>
                <w:lang w:val="ru-RU"/>
              </w:rPr>
            </w:pPr>
            <w:r>
              <w:rPr>
                <w:b/>
                <w:sz w:val="24"/>
                <w:szCs w:val="24"/>
                <w:lang w:val="ru-RU"/>
              </w:rPr>
              <w:t>-</w:t>
            </w:r>
          </w:p>
        </w:tc>
        <w:tc>
          <w:tcPr>
            <w:tcW w:w="1195" w:type="dxa"/>
          </w:tcPr>
          <w:p w14:paraId="5E060BD6" w14:textId="5BB47244" w:rsidR="003D6790" w:rsidRPr="001C1E05" w:rsidRDefault="00A81D60" w:rsidP="000F5C90">
            <w:pPr>
              <w:pStyle w:val="TableParagraph"/>
              <w:jc w:val="center"/>
              <w:rPr>
                <w:b/>
                <w:sz w:val="24"/>
                <w:szCs w:val="24"/>
                <w:lang w:val="ru-RU"/>
              </w:rPr>
            </w:pPr>
            <w:r>
              <w:rPr>
                <w:b/>
                <w:sz w:val="24"/>
                <w:szCs w:val="24"/>
                <w:lang w:val="ru-RU"/>
              </w:rPr>
              <w:t>-</w:t>
            </w:r>
          </w:p>
        </w:tc>
        <w:tc>
          <w:tcPr>
            <w:tcW w:w="996" w:type="dxa"/>
          </w:tcPr>
          <w:p w14:paraId="2900FD3D" w14:textId="34908A46" w:rsidR="003D6790" w:rsidRPr="001C1E05" w:rsidRDefault="00A81D60" w:rsidP="000F5C90">
            <w:pPr>
              <w:pStyle w:val="TableParagraph"/>
              <w:jc w:val="center"/>
              <w:rPr>
                <w:b/>
                <w:sz w:val="24"/>
                <w:szCs w:val="24"/>
                <w:lang w:val="ru-RU"/>
              </w:rPr>
            </w:pPr>
            <w:r>
              <w:rPr>
                <w:b/>
                <w:sz w:val="24"/>
                <w:szCs w:val="24"/>
                <w:lang w:val="ru-RU"/>
              </w:rPr>
              <w:t>-</w:t>
            </w:r>
          </w:p>
        </w:tc>
        <w:tc>
          <w:tcPr>
            <w:tcW w:w="863" w:type="dxa"/>
          </w:tcPr>
          <w:p w14:paraId="25FFE79A" w14:textId="281564AA" w:rsidR="003D6790" w:rsidRPr="001C1E05" w:rsidRDefault="00A81D60" w:rsidP="000F5C90">
            <w:pPr>
              <w:pStyle w:val="TableParagraph"/>
              <w:jc w:val="center"/>
              <w:rPr>
                <w:b/>
                <w:sz w:val="24"/>
                <w:szCs w:val="24"/>
                <w:lang w:val="ru-RU"/>
              </w:rPr>
            </w:pPr>
            <w:r>
              <w:rPr>
                <w:b/>
                <w:sz w:val="24"/>
                <w:szCs w:val="24"/>
                <w:lang w:val="ru-RU"/>
              </w:rPr>
              <w:t>-</w:t>
            </w:r>
          </w:p>
        </w:tc>
      </w:tr>
      <w:tr w:rsidR="003B21FF" w:rsidRPr="001C1E05" w14:paraId="7B85F422" w14:textId="77777777" w:rsidTr="003D6790">
        <w:trPr>
          <w:trHeight w:val="262"/>
        </w:trPr>
        <w:tc>
          <w:tcPr>
            <w:tcW w:w="836" w:type="dxa"/>
          </w:tcPr>
          <w:p w14:paraId="647F3AFF" w14:textId="77777777" w:rsidR="003B21FF" w:rsidRPr="001C1E05" w:rsidRDefault="003B21FF" w:rsidP="0059276A">
            <w:pPr>
              <w:pStyle w:val="TableParagraph"/>
              <w:jc w:val="center"/>
              <w:rPr>
                <w:w w:val="99"/>
                <w:sz w:val="24"/>
                <w:szCs w:val="24"/>
                <w:lang w:val="ru-RU"/>
              </w:rPr>
            </w:pPr>
            <w:r w:rsidRPr="001C1E05">
              <w:rPr>
                <w:w w:val="99"/>
                <w:sz w:val="24"/>
                <w:szCs w:val="24"/>
                <w:lang w:val="ru-RU"/>
              </w:rPr>
              <w:t>4</w:t>
            </w:r>
          </w:p>
        </w:tc>
        <w:tc>
          <w:tcPr>
            <w:tcW w:w="4014" w:type="dxa"/>
          </w:tcPr>
          <w:p w14:paraId="0007403A" w14:textId="77777777" w:rsidR="003B21FF" w:rsidRPr="001C1E05" w:rsidRDefault="003B21FF" w:rsidP="000F5C90">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14:paraId="3137A0A7" w14:textId="77777777" w:rsidR="003B21FF" w:rsidRPr="001C1E05" w:rsidRDefault="003B21FF" w:rsidP="000F5C90">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14:paraId="3E1AE742" w14:textId="7D38CD58" w:rsidR="003B21FF" w:rsidRPr="003B21FF" w:rsidRDefault="003B21FF" w:rsidP="000F5C90">
            <w:pPr>
              <w:pStyle w:val="TableParagraph"/>
              <w:jc w:val="center"/>
              <w:rPr>
                <w:sz w:val="24"/>
                <w:szCs w:val="24"/>
                <w:lang w:val="ru-RU"/>
              </w:rPr>
            </w:pPr>
            <w:r w:rsidRPr="003B21FF">
              <w:rPr>
                <w:sz w:val="24"/>
                <w:szCs w:val="24"/>
                <w:lang w:val="ru-RU"/>
              </w:rPr>
              <w:t>100</w:t>
            </w:r>
          </w:p>
        </w:tc>
        <w:tc>
          <w:tcPr>
            <w:tcW w:w="1197" w:type="dxa"/>
          </w:tcPr>
          <w:p w14:paraId="2926A61F" w14:textId="072AB35D" w:rsidR="003B21FF" w:rsidRPr="003B21FF" w:rsidRDefault="003B21FF" w:rsidP="000F5C90">
            <w:pPr>
              <w:pStyle w:val="TableParagraph"/>
              <w:jc w:val="center"/>
              <w:rPr>
                <w:sz w:val="24"/>
                <w:szCs w:val="24"/>
                <w:lang w:val="ru-RU"/>
              </w:rPr>
            </w:pPr>
            <w:r w:rsidRPr="003B21FF">
              <w:rPr>
                <w:sz w:val="24"/>
                <w:szCs w:val="24"/>
                <w:lang w:val="ru-RU"/>
              </w:rPr>
              <w:t>100</w:t>
            </w:r>
          </w:p>
        </w:tc>
        <w:tc>
          <w:tcPr>
            <w:tcW w:w="1195" w:type="dxa"/>
          </w:tcPr>
          <w:p w14:paraId="4ABFB041" w14:textId="41D0BA78" w:rsidR="003B21FF" w:rsidRPr="003B21FF" w:rsidRDefault="003B21FF" w:rsidP="000F5C90">
            <w:pPr>
              <w:pStyle w:val="TableParagraph"/>
              <w:jc w:val="center"/>
              <w:rPr>
                <w:sz w:val="24"/>
                <w:szCs w:val="24"/>
                <w:lang w:val="ru-RU"/>
              </w:rPr>
            </w:pPr>
            <w:r w:rsidRPr="003B21FF">
              <w:rPr>
                <w:sz w:val="24"/>
                <w:szCs w:val="24"/>
                <w:lang w:val="ru-RU"/>
              </w:rPr>
              <w:t>100</w:t>
            </w:r>
          </w:p>
        </w:tc>
        <w:tc>
          <w:tcPr>
            <w:tcW w:w="1195" w:type="dxa"/>
          </w:tcPr>
          <w:p w14:paraId="36D981E9" w14:textId="7F8E76DD" w:rsidR="003B21FF" w:rsidRPr="003B21FF" w:rsidRDefault="003B21FF" w:rsidP="000F5C90">
            <w:pPr>
              <w:pStyle w:val="TableParagraph"/>
              <w:jc w:val="center"/>
              <w:rPr>
                <w:sz w:val="24"/>
                <w:szCs w:val="24"/>
                <w:lang w:val="ru-RU"/>
              </w:rPr>
            </w:pPr>
            <w:r w:rsidRPr="003B21FF">
              <w:rPr>
                <w:sz w:val="24"/>
                <w:szCs w:val="24"/>
                <w:lang w:val="ru-RU"/>
              </w:rPr>
              <w:t>100</w:t>
            </w:r>
          </w:p>
        </w:tc>
        <w:tc>
          <w:tcPr>
            <w:tcW w:w="1198" w:type="dxa"/>
          </w:tcPr>
          <w:p w14:paraId="51598862" w14:textId="1773045C" w:rsidR="003B21FF" w:rsidRPr="003B21FF" w:rsidRDefault="003B21FF" w:rsidP="000F5C90">
            <w:pPr>
              <w:pStyle w:val="TableParagraph"/>
              <w:jc w:val="center"/>
              <w:rPr>
                <w:sz w:val="24"/>
                <w:szCs w:val="24"/>
                <w:lang w:val="ru-RU"/>
              </w:rPr>
            </w:pPr>
            <w:r w:rsidRPr="003B21FF">
              <w:rPr>
                <w:sz w:val="24"/>
                <w:szCs w:val="24"/>
                <w:lang w:val="ru-RU"/>
              </w:rPr>
              <w:t>100</w:t>
            </w:r>
          </w:p>
        </w:tc>
        <w:tc>
          <w:tcPr>
            <w:tcW w:w="1195" w:type="dxa"/>
          </w:tcPr>
          <w:p w14:paraId="72D1EF0A" w14:textId="327AEB81" w:rsidR="003B21FF" w:rsidRPr="003B21FF" w:rsidRDefault="003B21FF" w:rsidP="000F5C90">
            <w:pPr>
              <w:pStyle w:val="TableParagraph"/>
              <w:jc w:val="center"/>
              <w:rPr>
                <w:sz w:val="24"/>
                <w:szCs w:val="24"/>
                <w:lang w:val="ru-RU"/>
              </w:rPr>
            </w:pPr>
            <w:r w:rsidRPr="003B21FF">
              <w:rPr>
                <w:sz w:val="24"/>
                <w:szCs w:val="24"/>
                <w:lang w:val="ru-RU"/>
              </w:rPr>
              <w:t>100</w:t>
            </w:r>
          </w:p>
        </w:tc>
        <w:tc>
          <w:tcPr>
            <w:tcW w:w="996" w:type="dxa"/>
          </w:tcPr>
          <w:p w14:paraId="7ACC51DC" w14:textId="30A9828A" w:rsidR="003B21FF" w:rsidRPr="003B21FF" w:rsidRDefault="003B21FF" w:rsidP="000F5C90">
            <w:pPr>
              <w:pStyle w:val="TableParagraph"/>
              <w:jc w:val="center"/>
              <w:rPr>
                <w:sz w:val="24"/>
                <w:szCs w:val="24"/>
                <w:lang w:val="ru-RU"/>
              </w:rPr>
            </w:pPr>
            <w:r w:rsidRPr="003B21FF">
              <w:rPr>
                <w:sz w:val="24"/>
                <w:szCs w:val="24"/>
                <w:lang w:val="ru-RU"/>
              </w:rPr>
              <w:t>100</w:t>
            </w:r>
          </w:p>
        </w:tc>
        <w:tc>
          <w:tcPr>
            <w:tcW w:w="863" w:type="dxa"/>
          </w:tcPr>
          <w:p w14:paraId="0B6D4F40" w14:textId="7201B754" w:rsidR="003B21FF" w:rsidRPr="003B21FF" w:rsidRDefault="003B21FF" w:rsidP="000F5C90">
            <w:pPr>
              <w:pStyle w:val="TableParagraph"/>
              <w:jc w:val="center"/>
              <w:rPr>
                <w:sz w:val="24"/>
                <w:szCs w:val="24"/>
                <w:lang w:val="ru-RU"/>
              </w:rPr>
            </w:pPr>
            <w:r w:rsidRPr="003B21FF">
              <w:rPr>
                <w:sz w:val="24"/>
                <w:szCs w:val="24"/>
                <w:lang w:val="ru-RU"/>
              </w:rPr>
              <w:t>100</w:t>
            </w:r>
          </w:p>
        </w:tc>
      </w:tr>
      <w:tr w:rsidR="003D6790" w:rsidRPr="001C1E05" w14:paraId="4DEDE7B1" w14:textId="77777777" w:rsidTr="003D6790">
        <w:trPr>
          <w:trHeight w:val="262"/>
        </w:trPr>
        <w:tc>
          <w:tcPr>
            <w:tcW w:w="836" w:type="dxa"/>
          </w:tcPr>
          <w:p w14:paraId="5CF3AACB" w14:textId="77777777" w:rsidR="003D6790" w:rsidRPr="001C1E05" w:rsidRDefault="006E1A48" w:rsidP="0059276A">
            <w:pPr>
              <w:pStyle w:val="TableParagraph"/>
              <w:jc w:val="center"/>
              <w:rPr>
                <w:w w:val="99"/>
                <w:sz w:val="24"/>
                <w:szCs w:val="24"/>
                <w:lang w:val="ru-RU"/>
              </w:rPr>
            </w:pPr>
            <w:r w:rsidRPr="001C1E05">
              <w:rPr>
                <w:w w:val="99"/>
                <w:sz w:val="24"/>
                <w:szCs w:val="24"/>
                <w:lang w:val="ru-RU"/>
              </w:rPr>
              <w:t>5</w:t>
            </w:r>
          </w:p>
        </w:tc>
        <w:tc>
          <w:tcPr>
            <w:tcW w:w="4014" w:type="dxa"/>
          </w:tcPr>
          <w:p w14:paraId="0AEC2410" w14:textId="77777777"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14:paraId="20302606" w14:textId="77777777"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14:paraId="722F6E19" w14:textId="0C2FBD25" w:rsidR="003D6790" w:rsidRPr="003B21FF" w:rsidRDefault="003B21FF" w:rsidP="000F5C90">
            <w:pPr>
              <w:pStyle w:val="TableParagraph"/>
              <w:jc w:val="center"/>
              <w:rPr>
                <w:sz w:val="24"/>
                <w:szCs w:val="24"/>
                <w:lang w:val="ru-RU"/>
              </w:rPr>
            </w:pPr>
            <w:r w:rsidRPr="003B21FF">
              <w:rPr>
                <w:sz w:val="24"/>
                <w:szCs w:val="24"/>
                <w:lang w:val="ru-RU"/>
              </w:rPr>
              <w:t>95</w:t>
            </w:r>
          </w:p>
        </w:tc>
        <w:tc>
          <w:tcPr>
            <w:tcW w:w="1197" w:type="dxa"/>
          </w:tcPr>
          <w:p w14:paraId="209F9E95" w14:textId="1E77FD6D" w:rsidR="003D6790" w:rsidRPr="003B21FF" w:rsidRDefault="003B21FF" w:rsidP="000F5C90">
            <w:pPr>
              <w:pStyle w:val="TableParagraph"/>
              <w:jc w:val="center"/>
              <w:rPr>
                <w:sz w:val="24"/>
                <w:szCs w:val="24"/>
                <w:lang w:val="ru-RU"/>
              </w:rPr>
            </w:pPr>
            <w:r w:rsidRPr="003B21FF">
              <w:rPr>
                <w:sz w:val="24"/>
                <w:szCs w:val="24"/>
                <w:lang w:val="ru-RU"/>
              </w:rPr>
              <w:t>96</w:t>
            </w:r>
          </w:p>
        </w:tc>
        <w:tc>
          <w:tcPr>
            <w:tcW w:w="1195" w:type="dxa"/>
          </w:tcPr>
          <w:p w14:paraId="26938A61" w14:textId="7C41EEEC" w:rsidR="003D6790" w:rsidRPr="003B21FF" w:rsidRDefault="003B21FF" w:rsidP="000F5C90">
            <w:pPr>
              <w:pStyle w:val="TableParagraph"/>
              <w:jc w:val="center"/>
              <w:rPr>
                <w:sz w:val="24"/>
                <w:szCs w:val="24"/>
                <w:lang w:val="ru-RU"/>
              </w:rPr>
            </w:pPr>
            <w:r w:rsidRPr="003B21FF">
              <w:rPr>
                <w:sz w:val="24"/>
                <w:szCs w:val="24"/>
                <w:lang w:val="ru-RU"/>
              </w:rPr>
              <w:t>96</w:t>
            </w:r>
          </w:p>
        </w:tc>
        <w:tc>
          <w:tcPr>
            <w:tcW w:w="1195" w:type="dxa"/>
          </w:tcPr>
          <w:p w14:paraId="05307353" w14:textId="0877DA02" w:rsidR="003D6790" w:rsidRPr="003B21FF" w:rsidRDefault="003B21FF" w:rsidP="000F5C90">
            <w:pPr>
              <w:pStyle w:val="TableParagraph"/>
              <w:jc w:val="center"/>
              <w:rPr>
                <w:sz w:val="24"/>
                <w:szCs w:val="24"/>
                <w:lang w:val="ru-RU"/>
              </w:rPr>
            </w:pPr>
            <w:r w:rsidRPr="003B21FF">
              <w:rPr>
                <w:sz w:val="24"/>
                <w:szCs w:val="24"/>
                <w:lang w:val="ru-RU"/>
              </w:rPr>
              <w:t>97</w:t>
            </w:r>
          </w:p>
        </w:tc>
        <w:tc>
          <w:tcPr>
            <w:tcW w:w="1198" w:type="dxa"/>
          </w:tcPr>
          <w:p w14:paraId="2EC4E097" w14:textId="78F34561" w:rsidR="003D6790" w:rsidRPr="003B21FF" w:rsidRDefault="003B21FF" w:rsidP="000F5C90">
            <w:pPr>
              <w:pStyle w:val="TableParagraph"/>
              <w:jc w:val="center"/>
              <w:rPr>
                <w:sz w:val="24"/>
                <w:szCs w:val="24"/>
                <w:lang w:val="ru-RU"/>
              </w:rPr>
            </w:pPr>
            <w:r w:rsidRPr="003B21FF">
              <w:rPr>
                <w:sz w:val="24"/>
                <w:szCs w:val="24"/>
                <w:lang w:val="ru-RU"/>
              </w:rPr>
              <w:t>97</w:t>
            </w:r>
          </w:p>
        </w:tc>
        <w:tc>
          <w:tcPr>
            <w:tcW w:w="1195" w:type="dxa"/>
          </w:tcPr>
          <w:p w14:paraId="51E8C57D" w14:textId="27B9A575" w:rsidR="003D6790" w:rsidRPr="003B21FF" w:rsidRDefault="003B21FF" w:rsidP="000F5C90">
            <w:pPr>
              <w:pStyle w:val="TableParagraph"/>
              <w:jc w:val="center"/>
              <w:rPr>
                <w:sz w:val="24"/>
                <w:szCs w:val="24"/>
                <w:lang w:val="ru-RU"/>
              </w:rPr>
            </w:pPr>
            <w:r w:rsidRPr="003B21FF">
              <w:rPr>
                <w:sz w:val="24"/>
                <w:szCs w:val="24"/>
                <w:lang w:val="ru-RU"/>
              </w:rPr>
              <w:t>98</w:t>
            </w:r>
          </w:p>
        </w:tc>
        <w:tc>
          <w:tcPr>
            <w:tcW w:w="996" w:type="dxa"/>
          </w:tcPr>
          <w:p w14:paraId="69ED34EF" w14:textId="180D3FDD" w:rsidR="003D6790" w:rsidRPr="003B21FF" w:rsidRDefault="003B21FF" w:rsidP="000F5C90">
            <w:pPr>
              <w:pStyle w:val="TableParagraph"/>
              <w:jc w:val="center"/>
              <w:rPr>
                <w:sz w:val="24"/>
                <w:szCs w:val="24"/>
                <w:lang w:val="ru-RU"/>
              </w:rPr>
            </w:pPr>
            <w:r w:rsidRPr="003B21FF">
              <w:rPr>
                <w:sz w:val="24"/>
                <w:szCs w:val="24"/>
                <w:lang w:val="ru-RU"/>
              </w:rPr>
              <w:t>98</w:t>
            </w:r>
          </w:p>
        </w:tc>
        <w:tc>
          <w:tcPr>
            <w:tcW w:w="863" w:type="dxa"/>
          </w:tcPr>
          <w:p w14:paraId="4C149D93" w14:textId="4F57CA44" w:rsidR="003D6790" w:rsidRPr="003B21FF" w:rsidRDefault="003B21FF" w:rsidP="000F5C90">
            <w:pPr>
              <w:pStyle w:val="TableParagraph"/>
              <w:jc w:val="center"/>
              <w:rPr>
                <w:sz w:val="24"/>
                <w:szCs w:val="24"/>
                <w:lang w:val="ru-RU"/>
              </w:rPr>
            </w:pPr>
            <w:r w:rsidRPr="003B21FF">
              <w:rPr>
                <w:sz w:val="24"/>
                <w:szCs w:val="24"/>
                <w:lang w:val="ru-RU"/>
              </w:rPr>
              <w:t>99</w:t>
            </w:r>
          </w:p>
        </w:tc>
      </w:tr>
    </w:tbl>
    <w:p w14:paraId="3ADE6298" w14:textId="77777777"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14:paraId="00792D46" w14:textId="77777777"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14:paraId="43CA97EB" w14:textId="77777777"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14:paraId="4E32E2C5" w14:textId="77777777" w:rsidR="00486D18" w:rsidRPr="001C1E05" w:rsidRDefault="00486D18" w:rsidP="000F5C90">
      <w:pPr>
        <w:spacing w:after="0" w:line="240" w:lineRule="auto"/>
        <w:ind w:firstLine="567"/>
        <w:jc w:val="both"/>
        <w:rPr>
          <w:rFonts w:ascii="Times New Roman" w:hAnsi="Times New Roman" w:cs="Times New Roman"/>
          <w:b/>
          <w:sz w:val="28"/>
          <w:szCs w:val="28"/>
        </w:rPr>
      </w:pPr>
    </w:p>
    <w:p w14:paraId="7449C4FF" w14:textId="77777777" w:rsidR="00B74426" w:rsidRPr="00E30C32" w:rsidRDefault="006B63C5" w:rsidP="00B7442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Цель:</w:t>
      </w:r>
      <w:r w:rsidR="00B74426">
        <w:rPr>
          <w:rFonts w:ascii="Times New Roman" w:hAnsi="Times New Roman" w:cs="Times New Roman"/>
          <w:b/>
          <w:sz w:val="28"/>
          <w:szCs w:val="28"/>
        </w:rPr>
        <w:t xml:space="preserve"> </w:t>
      </w:r>
      <w:r w:rsidR="00B74426" w:rsidRPr="00E30C32">
        <w:rPr>
          <w:rFonts w:ascii="Times New Roman" w:hAnsi="Times New Roman" w:cs="Times New Roman"/>
          <w:sz w:val="28"/>
          <w:szCs w:val="28"/>
        </w:rPr>
        <w:t>Формирование стратегии развития кадрового потенциала как ключевой составляющей общей стратегии ВУЗа</w:t>
      </w:r>
      <w:r w:rsidR="00B74426" w:rsidRPr="00E30C32">
        <w:rPr>
          <w:rFonts w:ascii="Times New Roman" w:hAnsi="Times New Roman" w:cs="Times New Roman"/>
          <w:b/>
          <w:sz w:val="28"/>
          <w:szCs w:val="28"/>
        </w:rPr>
        <w:t>.</w:t>
      </w:r>
    </w:p>
    <w:p w14:paraId="598D8F43" w14:textId="77777777" w:rsidR="006B63C5" w:rsidRPr="001C1E05" w:rsidRDefault="006B63C5"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14:paraId="3AF93247" w14:textId="11D007D8" w:rsidR="00B74426" w:rsidRPr="00E30C32" w:rsidRDefault="00B74426" w:rsidP="00B74426">
      <w:pPr>
        <w:spacing w:after="0" w:line="240" w:lineRule="auto"/>
        <w:ind w:firstLine="567"/>
        <w:jc w:val="both"/>
        <w:rPr>
          <w:rFonts w:ascii="Times New Roman" w:hAnsi="Times New Roman" w:cs="Times New Roman"/>
          <w:sz w:val="28"/>
          <w:szCs w:val="28"/>
        </w:rPr>
      </w:pPr>
      <w:r w:rsidRPr="00E30C32">
        <w:rPr>
          <w:rFonts w:ascii="Times New Roman" w:hAnsi="Times New Roman" w:cs="Times New Roman"/>
          <w:sz w:val="28"/>
          <w:szCs w:val="28"/>
        </w:rPr>
        <w:t>1.</w:t>
      </w:r>
      <w:r>
        <w:rPr>
          <w:rFonts w:ascii="Times New Roman" w:hAnsi="Times New Roman" w:cs="Times New Roman"/>
          <w:sz w:val="28"/>
          <w:szCs w:val="28"/>
        </w:rPr>
        <w:t xml:space="preserve"> </w:t>
      </w:r>
      <w:r w:rsidRPr="00E30C32">
        <w:rPr>
          <w:rFonts w:ascii="Times New Roman" w:hAnsi="Times New Roman" w:cs="Times New Roman"/>
          <w:sz w:val="28"/>
          <w:szCs w:val="28"/>
        </w:rPr>
        <w:t>Использование количественных и качественных методов оценки деятельности ППС;</w:t>
      </w:r>
    </w:p>
    <w:p w14:paraId="050AA23E" w14:textId="40CCF496" w:rsidR="00B74426" w:rsidRPr="00E30C32" w:rsidRDefault="00B74426" w:rsidP="00B74426">
      <w:pPr>
        <w:spacing w:after="0" w:line="240" w:lineRule="auto"/>
        <w:ind w:firstLine="567"/>
        <w:jc w:val="both"/>
        <w:rPr>
          <w:rFonts w:ascii="Times New Roman" w:hAnsi="Times New Roman" w:cs="Times New Roman"/>
          <w:sz w:val="28"/>
          <w:szCs w:val="28"/>
        </w:rPr>
      </w:pPr>
      <w:r w:rsidRPr="00E30C32">
        <w:rPr>
          <w:rFonts w:ascii="Times New Roman" w:hAnsi="Times New Roman" w:cs="Times New Roman"/>
          <w:sz w:val="28"/>
          <w:szCs w:val="28"/>
        </w:rPr>
        <w:t>2.</w:t>
      </w:r>
      <w:r>
        <w:rPr>
          <w:rFonts w:ascii="Times New Roman" w:hAnsi="Times New Roman" w:cs="Times New Roman"/>
          <w:sz w:val="28"/>
          <w:szCs w:val="28"/>
        </w:rPr>
        <w:t xml:space="preserve"> </w:t>
      </w:r>
      <w:r w:rsidRPr="00E30C32">
        <w:rPr>
          <w:rFonts w:ascii="Times New Roman" w:hAnsi="Times New Roman" w:cs="Times New Roman"/>
          <w:sz w:val="28"/>
          <w:szCs w:val="28"/>
        </w:rPr>
        <w:t xml:space="preserve">Стимулирование научной и преподавательской работы ППС; </w:t>
      </w:r>
    </w:p>
    <w:p w14:paraId="03FECCD7" w14:textId="77777777" w:rsidR="00B74426" w:rsidRPr="00E30C32" w:rsidRDefault="00B74426" w:rsidP="004F5A8D">
      <w:pPr>
        <w:spacing w:after="0" w:line="240" w:lineRule="auto"/>
        <w:ind w:firstLine="567"/>
        <w:jc w:val="both"/>
        <w:rPr>
          <w:rFonts w:ascii="Times New Roman" w:hAnsi="Times New Roman" w:cs="Times New Roman"/>
          <w:sz w:val="28"/>
          <w:szCs w:val="28"/>
        </w:rPr>
      </w:pPr>
      <w:r w:rsidRPr="00E30C32">
        <w:rPr>
          <w:rFonts w:ascii="Times New Roman" w:hAnsi="Times New Roman" w:cs="Times New Roman"/>
          <w:sz w:val="28"/>
          <w:szCs w:val="28"/>
        </w:rPr>
        <w:t xml:space="preserve">3. Создание конкурентной академической среды. </w:t>
      </w:r>
    </w:p>
    <w:p w14:paraId="77CFE7FA" w14:textId="77777777" w:rsidR="00B74426" w:rsidRDefault="00B74426" w:rsidP="004F5A8D">
      <w:pPr>
        <w:spacing w:after="0" w:line="240" w:lineRule="auto"/>
        <w:ind w:firstLine="567"/>
        <w:jc w:val="both"/>
        <w:rPr>
          <w:rFonts w:ascii="Times New Roman" w:hAnsi="Times New Roman" w:cs="Times New Roman"/>
          <w:b/>
          <w:sz w:val="28"/>
          <w:szCs w:val="28"/>
        </w:rPr>
      </w:pPr>
    </w:p>
    <w:p w14:paraId="1FAD62BF" w14:textId="74C9ABC7" w:rsidR="0073708A" w:rsidRPr="001C1E05" w:rsidRDefault="0073708A" w:rsidP="004F5A8D">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p>
    <w:p w14:paraId="1ACA2119" w14:textId="77777777" w:rsidR="00BB41B9" w:rsidRPr="00BB41B9" w:rsidRDefault="00BB41B9" w:rsidP="004F5A8D">
      <w:pPr>
        <w:pStyle w:val="a4"/>
        <w:tabs>
          <w:tab w:val="left" w:pos="1134"/>
        </w:tabs>
        <w:spacing w:after="0" w:line="240" w:lineRule="auto"/>
        <w:ind w:left="0"/>
        <w:jc w:val="both"/>
        <w:rPr>
          <w:rFonts w:ascii="Times New Roman" w:hAnsi="Times New Roman" w:cs="Times New Roman"/>
          <w:i/>
          <w:sz w:val="28"/>
          <w:szCs w:val="28"/>
        </w:rPr>
      </w:pPr>
    </w:p>
    <w:p w14:paraId="307C8550" w14:textId="77777777" w:rsidR="004919CA" w:rsidRPr="00BB41B9" w:rsidRDefault="004919CA" w:rsidP="004F5A8D">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BB41B9">
        <w:rPr>
          <w:rFonts w:ascii="Times New Roman" w:hAnsi="Times New Roman" w:cs="Times New Roman"/>
          <w:i/>
          <w:sz w:val="28"/>
          <w:szCs w:val="28"/>
        </w:rPr>
        <w:t>основные направления кадровой политики;</w:t>
      </w:r>
    </w:p>
    <w:p w14:paraId="65A2DC4F" w14:textId="77777777" w:rsidR="004919CA" w:rsidRPr="00E30C32" w:rsidRDefault="004919CA" w:rsidP="004F5A8D">
      <w:pPr>
        <w:pStyle w:val="a4"/>
        <w:tabs>
          <w:tab w:val="left" w:pos="1134"/>
        </w:tabs>
        <w:spacing w:after="0" w:line="240" w:lineRule="auto"/>
        <w:ind w:left="0" w:firstLine="567"/>
        <w:jc w:val="both"/>
        <w:rPr>
          <w:rFonts w:ascii="Times New Roman" w:eastAsia="Calibri" w:hAnsi="Times New Roman"/>
          <w:color w:val="000000"/>
          <w:sz w:val="28"/>
          <w:szCs w:val="28"/>
        </w:rPr>
      </w:pPr>
      <w:r w:rsidRPr="00E30C32">
        <w:rPr>
          <w:rFonts w:ascii="Times New Roman" w:hAnsi="Times New Roman" w:cs="Times New Roman"/>
          <w:sz w:val="28"/>
          <w:szCs w:val="28"/>
        </w:rPr>
        <w:t xml:space="preserve">Реализация данной ОП по циклам дисциплин обеспечивается педагогическими кадрами, имеющими базовое образование, соответствующее профилю преподаваемой дисциплины, и систематически занимающееся научной и научно-исследовательской деятельностью. </w:t>
      </w:r>
      <w:r w:rsidRPr="00E30C32">
        <w:rPr>
          <w:rFonts w:ascii="Times New Roman" w:eastAsia="Calibri" w:hAnsi="Times New Roman"/>
          <w:color w:val="000000"/>
          <w:sz w:val="28"/>
          <w:szCs w:val="28"/>
        </w:rPr>
        <w:t>Кадровая политика регламентируется Постановлениями Правительства РК и соответствует миссии и политике вуза. Численность и состав ППС планируются исходя из потребностей учебного процесса, нормативной учебной нагрузки на одного преподавателя и контингента обучающихся.</w:t>
      </w:r>
    </w:p>
    <w:p w14:paraId="4A3D2B48" w14:textId="77777777" w:rsidR="004919CA" w:rsidRPr="00535897" w:rsidRDefault="004919CA" w:rsidP="004919CA">
      <w:pPr>
        <w:pStyle w:val="a4"/>
        <w:numPr>
          <w:ilvl w:val="0"/>
          <w:numId w:val="4"/>
        </w:numPr>
        <w:tabs>
          <w:tab w:val="left" w:pos="1134"/>
        </w:tabs>
        <w:spacing w:after="0" w:line="240" w:lineRule="auto"/>
        <w:ind w:left="0" w:firstLine="567"/>
        <w:jc w:val="both"/>
        <w:rPr>
          <w:rStyle w:val="hgkelc"/>
          <w:rFonts w:ascii="Times New Roman" w:hAnsi="Times New Roman" w:cs="Times New Roman"/>
          <w:sz w:val="28"/>
          <w:szCs w:val="28"/>
        </w:rPr>
      </w:pPr>
      <w:r w:rsidRPr="00535897">
        <w:rPr>
          <w:rFonts w:ascii="Times New Roman" w:hAnsi="Times New Roman" w:cs="Times New Roman"/>
          <w:sz w:val="28"/>
          <w:szCs w:val="28"/>
        </w:rPr>
        <w:t>основные направления кадровой политики</w:t>
      </w:r>
      <w:r w:rsidRPr="00535897">
        <w:rPr>
          <w:rStyle w:val="hgkelc"/>
          <w:rFonts w:ascii="Times New Roman" w:hAnsi="Times New Roman" w:cs="Times New Roman"/>
          <w:color w:val="202124"/>
          <w:sz w:val="28"/>
          <w:szCs w:val="28"/>
          <w:shd w:val="clear" w:color="auto" w:fill="FFFFFF"/>
        </w:rPr>
        <w:t>: </w:t>
      </w:r>
    </w:p>
    <w:p w14:paraId="27B23330" w14:textId="77777777" w:rsidR="004919CA" w:rsidRDefault="004919CA" w:rsidP="004919CA">
      <w:pPr>
        <w:pStyle w:val="a4"/>
        <w:tabs>
          <w:tab w:val="left" w:pos="1134"/>
        </w:tabs>
        <w:spacing w:after="0" w:line="240" w:lineRule="auto"/>
        <w:ind w:left="567"/>
        <w:jc w:val="both"/>
        <w:rPr>
          <w:rFonts w:ascii="Times New Roman" w:hAnsi="Times New Roman" w:cs="Times New Roman"/>
          <w:sz w:val="28"/>
          <w:szCs w:val="28"/>
        </w:rPr>
      </w:pPr>
      <w:r w:rsidRPr="00535897">
        <w:rPr>
          <w:rStyle w:val="hgkelc"/>
          <w:rFonts w:ascii="Times New Roman" w:hAnsi="Times New Roman" w:cs="Times New Roman"/>
          <w:color w:val="202124"/>
          <w:sz w:val="28"/>
          <w:szCs w:val="28"/>
          <w:shd w:val="clear" w:color="auto" w:fill="FFFFFF"/>
        </w:rPr>
        <w:t>*</w:t>
      </w:r>
      <w:r w:rsidRPr="00535897">
        <w:rPr>
          <w:rStyle w:val="hgkelc"/>
          <w:rFonts w:ascii="Times New Roman" w:hAnsi="Times New Roman" w:cs="Times New Roman"/>
          <w:color w:val="040C28"/>
          <w:sz w:val="28"/>
          <w:szCs w:val="28"/>
          <w:shd w:val="clear" w:color="auto" w:fill="FFFFFF"/>
        </w:rPr>
        <w:t>обеспечение организации квалифицированными специалистами, отбор, наем, адаптация, развитие, обучение, повышение квалификации, ротация, стимулирование труда, оценка персонала и пр</w:t>
      </w:r>
      <w:r w:rsidRPr="00535897">
        <w:rPr>
          <w:rFonts w:ascii="Times New Roman" w:hAnsi="Times New Roman" w:cs="Times New Roman"/>
          <w:sz w:val="28"/>
          <w:szCs w:val="28"/>
        </w:rPr>
        <w:t>;</w:t>
      </w:r>
    </w:p>
    <w:p w14:paraId="10E90EBE" w14:textId="77777777" w:rsidR="004919CA" w:rsidRDefault="004919CA" w:rsidP="004919CA">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BB41B9">
        <w:rPr>
          <w:rFonts w:ascii="Times New Roman" w:hAnsi="Times New Roman" w:cs="Times New Roman"/>
          <w:i/>
          <w:sz w:val="28"/>
          <w:szCs w:val="28"/>
        </w:rPr>
        <w:t>численность ППС на ОП (штатных, внештатных);</w:t>
      </w:r>
      <w:r>
        <w:rPr>
          <w:rFonts w:ascii="Times New Roman" w:hAnsi="Times New Roman" w:cs="Times New Roman"/>
          <w:i/>
          <w:sz w:val="28"/>
          <w:szCs w:val="28"/>
        </w:rPr>
        <w:t xml:space="preserve"> </w:t>
      </w:r>
    </w:p>
    <w:p w14:paraId="7A627D98" w14:textId="55C8BCC7" w:rsidR="004919CA" w:rsidRPr="004919CA" w:rsidRDefault="004919CA" w:rsidP="004919CA">
      <w:pPr>
        <w:pStyle w:val="a4"/>
        <w:tabs>
          <w:tab w:val="left" w:pos="1134"/>
        </w:tabs>
        <w:spacing w:after="0" w:line="240" w:lineRule="auto"/>
        <w:ind w:left="0" w:firstLine="567"/>
        <w:jc w:val="both"/>
        <w:rPr>
          <w:rFonts w:ascii="Times New Roman" w:hAnsi="Times New Roman" w:cs="Times New Roman"/>
          <w:i/>
          <w:sz w:val="28"/>
          <w:szCs w:val="28"/>
        </w:rPr>
      </w:pPr>
      <w:r w:rsidRPr="003B21FF">
        <w:rPr>
          <w:rFonts w:ascii="Times New Roman" w:hAnsi="Times New Roman" w:cs="Times New Roman"/>
          <w:sz w:val="28"/>
          <w:szCs w:val="28"/>
        </w:rPr>
        <w:t>численность ППС на ОП: штатных-</w:t>
      </w:r>
      <w:r w:rsidR="00B3408A" w:rsidRPr="00B3408A">
        <w:rPr>
          <w:rFonts w:ascii="Times New Roman" w:hAnsi="Times New Roman" w:cs="Times New Roman"/>
          <w:sz w:val="28"/>
          <w:szCs w:val="28"/>
        </w:rPr>
        <w:t>67</w:t>
      </w:r>
      <w:r w:rsidRPr="003B21FF">
        <w:rPr>
          <w:rFonts w:ascii="Times New Roman" w:hAnsi="Times New Roman" w:cs="Times New Roman"/>
          <w:sz w:val="28"/>
          <w:szCs w:val="28"/>
        </w:rPr>
        <w:t>; внутренних совместителей-</w:t>
      </w:r>
      <w:r w:rsidR="00B3408A" w:rsidRPr="00B3408A">
        <w:rPr>
          <w:rFonts w:ascii="Times New Roman" w:hAnsi="Times New Roman" w:cs="Times New Roman"/>
          <w:sz w:val="28"/>
          <w:szCs w:val="28"/>
        </w:rPr>
        <w:t>3</w:t>
      </w:r>
      <w:r w:rsidRPr="003B21FF">
        <w:rPr>
          <w:rFonts w:ascii="Times New Roman" w:hAnsi="Times New Roman" w:cs="Times New Roman"/>
          <w:sz w:val="28"/>
          <w:szCs w:val="28"/>
        </w:rPr>
        <w:t>; внештатных-</w:t>
      </w:r>
      <w:r w:rsidR="00B3408A" w:rsidRPr="00B3408A">
        <w:rPr>
          <w:rFonts w:ascii="Times New Roman" w:hAnsi="Times New Roman" w:cs="Times New Roman"/>
          <w:sz w:val="28"/>
          <w:szCs w:val="28"/>
        </w:rPr>
        <w:t>2</w:t>
      </w:r>
      <w:r w:rsidRPr="003B21FF">
        <w:rPr>
          <w:rFonts w:ascii="Times New Roman" w:hAnsi="Times New Roman" w:cs="Times New Roman"/>
          <w:sz w:val="28"/>
          <w:szCs w:val="28"/>
        </w:rPr>
        <w:t>;</w:t>
      </w:r>
    </w:p>
    <w:p w14:paraId="2F792329" w14:textId="2766086C" w:rsidR="004919CA" w:rsidRPr="004919CA" w:rsidRDefault="004919CA" w:rsidP="004919CA">
      <w:pPr>
        <w:widowControl w:val="0"/>
        <w:spacing w:after="0" w:line="240" w:lineRule="auto"/>
        <w:ind w:firstLine="709"/>
        <w:jc w:val="both"/>
        <w:rPr>
          <w:rFonts w:ascii="Times New Roman" w:eastAsia="Calibri" w:hAnsi="Times New Roman"/>
          <w:color w:val="000000"/>
          <w:sz w:val="28"/>
          <w:szCs w:val="28"/>
          <w:lang w:eastAsia="en-US"/>
        </w:rPr>
      </w:pPr>
      <w:r w:rsidRPr="00BB41B9">
        <w:rPr>
          <w:rFonts w:ascii="Times New Roman" w:hAnsi="Times New Roman" w:cs="Times New Roman"/>
          <w:i/>
          <w:sz w:val="28"/>
          <w:szCs w:val="28"/>
        </w:rPr>
        <w:t>остепененность ОП и соответствие базового образования преподаваемым дисциплинам</w:t>
      </w:r>
      <w:r>
        <w:rPr>
          <w:rFonts w:ascii="Times New Roman" w:hAnsi="Times New Roman" w:cs="Times New Roman"/>
          <w:sz w:val="28"/>
          <w:szCs w:val="28"/>
        </w:rPr>
        <w:t>:</w:t>
      </w:r>
      <w:r w:rsidRPr="004919CA">
        <w:rPr>
          <w:rFonts w:ascii="Times New Roman" w:hAnsi="Times New Roman"/>
          <w:sz w:val="28"/>
          <w:szCs w:val="28"/>
        </w:rPr>
        <w:t xml:space="preserve"> </w:t>
      </w:r>
      <w:r w:rsidRPr="00E30C32">
        <w:rPr>
          <w:rFonts w:ascii="Times New Roman" w:hAnsi="Times New Roman"/>
          <w:sz w:val="28"/>
          <w:szCs w:val="28"/>
        </w:rPr>
        <w:t xml:space="preserve">Количество докторов наук (доктора PhD) - </w:t>
      </w:r>
      <w:r w:rsidR="00B3408A" w:rsidRPr="00B3408A">
        <w:rPr>
          <w:rFonts w:ascii="Times New Roman" w:hAnsi="Times New Roman"/>
          <w:sz w:val="28"/>
          <w:szCs w:val="28"/>
        </w:rPr>
        <w:t>6</w:t>
      </w:r>
      <w:r w:rsidRPr="00E30C32">
        <w:rPr>
          <w:rFonts w:ascii="Times New Roman" w:hAnsi="Times New Roman"/>
          <w:sz w:val="28"/>
          <w:szCs w:val="28"/>
        </w:rPr>
        <w:t xml:space="preserve">, кандидатов наук – </w:t>
      </w:r>
      <w:r w:rsidR="00B3408A" w:rsidRPr="00B3408A">
        <w:rPr>
          <w:rFonts w:ascii="Times New Roman" w:hAnsi="Times New Roman"/>
          <w:sz w:val="28"/>
          <w:szCs w:val="28"/>
        </w:rPr>
        <w:t>23</w:t>
      </w:r>
      <w:r w:rsidRPr="00E30C32">
        <w:rPr>
          <w:rFonts w:ascii="Times New Roman" w:hAnsi="Times New Roman"/>
          <w:sz w:val="28"/>
          <w:szCs w:val="28"/>
        </w:rPr>
        <w:t xml:space="preserve">. Доля штатного ППС с учеными степенями и званиями – </w:t>
      </w:r>
      <w:r w:rsidR="00B3408A" w:rsidRPr="00B3408A">
        <w:rPr>
          <w:rFonts w:ascii="Times New Roman" w:hAnsi="Times New Roman"/>
          <w:sz w:val="28"/>
          <w:szCs w:val="28"/>
        </w:rPr>
        <w:t>40.27</w:t>
      </w:r>
      <w:r w:rsidRPr="00E30C32">
        <w:rPr>
          <w:rFonts w:ascii="Times New Roman" w:hAnsi="Times New Roman"/>
          <w:sz w:val="28"/>
          <w:szCs w:val="28"/>
        </w:rPr>
        <w:t xml:space="preserve">%. </w:t>
      </w:r>
      <w:r w:rsidRPr="00E30C32">
        <w:rPr>
          <w:rFonts w:ascii="Times New Roman" w:eastAsia="Calibri" w:hAnsi="Times New Roman"/>
          <w:color w:val="000000"/>
          <w:sz w:val="28"/>
          <w:szCs w:val="28"/>
          <w:lang w:eastAsia="en-US"/>
        </w:rPr>
        <w:t xml:space="preserve">Степень магистра наук имеют </w:t>
      </w:r>
      <w:r w:rsidR="00B3408A" w:rsidRPr="00B3408A">
        <w:rPr>
          <w:rFonts w:ascii="Times New Roman" w:eastAsia="Calibri" w:hAnsi="Times New Roman"/>
          <w:color w:val="000000"/>
          <w:sz w:val="28"/>
          <w:szCs w:val="28"/>
          <w:lang w:eastAsia="en-US"/>
        </w:rPr>
        <w:t>4</w:t>
      </w:r>
      <w:r w:rsidRPr="00E30C32">
        <w:rPr>
          <w:rFonts w:ascii="Times New Roman" w:eastAsia="Calibri" w:hAnsi="Times New Roman"/>
          <w:color w:val="000000"/>
          <w:sz w:val="28"/>
          <w:szCs w:val="28"/>
          <w:lang w:eastAsia="en-US"/>
        </w:rPr>
        <w:t>0 чел.</w:t>
      </w:r>
      <w:r w:rsidRPr="00E30C32">
        <w:rPr>
          <w:rFonts w:ascii="Times New Roman" w:hAnsi="Times New Roman"/>
          <w:sz w:val="28"/>
          <w:szCs w:val="28"/>
        </w:rPr>
        <w:t xml:space="preserve">  </w:t>
      </w:r>
      <w:r w:rsidRPr="00E30C32">
        <w:rPr>
          <w:rFonts w:ascii="Times New Roman" w:eastAsia="Calibri" w:hAnsi="Times New Roman"/>
          <w:color w:val="000000"/>
          <w:sz w:val="28"/>
          <w:szCs w:val="28"/>
          <w:lang w:eastAsia="en-US"/>
        </w:rPr>
        <w:t xml:space="preserve">Более </w:t>
      </w:r>
      <w:r w:rsidRPr="00E30C32">
        <w:rPr>
          <w:rFonts w:ascii="Times New Roman" w:eastAsia="Calibri" w:hAnsi="Times New Roman"/>
          <w:sz w:val="28"/>
          <w:szCs w:val="28"/>
          <w:lang w:eastAsia="en-US"/>
        </w:rPr>
        <w:t xml:space="preserve">90% </w:t>
      </w:r>
      <w:r w:rsidRPr="00E30C32">
        <w:rPr>
          <w:rFonts w:ascii="Times New Roman" w:eastAsia="Calibri" w:hAnsi="Times New Roman"/>
          <w:color w:val="000000"/>
          <w:sz w:val="28"/>
          <w:szCs w:val="28"/>
          <w:lang w:eastAsia="en-US"/>
        </w:rPr>
        <w:t xml:space="preserve">преподавателей </w:t>
      </w:r>
      <w:r w:rsidRPr="00E30C32">
        <w:rPr>
          <w:rFonts w:ascii="Times New Roman" w:eastAsia="Calibri" w:hAnsi="Times New Roman"/>
          <w:sz w:val="28"/>
          <w:szCs w:val="28"/>
          <w:lang w:eastAsia="en-US"/>
        </w:rPr>
        <w:t xml:space="preserve">кафедры </w:t>
      </w:r>
      <w:r w:rsidRPr="00E30C32">
        <w:rPr>
          <w:rFonts w:ascii="Times New Roman" w:eastAsia="Calibri" w:hAnsi="Times New Roman"/>
          <w:color w:val="000000"/>
          <w:sz w:val="28"/>
          <w:szCs w:val="28"/>
          <w:lang w:eastAsia="en-US"/>
        </w:rPr>
        <w:t>имеет научно-педагогический стаж работы более 3-х лет. Базовое образование по направлению подготовки имеют практический все преподаватели</w:t>
      </w:r>
      <w:r w:rsidRPr="004919CA">
        <w:rPr>
          <w:rFonts w:ascii="Times New Roman" w:hAnsi="Times New Roman" w:cs="Times New Roman"/>
          <w:sz w:val="28"/>
          <w:szCs w:val="28"/>
        </w:rPr>
        <w:t>;</w:t>
      </w:r>
    </w:p>
    <w:p w14:paraId="5546A7F2" w14:textId="4CE03871" w:rsidR="004919CA" w:rsidRPr="00535897" w:rsidRDefault="004F5A8D" w:rsidP="004919CA">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BB41B9">
        <w:rPr>
          <w:rFonts w:ascii="Times New Roman" w:hAnsi="Times New Roman" w:cs="Times New Roman"/>
          <w:i/>
          <w:sz w:val="28"/>
          <w:szCs w:val="28"/>
        </w:rPr>
        <w:t>доля преподавателей с производства, сопровождающих образовательный процесс в течение года</w:t>
      </w:r>
      <w:r w:rsidR="004919CA" w:rsidRPr="00535897">
        <w:rPr>
          <w:rFonts w:ascii="Times New Roman" w:hAnsi="Times New Roman" w:cs="Times New Roman"/>
          <w:sz w:val="28"/>
          <w:szCs w:val="28"/>
        </w:rPr>
        <w:t xml:space="preserve"> - 20%</w:t>
      </w:r>
      <w:r w:rsidR="004919CA">
        <w:rPr>
          <w:rFonts w:ascii="Times New Roman" w:hAnsi="Times New Roman" w:cs="Times New Roman"/>
          <w:sz w:val="28"/>
          <w:szCs w:val="28"/>
        </w:rPr>
        <w:t xml:space="preserve"> </w:t>
      </w:r>
      <w:r w:rsidR="004919CA" w:rsidRPr="00535897">
        <w:rPr>
          <w:rFonts w:ascii="Times New Roman" w:hAnsi="Times New Roman" w:cs="Times New Roman"/>
          <w:sz w:val="28"/>
          <w:szCs w:val="28"/>
        </w:rPr>
        <w:t xml:space="preserve">(с предприятий привлекаем практиков для ведения практических занятий, организации и проведения семинаров и курсов повышения квалификации).; </w:t>
      </w:r>
    </w:p>
    <w:p w14:paraId="12A5D6C5" w14:textId="0B56DAB8" w:rsidR="004919CA" w:rsidRPr="00535897" w:rsidRDefault="004F5A8D" w:rsidP="003F00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BB41B9">
        <w:rPr>
          <w:rFonts w:ascii="Times New Roman" w:hAnsi="Times New Roman" w:cs="Times New Roman"/>
          <w:i/>
          <w:sz w:val="28"/>
          <w:szCs w:val="28"/>
        </w:rPr>
        <w:t>программное обеспечение ОП</w:t>
      </w:r>
      <w:r w:rsidRPr="00535897">
        <w:rPr>
          <w:rFonts w:ascii="Times New Roman" w:hAnsi="Times New Roman" w:cs="Times New Roman"/>
          <w:sz w:val="28"/>
          <w:szCs w:val="28"/>
        </w:rPr>
        <w:t xml:space="preserve"> </w:t>
      </w:r>
      <w:r w:rsidR="004919CA" w:rsidRPr="00535897">
        <w:rPr>
          <w:rFonts w:ascii="Times New Roman" w:hAnsi="Times New Roman" w:cs="Times New Roman"/>
          <w:sz w:val="28"/>
          <w:szCs w:val="28"/>
        </w:rPr>
        <w:t xml:space="preserve">- по данному ОП внедрены и используются </w:t>
      </w:r>
      <w:r w:rsidR="00B9723F">
        <w:rPr>
          <w:rFonts w:ascii="Times New Roman" w:hAnsi="Times New Roman" w:cs="Times New Roman"/>
          <w:sz w:val="28"/>
          <w:szCs w:val="28"/>
          <w:lang w:val="kk-KZ"/>
        </w:rPr>
        <w:t>графические</w:t>
      </w:r>
      <w:r w:rsidR="004919CA" w:rsidRPr="00535897">
        <w:rPr>
          <w:rFonts w:ascii="Times New Roman" w:hAnsi="Times New Roman" w:cs="Times New Roman"/>
          <w:sz w:val="28"/>
          <w:szCs w:val="28"/>
        </w:rPr>
        <w:t xml:space="preserve"> программы </w:t>
      </w:r>
      <w:r w:rsidR="00B9723F">
        <w:rPr>
          <w:rFonts w:ascii="Times New Roman" w:hAnsi="Times New Roman" w:cs="Times New Roman"/>
          <w:sz w:val="28"/>
          <w:szCs w:val="28"/>
          <w:lang w:val="en-US"/>
        </w:rPr>
        <w:t>AutoCAD</w:t>
      </w:r>
      <w:r w:rsidR="00B9723F">
        <w:rPr>
          <w:rFonts w:ascii="Times New Roman" w:hAnsi="Times New Roman" w:cs="Times New Roman"/>
          <w:sz w:val="28"/>
          <w:szCs w:val="28"/>
          <w:lang w:val="kk-KZ"/>
        </w:rPr>
        <w:t xml:space="preserve">, </w:t>
      </w:r>
      <w:r w:rsidR="00B9723F">
        <w:rPr>
          <w:rFonts w:ascii="Times New Roman" w:hAnsi="Times New Roman" w:cs="Times New Roman"/>
          <w:sz w:val="28"/>
          <w:szCs w:val="28"/>
          <w:lang w:val="en-US"/>
        </w:rPr>
        <w:t>Corel</w:t>
      </w:r>
      <w:r w:rsidR="00B9723F" w:rsidRPr="00B9723F">
        <w:rPr>
          <w:rFonts w:ascii="Times New Roman" w:hAnsi="Times New Roman" w:cs="Times New Roman"/>
          <w:sz w:val="28"/>
          <w:szCs w:val="28"/>
        </w:rPr>
        <w:t xml:space="preserve"> </w:t>
      </w:r>
      <w:r w:rsidR="00B9723F">
        <w:rPr>
          <w:rFonts w:ascii="Times New Roman" w:hAnsi="Times New Roman" w:cs="Times New Roman"/>
          <w:sz w:val="28"/>
          <w:szCs w:val="28"/>
          <w:lang w:val="en-US"/>
        </w:rPr>
        <w:t>Draw</w:t>
      </w:r>
      <w:r w:rsidR="00CF35B2">
        <w:rPr>
          <w:rFonts w:ascii="Times New Roman" w:hAnsi="Times New Roman" w:cs="Times New Roman"/>
          <w:sz w:val="28"/>
          <w:szCs w:val="28"/>
        </w:rPr>
        <w:t>.</w:t>
      </w:r>
      <w:r w:rsidR="003F0090">
        <w:rPr>
          <w:rFonts w:ascii="Times New Roman" w:hAnsi="Times New Roman" w:cs="Times New Roman"/>
          <w:sz w:val="28"/>
          <w:szCs w:val="28"/>
        </w:rPr>
        <w:t xml:space="preserve"> </w:t>
      </w:r>
    </w:p>
    <w:p w14:paraId="7F2CED99" w14:textId="6004CC29" w:rsidR="004919CA" w:rsidRPr="006E04F7" w:rsidRDefault="004F5A8D" w:rsidP="004919CA">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BB41B9">
        <w:rPr>
          <w:rFonts w:ascii="Times New Roman" w:hAnsi="Times New Roman" w:cs="Times New Roman"/>
          <w:i/>
          <w:sz w:val="28"/>
          <w:szCs w:val="28"/>
        </w:rPr>
        <w:t>получение обратной связи от работодателей и обучающихся по удовлетворенности эффективностью ОП</w:t>
      </w:r>
      <w:r w:rsidRPr="00535897">
        <w:rPr>
          <w:rFonts w:ascii="Times New Roman" w:hAnsi="Times New Roman" w:cs="Times New Roman"/>
          <w:sz w:val="28"/>
          <w:szCs w:val="28"/>
        </w:rPr>
        <w:t xml:space="preserve"> </w:t>
      </w:r>
      <w:r w:rsidR="004919CA" w:rsidRPr="00535897">
        <w:rPr>
          <w:rFonts w:ascii="Times New Roman" w:hAnsi="Times New Roman" w:cs="Times New Roman"/>
          <w:sz w:val="28"/>
          <w:szCs w:val="28"/>
        </w:rPr>
        <w:t xml:space="preserve">– Кафедра поддерживает тесную </w:t>
      </w:r>
      <w:r w:rsidR="004919CA" w:rsidRPr="00535897">
        <w:rPr>
          <w:rFonts w:ascii="Times New Roman" w:hAnsi="Times New Roman" w:cs="Times New Roman"/>
          <w:sz w:val="28"/>
          <w:szCs w:val="28"/>
        </w:rPr>
        <w:lastRenderedPageBreak/>
        <w:t xml:space="preserve">связь с предприятиями и учреждениями, выпускники данного ОП устраиваются на работу как в государственные структуры, так и в частные. Выпускники принимают участие на проводимых форумах вуза, являются в качестве </w:t>
      </w:r>
      <w:r w:rsidR="004919CA" w:rsidRPr="006E04F7">
        <w:rPr>
          <w:rFonts w:ascii="Times New Roman" w:hAnsi="Times New Roman" w:cs="Times New Roman"/>
          <w:sz w:val="28"/>
          <w:szCs w:val="28"/>
        </w:rPr>
        <w:t>работодателей;</w:t>
      </w:r>
    </w:p>
    <w:p w14:paraId="79A402F6" w14:textId="77838A82" w:rsidR="004919CA" w:rsidRPr="006E04F7" w:rsidRDefault="004F5A8D" w:rsidP="004919CA">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i/>
          <w:sz w:val="28"/>
          <w:szCs w:val="28"/>
        </w:rPr>
        <w:t>IT составляющая ОП</w:t>
      </w:r>
      <w:r w:rsidRPr="006E04F7">
        <w:rPr>
          <w:rFonts w:ascii="Times New Roman" w:hAnsi="Times New Roman" w:cs="Times New Roman"/>
          <w:sz w:val="28"/>
          <w:szCs w:val="28"/>
        </w:rPr>
        <w:t xml:space="preserve"> </w:t>
      </w:r>
      <w:r w:rsidR="004919CA" w:rsidRPr="006E04F7">
        <w:rPr>
          <w:rFonts w:ascii="Times New Roman" w:hAnsi="Times New Roman" w:cs="Times New Roman"/>
          <w:sz w:val="28"/>
          <w:szCs w:val="28"/>
        </w:rPr>
        <w:t>- использование инновационных технологий в образовании находится в удовлетворительном состоянии;</w:t>
      </w:r>
    </w:p>
    <w:p w14:paraId="04DF82ED" w14:textId="45A6593F" w:rsidR="002D001D" w:rsidRPr="006E04F7" w:rsidRDefault="004919CA" w:rsidP="002D001D">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i/>
          <w:iCs/>
          <w:sz w:val="28"/>
          <w:szCs w:val="28"/>
        </w:rPr>
        <w:t>состояние МТБ</w:t>
      </w:r>
      <w:r w:rsidRPr="006E04F7">
        <w:rPr>
          <w:rFonts w:ascii="Times New Roman" w:hAnsi="Times New Roman" w:cs="Times New Roman"/>
          <w:sz w:val="28"/>
          <w:szCs w:val="28"/>
        </w:rPr>
        <w:t xml:space="preserve"> по ОП </w:t>
      </w:r>
      <w:r w:rsidR="006E04F7" w:rsidRPr="006E04F7">
        <w:rPr>
          <w:rFonts w:ascii="Times New Roman" w:hAnsi="Times New Roman" w:cs="Times New Roman"/>
          <w:sz w:val="28"/>
          <w:szCs w:val="28"/>
        </w:rPr>
        <w:t>Технология перерабатывающих производств</w:t>
      </w:r>
      <w:r w:rsidR="004F5A8D" w:rsidRPr="006E04F7">
        <w:rPr>
          <w:rFonts w:ascii="Times New Roman" w:hAnsi="Times New Roman" w:cs="Times New Roman"/>
          <w:sz w:val="28"/>
          <w:szCs w:val="28"/>
        </w:rPr>
        <w:t xml:space="preserve"> </w:t>
      </w:r>
      <w:r w:rsidRPr="006E04F7">
        <w:rPr>
          <w:rFonts w:ascii="Times New Roman" w:hAnsi="Times New Roman" w:cs="Times New Roman"/>
          <w:sz w:val="28"/>
          <w:szCs w:val="28"/>
        </w:rPr>
        <w:t xml:space="preserve">находится в </w:t>
      </w:r>
      <w:r w:rsidR="002D001D" w:rsidRPr="006E04F7">
        <w:rPr>
          <w:rFonts w:ascii="Times New Roman" w:hAnsi="Times New Roman" w:cs="Times New Roman"/>
          <w:sz w:val="28"/>
          <w:szCs w:val="28"/>
        </w:rPr>
        <w:t>хорошем</w:t>
      </w:r>
      <w:r w:rsidRPr="006E04F7">
        <w:rPr>
          <w:rFonts w:ascii="Times New Roman" w:hAnsi="Times New Roman" w:cs="Times New Roman"/>
          <w:sz w:val="28"/>
          <w:szCs w:val="28"/>
        </w:rPr>
        <w:t xml:space="preserve"> состоянии.</w:t>
      </w:r>
      <w:r w:rsidR="002D001D" w:rsidRPr="006E04F7">
        <w:rPr>
          <w:rFonts w:ascii="Times New Roman" w:hAnsi="Times New Roman" w:cs="Times New Roman"/>
          <w:sz w:val="28"/>
          <w:szCs w:val="28"/>
        </w:rPr>
        <w:t xml:space="preserve"> Освоение данной ОП полностью обеспечено материально-технической, лабораторной базой, учебниками и учебными пособиями по дисциплинам (модулям дисциплин) всех учебных циклов и практик. Имеющиеся для использования в данной ОП помещения, специализированные компьютерные классы с установленным оборудованием и программным обеспечением, позволяют обеспечить качественное образование и, как результат, подготовку высококвалифицированных специалистов, конкурентоспособных на отечественном и мировом рынках труда. </w:t>
      </w:r>
    </w:p>
    <w:p w14:paraId="0DAE5F5F" w14:textId="56695FB0" w:rsidR="002D001D" w:rsidRPr="006E04F7" w:rsidRDefault="002D001D" w:rsidP="002D001D">
      <w:pPr>
        <w:pStyle w:val="a4"/>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sz w:val="28"/>
          <w:szCs w:val="28"/>
        </w:rPr>
        <w:t>Так, обучающиеся могут пользоваться учебными компьютерными классами и специализированными учебными компьютерными программами и ресурсами Интернет. Для каждого обучающегося обеспечен доступ к базам данных и библиотечному фонду ВКУ имени Сарсена Аманжолова, включающим новейшие монографии, ведущие отечественные и зарубежные научные журналы в соответствии с требованиями НПА по направлению подготовки 6В</w:t>
      </w:r>
      <w:r w:rsidR="00CF35B2" w:rsidRPr="006E04F7">
        <w:rPr>
          <w:rFonts w:ascii="Times New Roman" w:hAnsi="Times New Roman" w:cs="Times New Roman"/>
          <w:sz w:val="28"/>
          <w:szCs w:val="28"/>
        </w:rPr>
        <w:t>0</w:t>
      </w:r>
      <w:r w:rsidR="006E04F7" w:rsidRPr="006E04F7">
        <w:rPr>
          <w:rFonts w:ascii="Times New Roman" w:hAnsi="Times New Roman" w:cs="Times New Roman"/>
          <w:sz w:val="28"/>
          <w:szCs w:val="28"/>
        </w:rPr>
        <w:t>7201</w:t>
      </w:r>
      <w:r w:rsidRPr="006E04F7">
        <w:rPr>
          <w:rFonts w:ascii="Times New Roman" w:hAnsi="Times New Roman" w:cs="Times New Roman"/>
          <w:sz w:val="28"/>
          <w:szCs w:val="28"/>
        </w:rPr>
        <w:t xml:space="preserve"> «</w:t>
      </w:r>
      <w:r w:rsidR="006E04F7" w:rsidRPr="006E04F7">
        <w:rPr>
          <w:rFonts w:ascii="Times New Roman" w:hAnsi="Times New Roman" w:cs="Times New Roman"/>
          <w:sz w:val="28"/>
          <w:szCs w:val="28"/>
        </w:rPr>
        <w:t>Технология перербатывающих производств</w:t>
      </w:r>
      <w:r w:rsidRPr="006E04F7">
        <w:rPr>
          <w:rFonts w:ascii="Times New Roman" w:hAnsi="Times New Roman" w:cs="Times New Roman"/>
          <w:sz w:val="28"/>
          <w:szCs w:val="28"/>
        </w:rPr>
        <w:t>».</w:t>
      </w:r>
    </w:p>
    <w:p w14:paraId="758D657F" w14:textId="77777777" w:rsidR="002D001D" w:rsidRPr="006E04F7" w:rsidRDefault="002D001D" w:rsidP="002D001D">
      <w:pPr>
        <w:pStyle w:val="a4"/>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sz w:val="28"/>
          <w:szCs w:val="28"/>
        </w:rPr>
        <w:t>Обучающиеся имеют возможность оперативно обмениваться информацией с отечественными и зарубежными вузами, предприятиями и организациями, в т.ч. участвующими в учебном процессе по освоению ОП.</w:t>
      </w:r>
    </w:p>
    <w:p w14:paraId="4C7BBCDC" w14:textId="77777777" w:rsidR="002D001D" w:rsidRPr="006E04F7" w:rsidRDefault="002D001D" w:rsidP="002D001D">
      <w:pPr>
        <w:pStyle w:val="a4"/>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sz w:val="28"/>
          <w:szCs w:val="28"/>
        </w:rPr>
        <w:t>Материально-техническое обеспечение учебного процесса предусматривает проведение всех видов лабораторной, дисциплинарной и междисциплинарной подготовки, практической и научно-исследовательской работы магистрантов, в соответствии с утвержденным учебным планом.</w:t>
      </w:r>
    </w:p>
    <w:p w14:paraId="42092A59" w14:textId="77777777" w:rsidR="002D001D" w:rsidRPr="006E04F7" w:rsidRDefault="002D001D" w:rsidP="002D001D">
      <w:pPr>
        <w:pStyle w:val="a4"/>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sz w:val="28"/>
          <w:szCs w:val="28"/>
        </w:rPr>
        <w:t xml:space="preserve">Для реализации целей образовательной программы имеются в наличии собственные, общие площади, принадлежащие на правах хозяйственного ведения, специализированные аудитории, кабинеты, лаборатории, соответствующие действующим санитарным нормам и правилам. </w:t>
      </w:r>
    </w:p>
    <w:p w14:paraId="50FC912E" w14:textId="0598F303" w:rsidR="002D001D" w:rsidRPr="006E04F7" w:rsidRDefault="004919CA" w:rsidP="002D001D">
      <w:pPr>
        <w:pStyle w:val="a4"/>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sz w:val="28"/>
          <w:szCs w:val="28"/>
        </w:rPr>
        <w:t>Обучающиеся данного ОП обеспечены современной специальной литературой как на бумажных носителях, так и в электронной версии</w:t>
      </w:r>
      <w:r w:rsidR="002D001D" w:rsidRPr="006E04F7">
        <w:rPr>
          <w:rFonts w:ascii="Times New Roman" w:hAnsi="Times New Roman" w:cs="Times New Roman"/>
          <w:sz w:val="28"/>
          <w:szCs w:val="28"/>
        </w:rPr>
        <w:t>. Ежегодно по заявке кафедры обновляется библиотечный фонд учебно-методической и периодической литературы. Существует единая система библиотечного и информационного обслуживания, а также электронный каталог, позволяющий осуществить поиск необходимой литературы и обеспечивающий доступ к электронным версиям отдельных учебников и учебно-методических материалов.</w:t>
      </w:r>
    </w:p>
    <w:p w14:paraId="2A6F8B0E" w14:textId="4192F893" w:rsidR="00CF35B2" w:rsidRDefault="002D001D" w:rsidP="00CF35B2">
      <w:pPr>
        <w:pStyle w:val="a4"/>
        <w:tabs>
          <w:tab w:val="left" w:pos="993"/>
        </w:tabs>
        <w:spacing w:after="0" w:line="240" w:lineRule="auto"/>
        <w:ind w:left="0" w:firstLine="567"/>
        <w:jc w:val="both"/>
        <w:rPr>
          <w:rFonts w:ascii="Times New Roman" w:hAnsi="Times New Roman" w:cs="Times New Roman"/>
          <w:sz w:val="28"/>
          <w:szCs w:val="28"/>
        </w:rPr>
      </w:pPr>
      <w:r w:rsidRPr="006E04F7">
        <w:rPr>
          <w:rFonts w:ascii="Times New Roman" w:hAnsi="Times New Roman" w:cs="Times New Roman"/>
          <w:sz w:val="28"/>
          <w:szCs w:val="28"/>
        </w:rPr>
        <w:t xml:space="preserve">В наличии имеется значительный фонд учебной, методической и научной литературы по общеобразовательным, базовым и профилирующим дисциплинам в рамках ОП на русском и государственном языках на бумажном </w:t>
      </w:r>
      <w:r w:rsidRPr="002D001D">
        <w:rPr>
          <w:rFonts w:ascii="Times New Roman" w:hAnsi="Times New Roman" w:cs="Times New Roman"/>
          <w:sz w:val="28"/>
          <w:szCs w:val="28"/>
        </w:rPr>
        <w:lastRenderedPageBreak/>
        <w:t>и электронном носителях. Ежегодно, с учетом обновления, осуществляется заявка на периодические издания в библиотеке</w:t>
      </w:r>
      <w:r w:rsidR="00CF35B2">
        <w:rPr>
          <w:rFonts w:ascii="Times New Roman" w:hAnsi="Times New Roman" w:cs="Times New Roman"/>
          <w:sz w:val="28"/>
          <w:szCs w:val="28"/>
        </w:rPr>
        <w:t>»;</w:t>
      </w:r>
    </w:p>
    <w:p w14:paraId="37284B0E" w14:textId="1EA1365E" w:rsidR="004919CA" w:rsidRPr="00535897" w:rsidRDefault="004919CA" w:rsidP="00CF35B2">
      <w:pPr>
        <w:pStyle w:val="a4"/>
        <w:tabs>
          <w:tab w:val="left" w:pos="993"/>
        </w:tabs>
        <w:spacing w:after="0" w:line="240" w:lineRule="auto"/>
        <w:ind w:left="0" w:firstLine="567"/>
        <w:jc w:val="both"/>
        <w:rPr>
          <w:rFonts w:ascii="Times New Roman" w:hAnsi="Times New Roman" w:cs="Times New Roman"/>
          <w:sz w:val="28"/>
          <w:szCs w:val="28"/>
        </w:rPr>
      </w:pPr>
      <w:r w:rsidRPr="004F5A8D">
        <w:rPr>
          <w:rFonts w:ascii="Times New Roman" w:hAnsi="Times New Roman" w:cs="Times New Roman"/>
          <w:i/>
          <w:iCs/>
          <w:sz w:val="28"/>
          <w:szCs w:val="28"/>
        </w:rPr>
        <w:t xml:space="preserve">информирование стейкхолдеров обо всех изменениях </w:t>
      </w:r>
      <w:r w:rsidRPr="00535897">
        <w:rPr>
          <w:rFonts w:ascii="Times New Roman" w:hAnsi="Times New Roman" w:cs="Times New Roman"/>
          <w:sz w:val="28"/>
          <w:szCs w:val="28"/>
        </w:rPr>
        <w:t>в ОП- ежегодно, организуются встречи стейкхолдеров, которые принимают активное участие при разработке ОП через заседани</w:t>
      </w:r>
      <w:r w:rsidR="00CF35B2">
        <w:rPr>
          <w:rFonts w:ascii="Times New Roman" w:hAnsi="Times New Roman" w:cs="Times New Roman"/>
          <w:sz w:val="28"/>
          <w:szCs w:val="28"/>
        </w:rPr>
        <w:t>я</w:t>
      </w:r>
      <w:r w:rsidRPr="00535897">
        <w:rPr>
          <w:rFonts w:ascii="Times New Roman" w:hAnsi="Times New Roman" w:cs="Times New Roman"/>
          <w:sz w:val="28"/>
          <w:szCs w:val="28"/>
        </w:rPr>
        <w:t xml:space="preserve"> </w:t>
      </w:r>
      <w:r w:rsidR="004F5A8D">
        <w:rPr>
          <w:rFonts w:ascii="Times New Roman" w:hAnsi="Times New Roman" w:cs="Times New Roman"/>
          <w:sz w:val="28"/>
          <w:szCs w:val="28"/>
        </w:rPr>
        <w:t xml:space="preserve">Академического </w:t>
      </w:r>
      <w:r w:rsidRPr="00535897">
        <w:rPr>
          <w:rFonts w:ascii="Times New Roman" w:hAnsi="Times New Roman" w:cs="Times New Roman"/>
          <w:sz w:val="28"/>
          <w:szCs w:val="28"/>
        </w:rPr>
        <w:t>коми</w:t>
      </w:r>
      <w:r w:rsidR="004F5A8D">
        <w:rPr>
          <w:rFonts w:ascii="Times New Roman" w:hAnsi="Times New Roman" w:cs="Times New Roman"/>
          <w:sz w:val="28"/>
          <w:szCs w:val="28"/>
        </w:rPr>
        <w:t>тета</w:t>
      </w:r>
      <w:r w:rsidRPr="00535897">
        <w:rPr>
          <w:rFonts w:ascii="Times New Roman" w:hAnsi="Times New Roman" w:cs="Times New Roman"/>
          <w:sz w:val="28"/>
          <w:szCs w:val="28"/>
        </w:rPr>
        <w:t xml:space="preserve"> и заседани</w:t>
      </w:r>
      <w:r w:rsidR="00CF35B2">
        <w:rPr>
          <w:rFonts w:ascii="Times New Roman" w:hAnsi="Times New Roman" w:cs="Times New Roman"/>
          <w:sz w:val="28"/>
          <w:szCs w:val="28"/>
        </w:rPr>
        <w:t>я</w:t>
      </w:r>
      <w:r w:rsidRPr="00535897">
        <w:rPr>
          <w:rFonts w:ascii="Times New Roman" w:hAnsi="Times New Roman" w:cs="Times New Roman"/>
          <w:sz w:val="28"/>
          <w:szCs w:val="28"/>
        </w:rPr>
        <w:t xml:space="preserve"> кафедры.</w:t>
      </w:r>
    </w:p>
    <w:p w14:paraId="17E91DD2" w14:textId="77777777"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14:paraId="6529CACB" w14:textId="77777777"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14:paraId="6D8ACE41" w14:textId="77777777" w:rsidTr="006E1A48">
        <w:trPr>
          <w:trHeight w:val="262"/>
        </w:trPr>
        <w:tc>
          <w:tcPr>
            <w:tcW w:w="604" w:type="dxa"/>
            <w:vMerge w:val="restart"/>
            <w:vAlign w:val="center"/>
          </w:tcPr>
          <w:p w14:paraId="76531532" w14:textId="77777777"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14:paraId="6C6114F3" w14:textId="77777777"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14:paraId="636D9CCB" w14:textId="77777777"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14:paraId="7F2514F3" w14:textId="77777777" w:rsidR="006E1A48" w:rsidRPr="001C1E05" w:rsidRDefault="006E1A48" w:rsidP="000F5C90">
            <w:pPr>
              <w:pStyle w:val="TableParagraph"/>
              <w:jc w:val="center"/>
              <w:rPr>
                <w:b/>
                <w:sz w:val="24"/>
                <w:szCs w:val="24"/>
                <w:lang w:val="ru-RU"/>
              </w:rPr>
            </w:pPr>
            <w:r w:rsidRPr="001C1E05">
              <w:rPr>
                <w:b/>
                <w:sz w:val="24"/>
                <w:szCs w:val="24"/>
                <w:lang w:val="ru-RU"/>
              </w:rPr>
              <w:t>Ед.</w:t>
            </w:r>
          </w:p>
          <w:p w14:paraId="4CA19C1F" w14:textId="77777777" w:rsidR="006E1A48" w:rsidRPr="001C1E05" w:rsidRDefault="006E1A48" w:rsidP="000F5C90">
            <w:pPr>
              <w:pStyle w:val="TableParagraph"/>
              <w:jc w:val="center"/>
              <w:rPr>
                <w:b/>
                <w:sz w:val="24"/>
                <w:szCs w:val="24"/>
                <w:lang w:val="ru-RU"/>
              </w:rPr>
            </w:pPr>
            <w:r w:rsidRPr="001C1E05">
              <w:rPr>
                <w:b/>
                <w:sz w:val="24"/>
                <w:szCs w:val="24"/>
                <w:lang w:val="ru-RU"/>
              </w:rPr>
              <w:t>изм</w:t>
            </w:r>
          </w:p>
        </w:tc>
        <w:tc>
          <w:tcPr>
            <w:tcW w:w="2064" w:type="dxa"/>
            <w:gridSpan w:val="2"/>
            <w:vAlign w:val="center"/>
          </w:tcPr>
          <w:p w14:paraId="6EEF3630" w14:textId="77777777"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14:paraId="69FEC2FA" w14:textId="77777777"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14:paraId="73A3E748" w14:textId="77777777" w:rsidTr="006E1A48">
        <w:trPr>
          <w:trHeight w:val="262"/>
        </w:trPr>
        <w:tc>
          <w:tcPr>
            <w:tcW w:w="604" w:type="dxa"/>
            <w:vMerge/>
            <w:vAlign w:val="center"/>
          </w:tcPr>
          <w:p w14:paraId="011780DD" w14:textId="77777777" w:rsidR="006E1A48" w:rsidRPr="001C1E05" w:rsidRDefault="006E1A48" w:rsidP="000F5C90">
            <w:pPr>
              <w:pStyle w:val="TableParagraph"/>
              <w:ind w:left="107"/>
              <w:jc w:val="center"/>
              <w:rPr>
                <w:b/>
                <w:sz w:val="24"/>
                <w:szCs w:val="24"/>
                <w:lang w:val="ru-RU"/>
              </w:rPr>
            </w:pPr>
          </w:p>
        </w:tc>
        <w:tc>
          <w:tcPr>
            <w:tcW w:w="4536" w:type="dxa"/>
            <w:vMerge/>
            <w:vAlign w:val="center"/>
          </w:tcPr>
          <w:p w14:paraId="7DB74B77" w14:textId="77777777"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14:paraId="7BD7025F" w14:textId="77777777" w:rsidR="006E1A48" w:rsidRPr="001C1E05" w:rsidRDefault="006E1A48" w:rsidP="000F5C90">
            <w:pPr>
              <w:pStyle w:val="TableParagraph"/>
              <w:jc w:val="center"/>
              <w:rPr>
                <w:b/>
                <w:sz w:val="24"/>
                <w:szCs w:val="24"/>
                <w:lang w:val="ru-RU"/>
              </w:rPr>
            </w:pPr>
          </w:p>
        </w:tc>
        <w:tc>
          <w:tcPr>
            <w:tcW w:w="1071" w:type="dxa"/>
            <w:vAlign w:val="center"/>
          </w:tcPr>
          <w:p w14:paraId="028302B5" w14:textId="77777777"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14:paraId="770B8788" w14:textId="77777777"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14:paraId="105B6BF1" w14:textId="77777777" w:rsidR="006E1A48" w:rsidRPr="001C1E05" w:rsidRDefault="006E1A48" w:rsidP="000F5C90">
            <w:pPr>
              <w:pStyle w:val="TableParagraph"/>
              <w:jc w:val="center"/>
              <w:rPr>
                <w:b/>
                <w:sz w:val="24"/>
                <w:szCs w:val="24"/>
                <w:lang w:val="ru-RU"/>
              </w:rPr>
            </w:pPr>
            <w:r w:rsidRPr="001C1E05">
              <w:rPr>
                <w:b/>
                <w:sz w:val="24"/>
                <w:szCs w:val="24"/>
                <w:lang w:val="ru-RU"/>
              </w:rPr>
              <w:t>2024</w:t>
            </w:r>
          </w:p>
          <w:p w14:paraId="1E48A697" w14:textId="77777777"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14:paraId="642B9E82" w14:textId="77777777" w:rsidR="006E1A48" w:rsidRPr="001C1E05" w:rsidRDefault="006E1A48" w:rsidP="000F5C90">
            <w:pPr>
              <w:pStyle w:val="TableParagraph"/>
              <w:jc w:val="center"/>
              <w:rPr>
                <w:b/>
                <w:sz w:val="24"/>
                <w:szCs w:val="24"/>
                <w:lang w:val="ru-RU"/>
              </w:rPr>
            </w:pPr>
            <w:r w:rsidRPr="001C1E05">
              <w:rPr>
                <w:b/>
                <w:sz w:val="24"/>
                <w:szCs w:val="24"/>
                <w:lang w:val="ru-RU"/>
              </w:rPr>
              <w:t>2025</w:t>
            </w:r>
          </w:p>
          <w:p w14:paraId="786CCF25" w14:textId="77777777"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14:paraId="0153AA31" w14:textId="77777777" w:rsidR="006E1A48" w:rsidRPr="001C1E05" w:rsidRDefault="006E1A48" w:rsidP="000F5C90">
            <w:pPr>
              <w:pStyle w:val="TableParagraph"/>
              <w:jc w:val="center"/>
              <w:rPr>
                <w:b/>
                <w:sz w:val="24"/>
                <w:szCs w:val="24"/>
                <w:lang w:val="ru-RU"/>
              </w:rPr>
            </w:pPr>
            <w:r w:rsidRPr="001C1E05">
              <w:rPr>
                <w:b/>
                <w:sz w:val="24"/>
                <w:szCs w:val="24"/>
                <w:lang w:val="ru-RU"/>
              </w:rPr>
              <w:t>2026</w:t>
            </w:r>
          </w:p>
          <w:p w14:paraId="01B4D513" w14:textId="77777777"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14:paraId="115EE105" w14:textId="77777777" w:rsidR="006E1A48" w:rsidRPr="001C1E05" w:rsidRDefault="006E1A48" w:rsidP="000F5C90">
            <w:pPr>
              <w:pStyle w:val="TableParagraph"/>
              <w:jc w:val="center"/>
              <w:rPr>
                <w:b/>
                <w:sz w:val="24"/>
                <w:szCs w:val="24"/>
                <w:lang w:val="ru-RU"/>
              </w:rPr>
            </w:pPr>
            <w:r w:rsidRPr="001C1E05">
              <w:rPr>
                <w:b/>
                <w:sz w:val="24"/>
                <w:szCs w:val="24"/>
                <w:lang w:val="ru-RU"/>
              </w:rPr>
              <w:t>2027</w:t>
            </w:r>
          </w:p>
          <w:p w14:paraId="7FEB34BF" w14:textId="77777777"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14:paraId="7D537037" w14:textId="77777777" w:rsidR="006E1A48" w:rsidRPr="001C1E05" w:rsidRDefault="006E1A48" w:rsidP="000F5C90">
            <w:pPr>
              <w:pStyle w:val="TableParagraph"/>
              <w:jc w:val="center"/>
              <w:rPr>
                <w:b/>
                <w:sz w:val="24"/>
                <w:szCs w:val="24"/>
                <w:lang w:val="ru-RU"/>
              </w:rPr>
            </w:pPr>
            <w:r w:rsidRPr="001C1E05">
              <w:rPr>
                <w:b/>
                <w:sz w:val="24"/>
                <w:szCs w:val="24"/>
                <w:lang w:val="ru-RU"/>
              </w:rPr>
              <w:t>2028</w:t>
            </w:r>
          </w:p>
          <w:p w14:paraId="0504FB13" w14:textId="77777777"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14:paraId="2B20BC94" w14:textId="77777777" w:rsidR="006E1A48" w:rsidRPr="001C1E05" w:rsidRDefault="006E1A48" w:rsidP="000F5C90">
            <w:pPr>
              <w:pStyle w:val="TableParagraph"/>
              <w:jc w:val="center"/>
              <w:rPr>
                <w:b/>
                <w:sz w:val="24"/>
                <w:szCs w:val="24"/>
                <w:lang w:val="ru-RU"/>
              </w:rPr>
            </w:pPr>
            <w:r w:rsidRPr="001C1E05">
              <w:rPr>
                <w:b/>
                <w:sz w:val="24"/>
                <w:szCs w:val="24"/>
                <w:lang w:val="ru-RU"/>
              </w:rPr>
              <w:t>2029</w:t>
            </w:r>
          </w:p>
          <w:p w14:paraId="21EF47D8" w14:textId="77777777"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14:paraId="201EC5CC" w14:textId="77777777" w:rsidTr="006E1A48">
        <w:trPr>
          <w:trHeight w:val="262"/>
        </w:trPr>
        <w:tc>
          <w:tcPr>
            <w:tcW w:w="14838" w:type="dxa"/>
            <w:gridSpan w:val="11"/>
            <w:vAlign w:val="center"/>
          </w:tcPr>
          <w:p w14:paraId="71ECAFBC" w14:textId="77777777"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6E1A48" w:rsidRPr="001C1E05" w14:paraId="207E1004" w14:textId="77777777" w:rsidTr="006E1A48">
        <w:trPr>
          <w:trHeight w:val="262"/>
        </w:trPr>
        <w:tc>
          <w:tcPr>
            <w:tcW w:w="604" w:type="dxa"/>
          </w:tcPr>
          <w:p w14:paraId="5796D862" w14:textId="77777777" w:rsidR="006E1A48" w:rsidRPr="001C1E05" w:rsidRDefault="006E1A48" w:rsidP="0059276A">
            <w:pPr>
              <w:pStyle w:val="TableParagraph"/>
              <w:jc w:val="center"/>
              <w:rPr>
                <w:w w:val="99"/>
                <w:sz w:val="24"/>
                <w:szCs w:val="24"/>
                <w:lang w:val="ru-RU"/>
              </w:rPr>
            </w:pPr>
            <w:r w:rsidRPr="001C1E05">
              <w:rPr>
                <w:w w:val="99"/>
                <w:sz w:val="24"/>
                <w:szCs w:val="24"/>
                <w:lang w:val="ru-RU"/>
              </w:rPr>
              <w:t>1</w:t>
            </w:r>
          </w:p>
        </w:tc>
        <w:tc>
          <w:tcPr>
            <w:tcW w:w="4536" w:type="dxa"/>
          </w:tcPr>
          <w:p w14:paraId="50F8070F" w14:textId="77777777" w:rsidR="006E1A48" w:rsidRPr="001C1E05" w:rsidRDefault="006E1A48" w:rsidP="00FB4A30">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14:paraId="5633B406" w14:textId="77777777"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14:paraId="188E2166" w14:textId="40688344" w:rsidR="006E1A48" w:rsidRPr="009C2857" w:rsidRDefault="009C2857" w:rsidP="000F5C90">
            <w:pPr>
              <w:pStyle w:val="TableParagraph"/>
              <w:jc w:val="center"/>
              <w:rPr>
                <w:bCs/>
                <w:sz w:val="24"/>
                <w:szCs w:val="24"/>
                <w:lang w:val="ru-RU"/>
              </w:rPr>
            </w:pPr>
            <w:r w:rsidRPr="009C2857">
              <w:rPr>
                <w:bCs/>
                <w:sz w:val="24"/>
                <w:szCs w:val="24"/>
                <w:lang w:val="ru-RU"/>
              </w:rPr>
              <w:t>90</w:t>
            </w:r>
          </w:p>
        </w:tc>
        <w:tc>
          <w:tcPr>
            <w:tcW w:w="993" w:type="dxa"/>
          </w:tcPr>
          <w:p w14:paraId="1FA40A04" w14:textId="54EA8CDE" w:rsidR="006E1A48" w:rsidRPr="009C2857" w:rsidRDefault="009C2857" w:rsidP="000F5C90">
            <w:pPr>
              <w:pStyle w:val="TableParagraph"/>
              <w:jc w:val="center"/>
              <w:rPr>
                <w:bCs/>
                <w:sz w:val="24"/>
                <w:szCs w:val="24"/>
                <w:lang w:val="ru-RU"/>
              </w:rPr>
            </w:pPr>
            <w:r w:rsidRPr="009C2857">
              <w:rPr>
                <w:bCs/>
                <w:sz w:val="24"/>
                <w:szCs w:val="24"/>
                <w:lang w:val="ru-RU"/>
              </w:rPr>
              <w:t>90</w:t>
            </w:r>
          </w:p>
        </w:tc>
        <w:tc>
          <w:tcPr>
            <w:tcW w:w="1195" w:type="dxa"/>
          </w:tcPr>
          <w:p w14:paraId="73210BA0" w14:textId="1D1A7C1C" w:rsidR="006E1A48" w:rsidRPr="009C2857" w:rsidRDefault="009C2857" w:rsidP="000F5C90">
            <w:pPr>
              <w:pStyle w:val="TableParagraph"/>
              <w:jc w:val="center"/>
              <w:rPr>
                <w:bCs/>
                <w:sz w:val="24"/>
                <w:szCs w:val="24"/>
                <w:lang w:val="ru-RU"/>
              </w:rPr>
            </w:pPr>
            <w:r w:rsidRPr="009C2857">
              <w:rPr>
                <w:bCs/>
                <w:sz w:val="24"/>
                <w:szCs w:val="24"/>
                <w:lang w:val="ru-RU"/>
              </w:rPr>
              <w:t>90</w:t>
            </w:r>
          </w:p>
        </w:tc>
        <w:tc>
          <w:tcPr>
            <w:tcW w:w="1195" w:type="dxa"/>
          </w:tcPr>
          <w:p w14:paraId="55C7E09A" w14:textId="6097FCB4" w:rsidR="006E1A48" w:rsidRPr="009C2857" w:rsidRDefault="009C2857" w:rsidP="000F5C90">
            <w:pPr>
              <w:pStyle w:val="TableParagraph"/>
              <w:jc w:val="center"/>
              <w:rPr>
                <w:bCs/>
                <w:sz w:val="24"/>
                <w:szCs w:val="24"/>
                <w:lang w:val="ru-RU"/>
              </w:rPr>
            </w:pPr>
            <w:r w:rsidRPr="009C2857">
              <w:rPr>
                <w:bCs/>
                <w:sz w:val="24"/>
                <w:szCs w:val="24"/>
                <w:lang w:val="ru-RU"/>
              </w:rPr>
              <w:t>95</w:t>
            </w:r>
          </w:p>
        </w:tc>
        <w:tc>
          <w:tcPr>
            <w:tcW w:w="1198" w:type="dxa"/>
          </w:tcPr>
          <w:p w14:paraId="700047F0" w14:textId="753FA993" w:rsidR="006E1A48" w:rsidRPr="009C2857" w:rsidRDefault="009C2857" w:rsidP="000F5C90">
            <w:pPr>
              <w:pStyle w:val="TableParagraph"/>
              <w:jc w:val="center"/>
              <w:rPr>
                <w:bCs/>
                <w:sz w:val="24"/>
                <w:szCs w:val="24"/>
                <w:lang w:val="ru-RU"/>
              </w:rPr>
            </w:pPr>
            <w:r w:rsidRPr="009C2857">
              <w:rPr>
                <w:bCs/>
                <w:sz w:val="24"/>
                <w:szCs w:val="24"/>
                <w:lang w:val="ru-RU"/>
              </w:rPr>
              <w:t>95</w:t>
            </w:r>
          </w:p>
        </w:tc>
        <w:tc>
          <w:tcPr>
            <w:tcW w:w="1195" w:type="dxa"/>
          </w:tcPr>
          <w:p w14:paraId="55D4B3C7" w14:textId="4BABD5E4" w:rsidR="006E1A48" w:rsidRPr="009C2857" w:rsidRDefault="009C2857" w:rsidP="000F5C90">
            <w:pPr>
              <w:pStyle w:val="TableParagraph"/>
              <w:jc w:val="center"/>
              <w:rPr>
                <w:bCs/>
                <w:sz w:val="24"/>
                <w:szCs w:val="24"/>
                <w:lang w:val="ru-RU"/>
              </w:rPr>
            </w:pPr>
            <w:r w:rsidRPr="009C2857">
              <w:rPr>
                <w:bCs/>
                <w:sz w:val="24"/>
                <w:szCs w:val="24"/>
                <w:lang w:val="ru-RU"/>
              </w:rPr>
              <w:t>96</w:t>
            </w:r>
          </w:p>
        </w:tc>
        <w:tc>
          <w:tcPr>
            <w:tcW w:w="996" w:type="dxa"/>
          </w:tcPr>
          <w:p w14:paraId="5C01C138" w14:textId="27B33AA6" w:rsidR="006E1A48" w:rsidRPr="009C2857" w:rsidRDefault="009C2857" w:rsidP="000F5C90">
            <w:pPr>
              <w:pStyle w:val="TableParagraph"/>
              <w:jc w:val="center"/>
              <w:rPr>
                <w:bCs/>
                <w:sz w:val="24"/>
                <w:szCs w:val="24"/>
                <w:lang w:val="ru-RU"/>
              </w:rPr>
            </w:pPr>
            <w:r w:rsidRPr="009C2857">
              <w:rPr>
                <w:bCs/>
                <w:sz w:val="24"/>
                <w:szCs w:val="24"/>
                <w:lang w:val="ru-RU"/>
              </w:rPr>
              <w:t>97</w:t>
            </w:r>
          </w:p>
        </w:tc>
        <w:tc>
          <w:tcPr>
            <w:tcW w:w="863" w:type="dxa"/>
          </w:tcPr>
          <w:p w14:paraId="4A5E58B6" w14:textId="50728CB7" w:rsidR="006E1A48" w:rsidRPr="009C2857" w:rsidRDefault="009C2857" w:rsidP="000F5C90">
            <w:pPr>
              <w:pStyle w:val="TableParagraph"/>
              <w:jc w:val="center"/>
              <w:rPr>
                <w:bCs/>
                <w:sz w:val="24"/>
                <w:szCs w:val="24"/>
                <w:lang w:val="ru-RU"/>
              </w:rPr>
            </w:pPr>
            <w:r w:rsidRPr="009C2857">
              <w:rPr>
                <w:bCs/>
                <w:sz w:val="24"/>
                <w:szCs w:val="24"/>
                <w:lang w:val="ru-RU"/>
              </w:rPr>
              <w:t>97</w:t>
            </w:r>
          </w:p>
        </w:tc>
      </w:tr>
      <w:tr w:rsidR="006E1A48" w:rsidRPr="001C1E05" w14:paraId="58908EF5" w14:textId="77777777" w:rsidTr="006E1A48">
        <w:trPr>
          <w:trHeight w:val="262"/>
        </w:trPr>
        <w:tc>
          <w:tcPr>
            <w:tcW w:w="604" w:type="dxa"/>
          </w:tcPr>
          <w:p w14:paraId="1F393163" w14:textId="77777777" w:rsidR="006E1A48" w:rsidRPr="001C1E05" w:rsidRDefault="006E1A48" w:rsidP="0059276A">
            <w:pPr>
              <w:pStyle w:val="TableParagraph"/>
              <w:jc w:val="center"/>
              <w:rPr>
                <w:w w:val="99"/>
                <w:sz w:val="24"/>
                <w:szCs w:val="24"/>
                <w:lang w:val="ru-RU"/>
              </w:rPr>
            </w:pPr>
            <w:r w:rsidRPr="001C1E05">
              <w:rPr>
                <w:w w:val="99"/>
                <w:sz w:val="24"/>
                <w:szCs w:val="24"/>
                <w:lang w:val="ru-RU"/>
              </w:rPr>
              <w:t>2</w:t>
            </w:r>
          </w:p>
        </w:tc>
        <w:tc>
          <w:tcPr>
            <w:tcW w:w="4536" w:type="dxa"/>
          </w:tcPr>
          <w:p w14:paraId="702864D3" w14:textId="77777777" w:rsidR="006E1A48" w:rsidRPr="00FB4A30" w:rsidRDefault="006E1A48" w:rsidP="00FB4A30">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sidR="00FB4A30">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14:paraId="58B0E5E4" w14:textId="77777777"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14:paraId="157043C2" w14:textId="1532D320" w:rsidR="006E1A48" w:rsidRPr="009C2857" w:rsidRDefault="009C2857" w:rsidP="000F5C90">
            <w:pPr>
              <w:pStyle w:val="TableParagraph"/>
              <w:jc w:val="center"/>
              <w:rPr>
                <w:bCs/>
                <w:sz w:val="24"/>
                <w:szCs w:val="24"/>
                <w:lang w:val="ru-RU"/>
              </w:rPr>
            </w:pPr>
            <w:r w:rsidRPr="009C2857">
              <w:rPr>
                <w:bCs/>
                <w:sz w:val="24"/>
                <w:szCs w:val="24"/>
                <w:lang w:val="ru-RU"/>
              </w:rPr>
              <w:t>51</w:t>
            </w:r>
          </w:p>
        </w:tc>
        <w:tc>
          <w:tcPr>
            <w:tcW w:w="993" w:type="dxa"/>
          </w:tcPr>
          <w:p w14:paraId="0EE41A7C" w14:textId="5214D510" w:rsidR="006E1A48" w:rsidRPr="009C2857" w:rsidRDefault="006E04F7" w:rsidP="000F5C90">
            <w:pPr>
              <w:pStyle w:val="TableParagraph"/>
              <w:jc w:val="center"/>
              <w:rPr>
                <w:bCs/>
                <w:sz w:val="24"/>
                <w:szCs w:val="24"/>
                <w:lang w:val="ru-RU"/>
              </w:rPr>
            </w:pPr>
            <w:r>
              <w:rPr>
                <w:bCs/>
                <w:sz w:val="24"/>
                <w:szCs w:val="24"/>
                <w:lang w:val="ru-RU"/>
              </w:rPr>
              <w:t>40,27</w:t>
            </w:r>
          </w:p>
        </w:tc>
        <w:tc>
          <w:tcPr>
            <w:tcW w:w="1195" w:type="dxa"/>
          </w:tcPr>
          <w:p w14:paraId="5FD8B294" w14:textId="056D1C01" w:rsidR="006E1A48" w:rsidRPr="009C2857" w:rsidRDefault="008419BE" w:rsidP="000F5C90">
            <w:pPr>
              <w:pStyle w:val="TableParagraph"/>
              <w:jc w:val="center"/>
              <w:rPr>
                <w:bCs/>
                <w:sz w:val="24"/>
                <w:szCs w:val="24"/>
                <w:lang w:val="ru-RU"/>
              </w:rPr>
            </w:pPr>
            <w:r>
              <w:rPr>
                <w:bCs/>
                <w:sz w:val="24"/>
                <w:szCs w:val="24"/>
                <w:lang w:val="ru-RU"/>
              </w:rPr>
              <w:t>45</w:t>
            </w:r>
          </w:p>
        </w:tc>
        <w:tc>
          <w:tcPr>
            <w:tcW w:w="1195" w:type="dxa"/>
          </w:tcPr>
          <w:p w14:paraId="1747C610" w14:textId="0B6D7A65" w:rsidR="006E1A48" w:rsidRPr="009C2857" w:rsidRDefault="008419BE" w:rsidP="000F5C90">
            <w:pPr>
              <w:pStyle w:val="TableParagraph"/>
              <w:jc w:val="center"/>
              <w:rPr>
                <w:bCs/>
                <w:sz w:val="24"/>
                <w:szCs w:val="24"/>
                <w:lang w:val="ru-RU"/>
              </w:rPr>
            </w:pPr>
            <w:r>
              <w:rPr>
                <w:bCs/>
                <w:sz w:val="24"/>
                <w:szCs w:val="24"/>
                <w:lang w:val="ru-RU"/>
              </w:rPr>
              <w:t>45</w:t>
            </w:r>
          </w:p>
        </w:tc>
        <w:tc>
          <w:tcPr>
            <w:tcW w:w="1198" w:type="dxa"/>
          </w:tcPr>
          <w:p w14:paraId="378615AD" w14:textId="660F4168" w:rsidR="006E1A48" w:rsidRPr="009C2857" w:rsidRDefault="008419BE" w:rsidP="000F5C90">
            <w:pPr>
              <w:pStyle w:val="TableParagraph"/>
              <w:jc w:val="center"/>
              <w:rPr>
                <w:bCs/>
                <w:sz w:val="24"/>
                <w:szCs w:val="24"/>
                <w:lang w:val="ru-RU"/>
              </w:rPr>
            </w:pPr>
            <w:r>
              <w:rPr>
                <w:bCs/>
                <w:sz w:val="24"/>
                <w:szCs w:val="24"/>
                <w:lang w:val="ru-RU"/>
              </w:rPr>
              <w:t>45</w:t>
            </w:r>
          </w:p>
        </w:tc>
        <w:tc>
          <w:tcPr>
            <w:tcW w:w="1195" w:type="dxa"/>
          </w:tcPr>
          <w:p w14:paraId="2DFA5ABA" w14:textId="12F820C6" w:rsidR="006E1A48" w:rsidRPr="009C2857" w:rsidRDefault="008419BE" w:rsidP="000F5C90">
            <w:pPr>
              <w:pStyle w:val="TableParagraph"/>
              <w:jc w:val="center"/>
              <w:rPr>
                <w:bCs/>
                <w:sz w:val="24"/>
                <w:szCs w:val="24"/>
                <w:lang w:val="ru-RU"/>
              </w:rPr>
            </w:pPr>
            <w:r>
              <w:rPr>
                <w:bCs/>
                <w:sz w:val="24"/>
                <w:szCs w:val="24"/>
                <w:lang w:val="ru-RU"/>
              </w:rPr>
              <w:t>45</w:t>
            </w:r>
          </w:p>
        </w:tc>
        <w:tc>
          <w:tcPr>
            <w:tcW w:w="996" w:type="dxa"/>
          </w:tcPr>
          <w:p w14:paraId="787752FB" w14:textId="3896043F" w:rsidR="006E1A48" w:rsidRPr="009C2857" w:rsidRDefault="008419BE" w:rsidP="000F5C90">
            <w:pPr>
              <w:pStyle w:val="TableParagraph"/>
              <w:jc w:val="center"/>
              <w:rPr>
                <w:bCs/>
                <w:sz w:val="24"/>
                <w:szCs w:val="24"/>
                <w:lang w:val="ru-RU"/>
              </w:rPr>
            </w:pPr>
            <w:r>
              <w:rPr>
                <w:bCs/>
                <w:sz w:val="24"/>
                <w:szCs w:val="24"/>
                <w:lang w:val="ru-RU"/>
              </w:rPr>
              <w:t>50</w:t>
            </w:r>
          </w:p>
        </w:tc>
        <w:tc>
          <w:tcPr>
            <w:tcW w:w="863" w:type="dxa"/>
          </w:tcPr>
          <w:p w14:paraId="14B756FB" w14:textId="6B03825D" w:rsidR="006E1A48" w:rsidRPr="009C2857" w:rsidRDefault="008419BE" w:rsidP="000F5C90">
            <w:pPr>
              <w:pStyle w:val="TableParagraph"/>
              <w:jc w:val="center"/>
              <w:rPr>
                <w:bCs/>
                <w:sz w:val="24"/>
                <w:szCs w:val="24"/>
                <w:lang w:val="ru-RU"/>
              </w:rPr>
            </w:pPr>
            <w:r>
              <w:rPr>
                <w:bCs/>
                <w:sz w:val="24"/>
                <w:szCs w:val="24"/>
                <w:lang w:val="ru-RU"/>
              </w:rPr>
              <w:t>50</w:t>
            </w:r>
          </w:p>
        </w:tc>
      </w:tr>
      <w:tr w:rsidR="006E1A48" w:rsidRPr="001C1E05" w14:paraId="1DD24303" w14:textId="77777777" w:rsidTr="006E1A48">
        <w:trPr>
          <w:trHeight w:val="262"/>
        </w:trPr>
        <w:tc>
          <w:tcPr>
            <w:tcW w:w="604" w:type="dxa"/>
          </w:tcPr>
          <w:p w14:paraId="3CC93A8D" w14:textId="77777777" w:rsidR="006E1A48" w:rsidRPr="001C1E05" w:rsidRDefault="006E1A48" w:rsidP="0059276A">
            <w:pPr>
              <w:pStyle w:val="TableParagraph"/>
              <w:jc w:val="center"/>
              <w:rPr>
                <w:w w:val="99"/>
                <w:sz w:val="24"/>
                <w:szCs w:val="24"/>
                <w:lang w:val="ru-RU"/>
              </w:rPr>
            </w:pPr>
            <w:r w:rsidRPr="001C1E05">
              <w:rPr>
                <w:w w:val="99"/>
                <w:sz w:val="24"/>
                <w:szCs w:val="24"/>
                <w:lang w:val="ru-RU"/>
              </w:rPr>
              <w:t>3</w:t>
            </w:r>
          </w:p>
        </w:tc>
        <w:tc>
          <w:tcPr>
            <w:tcW w:w="4536" w:type="dxa"/>
          </w:tcPr>
          <w:p w14:paraId="0ED7FC22" w14:textId="77777777" w:rsidR="006E1A48" w:rsidRPr="001C1E05" w:rsidRDefault="006E1A48" w:rsidP="00207050">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sidR="00207050">
              <w:rPr>
                <w:rFonts w:ascii="Times New Roman" w:eastAsia="Times New Roman" w:hAnsi="Times New Roman" w:cs="Times New Roman"/>
                <w:color w:val="000000"/>
                <w:sz w:val="24"/>
                <w:szCs w:val="24"/>
                <w:lang w:val="ru-RU"/>
              </w:rPr>
              <w:t xml:space="preserve">овышение квалификации (1 раз в </w:t>
            </w:r>
            <w:r w:rsidR="00207050">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sidR="00207050">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14:paraId="0EF04DB7" w14:textId="77777777"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14:paraId="33E22326" w14:textId="68ED5100" w:rsidR="006E1A48" w:rsidRPr="003F0090" w:rsidRDefault="003F0090" w:rsidP="000F5C90">
            <w:pPr>
              <w:pStyle w:val="TableParagraph"/>
              <w:jc w:val="center"/>
              <w:rPr>
                <w:sz w:val="24"/>
                <w:szCs w:val="24"/>
                <w:lang w:val="ru-RU"/>
              </w:rPr>
            </w:pPr>
            <w:r w:rsidRPr="003F0090">
              <w:rPr>
                <w:sz w:val="24"/>
                <w:szCs w:val="24"/>
                <w:lang w:val="ru-RU"/>
              </w:rPr>
              <w:t>1</w:t>
            </w:r>
          </w:p>
        </w:tc>
        <w:tc>
          <w:tcPr>
            <w:tcW w:w="993" w:type="dxa"/>
          </w:tcPr>
          <w:p w14:paraId="056B2F17" w14:textId="73496ABA" w:rsidR="006E1A48" w:rsidRPr="003F0090" w:rsidRDefault="003F0090" w:rsidP="000F5C90">
            <w:pPr>
              <w:pStyle w:val="TableParagraph"/>
              <w:jc w:val="center"/>
              <w:rPr>
                <w:sz w:val="24"/>
                <w:szCs w:val="24"/>
                <w:lang w:val="ru-RU"/>
              </w:rPr>
            </w:pPr>
            <w:r w:rsidRPr="003F0090">
              <w:rPr>
                <w:sz w:val="24"/>
                <w:szCs w:val="24"/>
                <w:lang w:val="ru-RU"/>
              </w:rPr>
              <w:t>2</w:t>
            </w:r>
          </w:p>
        </w:tc>
        <w:tc>
          <w:tcPr>
            <w:tcW w:w="1195" w:type="dxa"/>
          </w:tcPr>
          <w:p w14:paraId="7BFA475D" w14:textId="629059D4" w:rsidR="006E1A48" w:rsidRPr="003F0090" w:rsidRDefault="003F0090" w:rsidP="000F5C90">
            <w:pPr>
              <w:pStyle w:val="TableParagraph"/>
              <w:jc w:val="center"/>
              <w:rPr>
                <w:sz w:val="24"/>
                <w:szCs w:val="24"/>
                <w:lang w:val="ru-RU"/>
              </w:rPr>
            </w:pPr>
            <w:r w:rsidRPr="003F0090">
              <w:rPr>
                <w:sz w:val="24"/>
                <w:szCs w:val="24"/>
                <w:lang w:val="ru-RU"/>
              </w:rPr>
              <w:t>3</w:t>
            </w:r>
          </w:p>
        </w:tc>
        <w:tc>
          <w:tcPr>
            <w:tcW w:w="1195" w:type="dxa"/>
          </w:tcPr>
          <w:p w14:paraId="4B90BBF6" w14:textId="56D30862" w:rsidR="006E1A48" w:rsidRPr="003F0090" w:rsidRDefault="003F0090" w:rsidP="000F5C90">
            <w:pPr>
              <w:pStyle w:val="TableParagraph"/>
              <w:jc w:val="center"/>
              <w:rPr>
                <w:sz w:val="24"/>
                <w:szCs w:val="24"/>
                <w:lang w:val="ru-RU"/>
              </w:rPr>
            </w:pPr>
            <w:r w:rsidRPr="003F0090">
              <w:rPr>
                <w:sz w:val="24"/>
                <w:szCs w:val="24"/>
                <w:lang w:val="ru-RU"/>
              </w:rPr>
              <w:t>3</w:t>
            </w:r>
          </w:p>
        </w:tc>
        <w:tc>
          <w:tcPr>
            <w:tcW w:w="1198" w:type="dxa"/>
          </w:tcPr>
          <w:p w14:paraId="0A87ABE8" w14:textId="78F586CB" w:rsidR="006E1A48" w:rsidRPr="003F0090" w:rsidRDefault="003F0090" w:rsidP="000F5C90">
            <w:pPr>
              <w:pStyle w:val="TableParagraph"/>
              <w:jc w:val="center"/>
              <w:rPr>
                <w:sz w:val="24"/>
                <w:szCs w:val="24"/>
                <w:lang w:val="ru-RU"/>
              </w:rPr>
            </w:pPr>
            <w:r w:rsidRPr="003F0090">
              <w:rPr>
                <w:sz w:val="24"/>
                <w:szCs w:val="24"/>
                <w:lang w:val="ru-RU"/>
              </w:rPr>
              <w:t>3</w:t>
            </w:r>
          </w:p>
        </w:tc>
        <w:tc>
          <w:tcPr>
            <w:tcW w:w="1195" w:type="dxa"/>
          </w:tcPr>
          <w:p w14:paraId="11DA871A" w14:textId="7E4108DC" w:rsidR="006E1A48" w:rsidRPr="003F0090" w:rsidRDefault="003F0090" w:rsidP="000F5C90">
            <w:pPr>
              <w:pStyle w:val="TableParagraph"/>
              <w:jc w:val="center"/>
              <w:rPr>
                <w:sz w:val="24"/>
                <w:szCs w:val="24"/>
                <w:lang w:val="ru-RU"/>
              </w:rPr>
            </w:pPr>
            <w:r w:rsidRPr="003F0090">
              <w:rPr>
                <w:sz w:val="24"/>
                <w:szCs w:val="24"/>
                <w:lang w:val="ru-RU"/>
              </w:rPr>
              <w:t>4</w:t>
            </w:r>
          </w:p>
        </w:tc>
        <w:tc>
          <w:tcPr>
            <w:tcW w:w="996" w:type="dxa"/>
          </w:tcPr>
          <w:p w14:paraId="077D9D2E" w14:textId="1FFDEE83" w:rsidR="006E1A48" w:rsidRPr="003F0090" w:rsidRDefault="003F0090" w:rsidP="000F5C90">
            <w:pPr>
              <w:pStyle w:val="TableParagraph"/>
              <w:jc w:val="center"/>
              <w:rPr>
                <w:sz w:val="24"/>
                <w:szCs w:val="24"/>
                <w:lang w:val="ru-RU"/>
              </w:rPr>
            </w:pPr>
            <w:r w:rsidRPr="003F0090">
              <w:rPr>
                <w:sz w:val="24"/>
                <w:szCs w:val="24"/>
                <w:lang w:val="ru-RU"/>
              </w:rPr>
              <w:t>4</w:t>
            </w:r>
          </w:p>
        </w:tc>
        <w:tc>
          <w:tcPr>
            <w:tcW w:w="863" w:type="dxa"/>
          </w:tcPr>
          <w:p w14:paraId="7903B20B" w14:textId="6BB3E48A" w:rsidR="006E1A48" w:rsidRPr="003F0090" w:rsidRDefault="003F0090" w:rsidP="000F5C90">
            <w:pPr>
              <w:pStyle w:val="TableParagraph"/>
              <w:jc w:val="center"/>
              <w:rPr>
                <w:sz w:val="24"/>
                <w:szCs w:val="24"/>
                <w:lang w:val="ru-RU"/>
              </w:rPr>
            </w:pPr>
            <w:r w:rsidRPr="003F0090">
              <w:rPr>
                <w:sz w:val="24"/>
                <w:szCs w:val="24"/>
                <w:lang w:val="ru-RU"/>
              </w:rPr>
              <w:t>4</w:t>
            </w:r>
          </w:p>
        </w:tc>
      </w:tr>
      <w:tr w:rsidR="005F3CFC" w:rsidRPr="001C1E05" w14:paraId="28B58474" w14:textId="77777777" w:rsidTr="006E1A48">
        <w:trPr>
          <w:trHeight w:val="262"/>
        </w:trPr>
        <w:tc>
          <w:tcPr>
            <w:tcW w:w="604" w:type="dxa"/>
          </w:tcPr>
          <w:p w14:paraId="26619D0A" w14:textId="77777777"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14:paraId="09D23F09" w14:textId="77777777"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14:paraId="61C8EACC" w14:textId="77777777"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73E48C97" w14:textId="1DC697AA" w:rsidR="005F3CFC" w:rsidRPr="009C2857" w:rsidRDefault="009C2857" w:rsidP="005F3CFC">
            <w:pPr>
              <w:pStyle w:val="TableParagraph"/>
              <w:jc w:val="center"/>
              <w:rPr>
                <w:bCs/>
                <w:sz w:val="24"/>
                <w:szCs w:val="24"/>
                <w:lang w:val="ru-RU"/>
              </w:rPr>
            </w:pPr>
            <w:r w:rsidRPr="009C2857">
              <w:rPr>
                <w:bCs/>
                <w:sz w:val="24"/>
                <w:szCs w:val="24"/>
                <w:lang w:val="ru-RU"/>
              </w:rPr>
              <w:t>2</w:t>
            </w:r>
          </w:p>
        </w:tc>
        <w:tc>
          <w:tcPr>
            <w:tcW w:w="993" w:type="dxa"/>
          </w:tcPr>
          <w:p w14:paraId="21F2800F" w14:textId="66B52621" w:rsidR="005F3CFC" w:rsidRPr="009C2857" w:rsidRDefault="009C2857" w:rsidP="005F3CFC">
            <w:pPr>
              <w:pStyle w:val="TableParagraph"/>
              <w:jc w:val="center"/>
              <w:rPr>
                <w:bCs/>
                <w:sz w:val="24"/>
                <w:szCs w:val="24"/>
                <w:lang w:val="ru-RU"/>
              </w:rPr>
            </w:pPr>
            <w:r w:rsidRPr="009C2857">
              <w:rPr>
                <w:bCs/>
                <w:sz w:val="24"/>
                <w:szCs w:val="24"/>
                <w:lang w:val="ru-RU"/>
              </w:rPr>
              <w:t>2</w:t>
            </w:r>
          </w:p>
        </w:tc>
        <w:tc>
          <w:tcPr>
            <w:tcW w:w="1195" w:type="dxa"/>
          </w:tcPr>
          <w:p w14:paraId="6F277505" w14:textId="038A45AE" w:rsidR="005F3CFC" w:rsidRPr="009C2857" w:rsidRDefault="009C2857" w:rsidP="005F3CFC">
            <w:pPr>
              <w:pStyle w:val="TableParagraph"/>
              <w:jc w:val="center"/>
              <w:rPr>
                <w:bCs/>
                <w:sz w:val="24"/>
                <w:szCs w:val="24"/>
                <w:lang w:val="ru-RU"/>
              </w:rPr>
            </w:pPr>
            <w:r w:rsidRPr="009C2857">
              <w:rPr>
                <w:bCs/>
                <w:sz w:val="24"/>
                <w:szCs w:val="24"/>
                <w:lang w:val="ru-RU"/>
              </w:rPr>
              <w:t>4</w:t>
            </w:r>
          </w:p>
        </w:tc>
        <w:tc>
          <w:tcPr>
            <w:tcW w:w="1195" w:type="dxa"/>
          </w:tcPr>
          <w:p w14:paraId="57C13C26" w14:textId="6A9FD7E9" w:rsidR="005F3CFC" w:rsidRPr="009C2857" w:rsidRDefault="009C2857" w:rsidP="005F3CFC">
            <w:pPr>
              <w:pStyle w:val="TableParagraph"/>
              <w:jc w:val="center"/>
              <w:rPr>
                <w:bCs/>
                <w:sz w:val="24"/>
                <w:szCs w:val="24"/>
                <w:lang w:val="ru-RU"/>
              </w:rPr>
            </w:pPr>
            <w:r w:rsidRPr="009C2857">
              <w:rPr>
                <w:bCs/>
                <w:sz w:val="24"/>
                <w:szCs w:val="24"/>
                <w:lang w:val="ru-RU"/>
              </w:rPr>
              <w:t>4</w:t>
            </w:r>
          </w:p>
        </w:tc>
        <w:tc>
          <w:tcPr>
            <w:tcW w:w="1198" w:type="dxa"/>
          </w:tcPr>
          <w:p w14:paraId="2B2D570C" w14:textId="112AEC39" w:rsidR="005F3CFC" w:rsidRPr="009C2857" w:rsidRDefault="009C2857" w:rsidP="005F3CFC">
            <w:pPr>
              <w:pStyle w:val="TableParagraph"/>
              <w:jc w:val="center"/>
              <w:rPr>
                <w:bCs/>
                <w:sz w:val="24"/>
                <w:szCs w:val="24"/>
                <w:lang w:val="ru-RU"/>
              </w:rPr>
            </w:pPr>
            <w:r w:rsidRPr="009C2857">
              <w:rPr>
                <w:bCs/>
                <w:sz w:val="24"/>
                <w:szCs w:val="24"/>
                <w:lang w:val="ru-RU"/>
              </w:rPr>
              <w:t>4</w:t>
            </w:r>
          </w:p>
        </w:tc>
        <w:tc>
          <w:tcPr>
            <w:tcW w:w="1195" w:type="dxa"/>
          </w:tcPr>
          <w:p w14:paraId="057127A7" w14:textId="36B513BC" w:rsidR="005F3CFC" w:rsidRPr="009C2857" w:rsidRDefault="009C2857" w:rsidP="005F3CFC">
            <w:pPr>
              <w:pStyle w:val="TableParagraph"/>
              <w:jc w:val="center"/>
              <w:rPr>
                <w:bCs/>
                <w:sz w:val="24"/>
                <w:szCs w:val="24"/>
                <w:lang w:val="ru-RU"/>
              </w:rPr>
            </w:pPr>
            <w:r w:rsidRPr="009C2857">
              <w:rPr>
                <w:bCs/>
                <w:sz w:val="24"/>
                <w:szCs w:val="24"/>
                <w:lang w:val="ru-RU"/>
              </w:rPr>
              <w:t>5</w:t>
            </w:r>
          </w:p>
        </w:tc>
        <w:tc>
          <w:tcPr>
            <w:tcW w:w="996" w:type="dxa"/>
          </w:tcPr>
          <w:p w14:paraId="610ADF4C" w14:textId="5BC2E2A5" w:rsidR="005F3CFC" w:rsidRPr="009C2857" w:rsidRDefault="009C2857" w:rsidP="005F3CFC">
            <w:pPr>
              <w:pStyle w:val="TableParagraph"/>
              <w:jc w:val="center"/>
              <w:rPr>
                <w:bCs/>
                <w:sz w:val="24"/>
                <w:szCs w:val="24"/>
                <w:lang w:val="ru-RU"/>
              </w:rPr>
            </w:pPr>
            <w:r w:rsidRPr="009C2857">
              <w:rPr>
                <w:bCs/>
                <w:sz w:val="24"/>
                <w:szCs w:val="24"/>
                <w:lang w:val="ru-RU"/>
              </w:rPr>
              <w:t>5</w:t>
            </w:r>
          </w:p>
        </w:tc>
        <w:tc>
          <w:tcPr>
            <w:tcW w:w="863" w:type="dxa"/>
          </w:tcPr>
          <w:p w14:paraId="79255833" w14:textId="5E7DBB7E" w:rsidR="005F3CFC" w:rsidRPr="009C2857" w:rsidRDefault="009C2857" w:rsidP="005F3CFC">
            <w:pPr>
              <w:pStyle w:val="TableParagraph"/>
              <w:jc w:val="center"/>
              <w:rPr>
                <w:bCs/>
                <w:sz w:val="24"/>
                <w:szCs w:val="24"/>
                <w:lang w:val="ru-RU"/>
              </w:rPr>
            </w:pPr>
            <w:r w:rsidRPr="009C2857">
              <w:rPr>
                <w:bCs/>
                <w:sz w:val="24"/>
                <w:szCs w:val="24"/>
                <w:lang w:val="ru-RU"/>
              </w:rPr>
              <w:t>5</w:t>
            </w:r>
          </w:p>
        </w:tc>
      </w:tr>
      <w:tr w:rsidR="005F3CFC" w:rsidRPr="001C1E05" w14:paraId="3E08897A" w14:textId="77777777" w:rsidTr="006E1A48">
        <w:trPr>
          <w:trHeight w:val="262"/>
        </w:trPr>
        <w:tc>
          <w:tcPr>
            <w:tcW w:w="604" w:type="dxa"/>
          </w:tcPr>
          <w:p w14:paraId="56A72D95" w14:textId="77777777"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14:paraId="668C85FE" w14:textId="77777777"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14:paraId="37FD4B73" w14:textId="77777777"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0B443D04" w14:textId="77777777" w:rsidR="005F3CFC" w:rsidRPr="001C1E05" w:rsidRDefault="005F3CFC" w:rsidP="005F3CFC">
            <w:pPr>
              <w:pStyle w:val="TableParagraph"/>
              <w:jc w:val="center"/>
              <w:rPr>
                <w:b/>
                <w:sz w:val="24"/>
                <w:szCs w:val="24"/>
                <w:lang w:val="ru-RU"/>
              </w:rPr>
            </w:pPr>
            <w:r w:rsidRPr="001C1E05">
              <w:rPr>
                <w:b/>
                <w:sz w:val="24"/>
                <w:szCs w:val="24"/>
                <w:lang w:val="ru-RU"/>
              </w:rPr>
              <w:t>-</w:t>
            </w:r>
          </w:p>
        </w:tc>
        <w:tc>
          <w:tcPr>
            <w:tcW w:w="993" w:type="dxa"/>
          </w:tcPr>
          <w:p w14:paraId="53E58BCF" w14:textId="77777777" w:rsidR="005F3CFC" w:rsidRPr="001C1E05" w:rsidRDefault="005F3CFC" w:rsidP="005F3CFC">
            <w:pPr>
              <w:pStyle w:val="TableParagraph"/>
              <w:jc w:val="center"/>
              <w:rPr>
                <w:b/>
                <w:sz w:val="24"/>
                <w:szCs w:val="24"/>
                <w:lang w:val="ru-RU"/>
              </w:rPr>
            </w:pPr>
            <w:r w:rsidRPr="001C1E05">
              <w:rPr>
                <w:b/>
                <w:sz w:val="24"/>
                <w:szCs w:val="24"/>
                <w:lang w:val="ru-RU"/>
              </w:rPr>
              <w:t>-</w:t>
            </w:r>
          </w:p>
        </w:tc>
        <w:tc>
          <w:tcPr>
            <w:tcW w:w="1195" w:type="dxa"/>
          </w:tcPr>
          <w:p w14:paraId="2831575F" w14:textId="77777777" w:rsidR="005F3CFC" w:rsidRPr="001C1E05" w:rsidRDefault="005F3CFC" w:rsidP="005F3CFC">
            <w:pPr>
              <w:pStyle w:val="TableParagraph"/>
              <w:jc w:val="center"/>
              <w:rPr>
                <w:b/>
                <w:sz w:val="24"/>
                <w:szCs w:val="24"/>
                <w:lang w:val="ru-RU"/>
              </w:rPr>
            </w:pPr>
          </w:p>
        </w:tc>
        <w:tc>
          <w:tcPr>
            <w:tcW w:w="1195" w:type="dxa"/>
          </w:tcPr>
          <w:p w14:paraId="07F1A2D2" w14:textId="77777777" w:rsidR="005F3CFC" w:rsidRPr="001C1E05" w:rsidRDefault="005F3CFC" w:rsidP="005F3CFC">
            <w:pPr>
              <w:pStyle w:val="TableParagraph"/>
              <w:jc w:val="center"/>
              <w:rPr>
                <w:b/>
                <w:sz w:val="24"/>
                <w:szCs w:val="24"/>
                <w:lang w:val="ru-RU"/>
              </w:rPr>
            </w:pPr>
          </w:p>
        </w:tc>
        <w:tc>
          <w:tcPr>
            <w:tcW w:w="1198" w:type="dxa"/>
          </w:tcPr>
          <w:p w14:paraId="5BFFF474" w14:textId="77777777" w:rsidR="005F3CFC" w:rsidRPr="001C1E05" w:rsidRDefault="005F3CFC" w:rsidP="005F3CFC">
            <w:pPr>
              <w:pStyle w:val="TableParagraph"/>
              <w:jc w:val="center"/>
              <w:rPr>
                <w:b/>
                <w:sz w:val="24"/>
                <w:szCs w:val="24"/>
                <w:lang w:val="ru-RU"/>
              </w:rPr>
            </w:pPr>
          </w:p>
        </w:tc>
        <w:tc>
          <w:tcPr>
            <w:tcW w:w="1195" w:type="dxa"/>
          </w:tcPr>
          <w:p w14:paraId="0551FFC1" w14:textId="77777777" w:rsidR="005F3CFC" w:rsidRPr="001C1E05" w:rsidRDefault="005F3CFC" w:rsidP="005F3CFC">
            <w:pPr>
              <w:pStyle w:val="TableParagraph"/>
              <w:jc w:val="center"/>
              <w:rPr>
                <w:b/>
                <w:sz w:val="24"/>
                <w:szCs w:val="24"/>
                <w:lang w:val="ru-RU"/>
              </w:rPr>
            </w:pPr>
          </w:p>
        </w:tc>
        <w:tc>
          <w:tcPr>
            <w:tcW w:w="996" w:type="dxa"/>
          </w:tcPr>
          <w:p w14:paraId="35CD3B06" w14:textId="77777777" w:rsidR="005F3CFC" w:rsidRPr="001C1E05" w:rsidRDefault="005F3CFC" w:rsidP="005F3CFC">
            <w:pPr>
              <w:pStyle w:val="TableParagraph"/>
              <w:jc w:val="center"/>
              <w:rPr>
                <w:b/>
                <w:sz w:val="24"/>
                <w:szCs w:val="24"/>
                <w:lang w:val="ru-RU"/>
              </w:rPr>
            </w:pPr>
          </w:p>
        </w:tc>
        <w:tc>
          <w:tcPr>
            <w:tcW w:w="863" w:type="dxa"/>
          </w:tcPr>
          <w:p w14:paraId="1D5E1997" w14:textId="77777777" w:rsidR="005F3CFC" w:rsidRPr="001C1E05" w:rsidRDefault="005F3CFC" w:rsidP="005F3CFC">
            <w:pPr>
              <w:pStyle w:val="TableParagraph"/>
              <w:jc w:val="center"/>
              <w:rPr>
                <w:b/>
                <w:sz w:val="24"/>
                <w:szCs w:val="24"/>
                <w:lang w:val="ru-RU"/>
              </w:rPr>
            </w:pPr>
          </w:p>
        </w:tc>
      </w:tr>
      <w:tr w:rsidR="005F3CFC" w:rsidRPr="001C1E05" w14:paraId="09ACCE21" w14:textId="77777777" w:rsidTr="006E1A48">
        <w:trPr>
          <w:trHeight w:val="262"/>
        </w:trPr>
        <w:tc>
          <w:tcPr>
            <w:tcW w:w="604" w:type="dxa"/>
          </w:tcPr>
          <w:p w14:paraId="688EDC11" w14:textId="77777777" w:rsidR="005F3CFC" w:rsidRPr="001C1E05" w:rsidRDefault="005F3CFC" w:rsidP="005F3CFC">
            <w:pPr>
              <w:pStyle w:val="TableParagraph"/>
              <w:jc w:val="center"/>
              <w:rPr>
                <w:w w:val="99"/>
                <w:sz w:val="24"/>
                <w:szCs w:val="24"/>
                <w:lang w:val="ru-RU"/>
              </w:rPr>
            </w:pPr>
            <w:r w:rsidRPr="001C1E05">
              <w:rPr>
                <w:w w:val="99"/>
                <w:sz w:val="24"/>
                <w:szCs w:val="24"/>
                <w:lang w:val="ru-RU"/>
              </w:rPr>
              <w:t>6</w:t>
            </w:r>
          </w:p>
        </w:tc>
        <w:tc>
          <w:tcPr>
            <w:tcW w:w="4536" w:type="dxa"/>
          </w:tcPr>
          <w:p w14:paraId="4B9D74B5" w14:textId="77777777"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14:paraId="7293193F" w14:textId="77777777"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14:paraId="103C6965" w14:textId="77777777"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14:paraId="78A4038E" w14:textId="77777777"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14:paraId="472963CF" w14:textId="77777777"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14:paraId="19E6D48B" w14:textId="77777777"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477491E4" w14:textId="357B1A0A" w:rsidR="005F3CFC" w:rsidRPr="001C1E05" w:rsidRDefault="009C2857" w:rsidP="005F3CFC">
            <w:pPr>
              <w:pStyle w:val="TableParagraph"/>
              <w:jc w:val="center"/>
              <w:rPr>
                <w:b/>
                <w:sz w:val="24"/>
                <w:szCs w:val="24"/>
                <w:lang w:val="ru-RU"/>
              </w:rPr>
            </w:pPr>
            <w:r>
              <w:rPr>
                <w:b/>
                <w:sz w:val="24"/>
                <w:szCs w:val="24"/>
                <w:lang w:val="ru-RU"/>
              </w:rPr>
              <w:t>-</w:t>
            </w:r>
          </w:p>
        </w:tc>
        <w:tc>
          <w:tcPr>
            <w:tcW w:w="993" w:type="dxa"/>
          </w:tcPr>
          <w:p w14:paraId="5E0DB6E9" w14:textId="09BE53E0" w:rsidR="005F3CFC" w:rsidRPr="009C2857" w:rsidRDefault="008419BE" w:rsidP="005F3CFC">
            <w:pPr>
              <w:pStyle w:val="TableParagraph"/>
              <w:jc w:val="center"/>
              <w:rPr>
                <w:bCs/>
                <w:sz w:val="24"/>
                <w:szCs w:val="24"/>
                <w:lang w:val="ru-RU"/>
              </w:rPr>
            </w:pPr>
            <w:r>
              <w:rPr>
                <w:bCs/>
                <w:sz w:val="24"/>
                <w:szCs w:val="24"/>
                <w:lang w:val="ru-RU"/>
              </w:rPr>
              <w:t>-</w:t>
            </w:r>
          </w:p>
        </w:tc>
        <w:tc>
          <w:tcPr>
            <w:tcW w:w="1195" w:type="dxa"/>
          </w:tcPr>
          <w:p w14:paraId="4F2EF5BD" w14:textId="74568ACF" w:rsidR="005F3CFC" w:rsidRPr="009C2857" w:rsidRDefault="009C2857" w:rsidP="005F3CFC">
            <w:pPr>
              <w:pStyle w:val="TableParagraph"/>
              <w:jc w:val="center"/>
              <w:rPr>
                <w:bCs/>
                <w:sz w:val="24"/>
                <w:szCs w:val="24"/>
                <w:lang w:val="ru-RU"/>
              </w:rPr>
            </w:pPr>
            <w:r w:rsidRPr="009C2857">
              <w:rPr>
                <w:bCs/>
                <w:sz w:val="24"/>
                <w:szCs w:val="24"/>
                <w:lang w:val="ru-RU"/>
              </w:rPr>
              <w:t>1</w:t>
            </w:r>
          </w:p>
        </w:tc>
        <w:tc>
          <w:tcPr>
            <w:tcW w:w="1195" w:type="dxa"/>
          </w:tcPr>
          <w:p w14:paraId="57963F7B" w14:textId="37180C21" w:rsidR="005F3CFC" w:rsidRPr="009C2857" w:rsidRDefault="009C2857" w:rsidP="005F3CFC">
            <w:pPr>
              <w:pStyle w:val="TableParagraph"/>
              <w:jc w:val="center"/>
              <w:rPr>
                <w:bCs/>
                <w:sz w:val="24"/>
                <w:szCs w:val="24"/>
                <w:lang w:val="ru-RU"/>
              </w:rPr>
            </w:pPr>
            <w:r w:rsidRPr="009C2857">
              <w:rPr>
                <w:bCs/>
                <w:sz w:val="24"/>
                <w:szCs w:val="24"/>
                <w:lang w:val="ru-RU"/>
              </w:rPr>
              <w:t>2</w:t>
            </w:r>
          </w:p>
        </w:tc>
        <w:tc>
          <w:tcPr>
            <w:tcW w:w="1198" w:type="dxa"/>
          </w:tcPr>
          <w:p w14:paraId="3A0E3A22" w14:textId="30961B3E" w:rsidR="005F3CFC" w:rsidRPr="009C2857" w:rsidRDefault="009C2857" w:rsidP="005F3CFC">
            <w:pPr>
              <w:pStyle w:val="TableParagraph"/>
              <w:jc w:val="center"/>
              <w:rPr>
                <w:bCs/>
                <w:sz w:val="24"/>
                <w:szCs w:val="24"/>
                <w:lang w:val="ru-RU"/>
              </w:rPr>
            </w:pPr>
            <w:r w:rsidRPr="009C2857">
              <w:rPr>
                <w:bCs/>
                <w:sz w:val="24"/>
                <w:szCs w:val="24"/>
                <w:lang w:val="ru-RU"/>
              </w:rPr>
              <w:t>2</w:t>
            </w:r>
          </w:p>
        </w:tc>
        <w:tc>
          <w:tcPr>
            <w:tcW w:w="1195" w:type="dxa"/>
          </w:tcPr>
          <w:p w14:paraId="4ED90C22" w14:textId="099FD76B" w:rsidR="005F3CFC" w:rsidRPr="009C2857" w:rsidRDefault="009C2857" w:rsidP="005F3CFC">
            <w:pPr>
              <w:pStyle w:val="TableParagraph"/>
              <w:jc w:val="center"/>
              <w:rPr>
                <w:bCs/>
                <w:sz w:val="24"/>
                <w:szCs w:val="24"/>
                <w:lang w:val="ru-RU"/>
              </w:rPr>
            </w:pPr>
            <w:r w:rsidRPr="009C2857">
              <w:rPr>
                <w:bCs/>
                <w:sz w:val="24"/>
                <w:szCs w:val="24"/>
                <w:lang w:val="ru-RU"/>
              </w:rPr>
              <w:t>2</w:t>
            </w:r>
          </w:p>
        </w:tc>
        <w:tc>
          <w:tcPr>
            <w:tcW w:w="996" w:type="dxa"/>
          </w:tcPr>
          <w:p w14:paraId="77B34FC3" w14:textId="009A9BFE" w:rsidR="005F3CFC" w:rsidRPr="009C2857" w:rsidRDefault="009C2857" w:rsidP="005F3CFC">
            <w:pPr>
              <w:pStyle w:val="TableParagraph"/>
              <w:jc w:val="center"/>
              <w:rPr>
                <w:bCs/>
                <w:sz w:val="24"/>
                <w:szCs w:val="24"/>
                <w:lang w:val="ru-RU"/>
              </w:rPr>
            </w:pPr>
            <w:r w:rsidRPr="009C2857">
              <w:rPr>
                <w:bCs/>
                <w:sz w:val="24"/>
                <w:szCs w:val="24"/>
                <w:lang w:val="ru-RU"/>
              </w:rPr>
              <w:t>3</w:t>
            </w:r>
          </w:p>
        </w:tc>
        <w:tc>
          <w:tcPr>
            <w:tcW w:w="863" w:type="dxa"/>
          </w:tcPr>
          <w:p w14:paraId="3507DCC2" w14:textId="1FE3C8C9" w:rsidR="005F3CFC" w:rsidRPr="009C2857" w:rsidRDefault="009C2857" w:rsidP="005F3CFC">
            <w:pPr>
              <w:pStyle w:val="TableParagraph"/>
              <w:jc w:val="center"/>
              <w:rPr>
                <w:bCs/>
                <w:sz w:val="24"/>
                <w:szCs w:val="24"/>
                <w:lang w:val="ru-RU"/>
              </w:rPr>
            </w:pPr>
            <w:r w:rsidRPr="009C2857">
              <w:rPr>
                <w:bCs/>
                <w:sz w:val="24"/>
                <w:szCs w:val="24"/>
                <w:lang w:val="ru-RU"/>
              </w:rPr>
              <w:t>3</w:t>
            </w:r>
          </w:p>
        </w:tc>
      </w:tr>
      <w:tr w:rsidR="009C2857" w:rsidRPr="001C1E05" w14:paraId="061D4CFA" w14:textId="77777777" w:rsidTr="006E1A48">
        <w:trPr>
          <w:trHeight w:val="262"/>
        </w:trPr>
        <w:tc>
          <w:tcPr>
            <w:tcW w:w="604" w:type="dxa"/>
          </w:tcPr>
          <w:p w14:paraId="456C7EB0" w14:textId="77777777" w:rsidR="009C2857" w:rsidRPr="001C1E05" w:rsidRDefault="009C2857" w:rsidP="009C2857">
            <w:pPr>
              <w:pStyle w:val="TableParagraph"/>
              <w:jc w:val="center"/>
              <w:rPr>
                <w:w w:val="99"/>
                <w:sz w:val="24"/>
                <w:szCs w:val="24"/>
                <w:lang w:val="ru-RU"/>
              </w:rPr>
            </w:pPr>
            <w:r w:rsidRPr="001C1E05">
              <w:rPr>
                <w:w w:val="99"/>
                <w:sz w:val="24"/>
                <w:szCs w:val="24"/>
                <w:lang w:val="ru-RU"/>
              </w:rPr>
              <w:t>7</w:t>
            </w:r>
          </w:p>
        </w:tc>
        <w:tc>
          <w:tcPr>
            <w:tcW w:w="4536" w:type="dxa"/>
          </w:tcPr>
          <w:p w14:paraId="6E44F057" w14:textId="77777777" w:rsidR="009C2857" w:rsidRPr="001C1E05" w:rsidRDefault="009C2857" w:rsidP="009C2857">
            <w:pPr>
              <w:pStyle w:val="TableParagraph"/>
              <w:ind w:left="108" w:right="113"/>
              <w:rPr>
                <w:sz w:val="24"/>
                <w:szCs w:val="28"/>
                <w:lang w:val="ru-RU"/>
              </w:rPr>
            </w:pPr>
            <w:r w:rsidRPr="001C1E05">
              <w:rPr>
                <w:sz w:val="24"/>
                <w:szCs w:val="28"/>
                <w:lang w:val="ru-RU"/>
              </w:rPr>
              <w:t xml:space="preserve">Книгообеспеченность ОП (учебная и научная литература в формате печатных и (или) электронных изданий за последние десять лет, обеспечивающих 100% дисциплин ОП) </w:t>
            </w:r>
          </w:p>
        </w:tc>
        <w:tc>
          <w:tcPr>
            <w:tcW w:w="992" w:type="dxa"/>
            <w:tcBorders>
              <w:right w:val="single" w:sz="4" w:space="0" w:color="auto"/>
            </w:tcBorders>
          </w:tcPr>
          <w:p w14:paraId="65C5219B" w14:textId="77777777" w:rsidR="009C2857" w:rsidRPr="001C1E05" w:rsidRDefault="009C2857" w:rsidP="009C285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14:paraId="56A715A4" w14:textId="0667B0C3" w:rsidR="009C2857" w:rsidRPr="009C2857" w:rsidRDefault="009C2857" w:rsidP="009C2857">
            <w:pPr>
              <w:pStyle w:val="TableParagraph"/>
              <w:jc w:val="center"/>
              <w:rPr>
                <w:bCs/>
                <w:sz w:val="24"/>
                <w:szCs w:val="24"/>
                <w:lang w:val="ru-RU"/>
              </w:rPr>
            </w:pPr>
            <w:r w:rsidRPr="009C2857">
              <w:rPr>
                <w:bCs/>
                <w:sz w:val="24"/>
                <w:szCs w:val="24"/>
                <w:lang w:val="ru-RU"/>
              </w:rPr>
              <w:t>100</w:t>
            </w:r>
          </w:p>
        </w:tc>
        <w:tc>
          <w:tcPr>
            <w:tcW w:w="993" w:type="dxa"/>
          </w:tcPr>
          <w:p w14:paraId="62F628B7" w14:textId="0B3D7BD4" w:rsidR="009C2857" w:rsidRPr="001C1E05" w:rsidRDefault="009C2857" w:rsidP="009C2857">
            <w:pPr>
              <w:pStyle w:val="TableParagraph"/>
              <w:jc w:val="center"/>
              <w:rPr>
                <w:b/>
                <w:sz w:val="24"/>
                <w:szCs w:val="24"/>
                <w:lang w:val="ru-RU"/>
              </w:rPr>
            </w:pPr>
            <w:r w:rsidRPr="00104370">
              <w:t>100</w:t>
            </w:r>
          </w:p>
        </w:tc>
        <w:tc>
          <w:tcPr>
            <w:tcW w:w="1195" w:type="dxa"/>
          </w:tcPr>
          <w:p w14:paraId="1884E327" w14:textId="50C42B03" w:rsidR="009C2857" w:rsidRPr="001C1E05" w:rsidRDefault="009C2857" w:rsidP="009C2857">
            <w:pPr>
              <w:pStyle w:val="TableParagraph"/>
              <w:jc w:val="center"/>
              <w:rPr>
                <w:b/>
                <w:sz w:val="24"/>
                <w:szCs w:val="24"/>
                <w:lang w:val="ru-RU"/>
              </w:rPr>
            </w:pPr>
            <w:r w:rsidRPr="00104370">
              <w:t>100</w:t>
            </w:r>
          </w:p>
        </w:tc>
        <w:tc>
          <w:tcPr>
            <w:tcW w:w="1195" w:type="dxa"/>
          </w:tcPr>
          <w:p w14:paraId="3D0B0D82" w14:textId="10B2F85F" w:rsidR="009C2857" w:rsidRPr="001C1E05" w:rsidRDefault="009C2857" w:rsidP="009C2857">
            <w:pPr>
              <w:pStyle w:val="TableParagraph"/>
              <w:jc w:val="center"/>
              <w:rPr>
                <w:b/>
                <w:sz w:val="24"/>
                <w:szCs w:val="24"/>
                <w:lang w:val="ru-RU"/>
              </w:rPr>
            </w:pPr>
            <w:r w:rsidRPr="00104370">
              <w:t>100</w:t>
            </w:r>
          </w:p>
        </w:tc>
        <w:tc>
          <w:tcPr>
            <w:tcW w:w="1198" w:type="dxa"/>
          </w:tcPr>
          <w:p w14:paraId="6C1212DC" w14:textId="3CEF05AA" w:rsidR="009C2857" w:rsidRPr="001C1E05" w:rsidRDefault="009C2857" w:rsidP="009C2857">
            <w:pPr>
              <w:pStyle w:val="TableParagraph"/>
              <w:jc w:val="center"/>
              <w:rPr>
                <w:b/>
                <w:sz w:val="24"/>
                <w:szCs w:val="24"/>
                <w:lang w:val="ru-RU"/>
              </w:rPr>
            </w:pPr>
            <w:r w:rsidRPr="00104370">
              <w:t>100</w:t>
            </w:r>
          </w:p>
        </w:tc>
        <w:tc>
          <w:tcPr>
            <w:tcW w:w="1195" w:type="dxa"/>
          </w:tcPr>
          <w:p w14:paraId="0C6A6B93" w14:textId="38B92A98" w:rsidR="009C2857" w:rsidRPr="001C1E05" w:rsidRDefault="009C2857" w:rsidP="009C2857">
            <w:pPr>
              <w:pStyle w:val="TableParagraph"/>
              <w:jc w:val="center"/>
              <w:rPr>
                <w:b/>
                <w:sz w:val="24"/>
                <w:szCs w:val="24"/>
                <w:lang w:val="ru-RU"/>
              </w:rPr>
            </w:pPr>
            <w:r w:rsidRPr="00104370">
              <w:t>100</w:t>
            </w:r>
          </w:p>
        </w:tc>
        <w:tc>
          <w:tcPr>
            <w:tcW w:w="996" w:type="dxa"/>
          </w:tcPr>
          <w:p w14:paraId="69AD9E5F" w14:textId="32A3C8E9" w:rsidR="009C2857" w:rsidRPr="001C1E05" w:rsidRDefault="009C2857" w:rsidP="009C2857">
            <w:pPr>
              <w:pStyle w:val="TableParagraph"/>
              <w:jc w:val="center"/>
              <w:rPr>
                <w:b/>
                <w:sz w:val="24"/>
                <w:szCs w:val="24"/>
                <w:lang w:val="ru-RU"/>
              </w:rPr>
            </w:pPr>
            <w:r w:rsidRPr="00104370">
              <w:t>100</w:t>
            </w:r>
          </w:p>
        </w:tc>
        <w:tc>
          <w:tcPr>
            <w:tcW w:w="863" w:type="dxa"/>
          </w:tcPr>
          <w:p w14:paraId="44A196A7" w14:textId="505F5541" w:rsidR="009C2857" w:rsidRPr="001C1E05" w:rsidRDefault="009C2857" w:rsidP="009C2857">
            <w:pPr>
              <w:pStyle w:val="TableParagraph"/>
              <w:jc w:val="center"/>
              <w:rPr>
                <w:b/>
                <w:sz w:val="24"/>
                <w:szCs w:val="24"/>
                <w:lang w:val="ru-RU"/>
              </w:rPr>
            </w:pPr>
            <w:r w:rsidRPr="00104370">
              <w:t>100</w:t>
            </w:r>
          </w:p>
        </w:tc>
      </w:tr>
      <w:tr w:rsidR="005F3CFC" w:rsidRPr="001C1E05" w14:paraId="2397AF7E" w14:textId="77777777" w:rsidTr="006E1A48">
        <w:trPr>
          <w:trHeight w:val="262"/>
        </w:trPr>
        <w:tc>
          <w:tcPr>
            <w:tcW w:w="604" w:type="dxa"/>
          </w:tcPr>
          <w:p w14:paraId="2D1ED12A" w14:textId="77777777" w:rsidR="005F3CFC" w:rsidRPr="001C1E05" w:rsidRDefault="005F3CFC" w:rsidP="005F3CFC">
            <w:pPr>
              <w:pStyle w:val="TableParagraph"/>
              <w:jc w:val="center"/>
              <w:rPr>
                <w:w w:val="99"/>
                <w:sz w:val="24"/>
                <w:szCs w:val="24"/>
                <w:lang w:val="ru-RU"/>
              </w:rPr>
            </w:pPr>
            <w:r w:rsidRPr="001C1E05">
              <w:rPr>
                <w:w w:val="99"/>
                <w:sz w:val="24"/>
                <w:szCs w:val="24"/>
                <w:lang w:val="ru-RU"/>
              </w:rPr>
              <w:lastRenderedPageBreak/>
              <w:t>8</w:t>
            </w:r>
          </w:p>
        </w:tc>
        <w:tc>
          <w:tcPr>
            <w:tcW w:w="4536" w:type="dxa"/>
          </w:tcPr>
          <w:p w14:paraId="124AF088" w14:textId="77777777" w:rsidR="005F3CFC" w:rsidRPr="001C1E05" w:rsidRDefault="005F3CFC" w:rsidP="005F3CFC">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14:paraId="5FFA54B1" w14:textId="77777777"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218FE87D" w14:textId="77777777" w:rsidR="005F3CFC" w:rsidRPr="001C1E05" w:rsidRDefault="005F3CFC" w:rsidP="005F3CFC">
            <w:pPr>
              <w:pStyle w:val="TableParagraph"/>
              <w:jc w:val="center"/>
              <w:rPr>
                <w:b/>
                <w:sz w:val="24"/>
                <w:szCs w:val="24"/>
                <w:lang w:val="ru-RU"/>
              </w:rPr>
            </w:pPr>
          </w:p>
        </w:tc>
        <w:tc>
          <w:tcPr>
            <w:tcW w:w="993" w:type="dxa"/>
          </w:tcPr>
          <w:p w14:paraId="28D6C340" w14:textId="77777777" w:rsidR="005F3CFC" w:rsidRPr="001C1E05" w:rsidRDefault="005F3CFC" w:rsidP="005F3CFC">
            <w:pPr>
              <w:pStyle w:val="TableParagraph"/>
              <w:jc w:val="center"/>
              <w:rPr>
                <w:b/>
                <w:sz w:val="24"/>
                <w:szCs w:val="24"/>
                <w:lang w:val="ru-RU"/>
              </w:rPr>
            </w:pPr>
          </w:p>
        </w:tc>
        <w:tc>
          <w:tcPr>
            <w:tcW w:w="1195" w:type="dxa"/>
          </w:tcPr>
          <w:p w14:paraId="520D3ECC" w14:textId="77777777" w:rsidR="005F3CFC" w:rsidRPr="001C1E05" w:rsidRDefault="005F3CFC" w:rsidP="005F3CFC">
            <w:pPr>
              <w:pStyle w:val="TableParagraph"/>
              <w:jc w:val="center"/>
              <w:rPr>
                <w:b/>
                <w:sz w:val="24"/>
                <w:szCs w:val="24"/>
                <w:lang w:val="ru-RU"/>
              </w:rPr>
            </w:pPr>
          </w:p>
        </w:tc>
        <w:tc>
          <w:tcPr>
            <w:tcW w:w="1195" w:type="dxa"/>
          </w:tcPr>
          <w:p w14:paraId="612EFC10" w14:textId="77777777" w:rsidR="005F3CFC" w:rsidRPr="001C1E05" w:rsidRDefault="005F3CFC" w:rsidP="005F3CFC">
            <w:pPr>
              <w:pStyle w:val="TableParagraph"/>
              <w:jc w:val="center"/>
              <w:rPr>
                <w:b/>
                <w:sz w:val="24"/>
                <w:szCs w:val="24"/>
                <w:lang w:val="ru-RU"/>
              </w:rPr>
            </w:pPr>
          </w:p>
        </w:tc>
        <w:tc>
          <w:tcPr>
            <w:tcW w:w="1198" w:type="dxa"/>
          </w:tcPr>
          <w:p w14:paraId="6288D77D" w14:textId="7842A2B6" w:rsidR="005F3CFC" w:rsidRPr="001C1E05" w:rsidRDefault="009C2857" w:rsidP="005F3CFC">
            <w:pPr>
              <w:pStyle w:val="TableParagraph"/>
              <w:jc w:val="center"/>
              <w:rPr>
                <w:b/>
                <w:sz w:val="24"/>
                <w:szCs w:val="24"/>
                <w:lang w:val="ru-RU"/>
              </w:rPr>
            </w:pPr>
            <w:r>
              <w:rPr>
                <w:b/>
                <w:sz w:val="24"/>
                <w:szCs w:val="24"/>
                <w:lang w:val="ru-RU"/>
              </w:rPr>
              <w:t>-</w:t>
            </w:r>
          </w:p>
        </w:tc>
        <w:tc>
          <w:tcPr>
            <w:tcW w:w="1195" w:type="dxa"/>
          </w:tcPr>
          <w:p w14:paraId="36BFC2E8" w14:textId="77777777" w:rsidR="005F3CFC" w:rsidRPr="001C1E05" w:rsidRDefault="005F3CFC" w:rsidP="005F3CFC">
            <w:pPr>
              <w:pStyle w:val="TableParagraph"/>
              <w:jc w:val="center"/>
              <w:rPr>
                <w:b/>
                <w:sz w:val="24"/>
                <w:szCs w:val="24"/>
                <w:lang w:val="ru-RU"/>
              </w:rPr>
            </w:pPr>
          </w:p>
        </w:tc>
        <w:tc>
          <w:tcPr>
            <w:tcW w:w="996" w:type="dxa"/>
          </w:tcPr>
          <w:p w14:paraId="75A518B7" w14:textId="77777777" w:rsidR="005F3CFC" w:rsidRPr="001C1E05" w:rsidRDefault="005F3CFC" w:rsidP="005F3CFC">
            <w:pPr>
              <w:pStyle w:val="TableParagraph"/>
              <w:jc w:val="center"/>
              <w:rPr>
                <w:b/>
                <w:sz w:val="24"/>
                <w:szCs w:val="24"/>
                <w:lang w:val="ru-RU"/>
              </w:rPr>
            </w:pPr>
          </w:p>
        </w:tc>
        <w:tc>
          <w:tcPr>
            <w:tcW w:w="863" w:type="dxa"/>
          </w:tcPr>
          <w:p w14:paraId="59B22DE6" w14:textId="77777777" w:rsidR="005F3CFC" w:rsidRPr="001C1E05" w:rsidRDefault="005F3CFC" w:rsidP="005F3CFC">
            <w:pPr>
              <w:pStyle w:val="TableParagraph"/>
              <w:jc w:val="center"/>
              <w:rPr>
                <w:b/>
                <w:sz w:val="24"/>
                <w:szCs w:val="24"/>
                <w:lang w:val="ru-RU"/>
              </w:rPr>
            </w:pPr>
          </w:p>
        </w:tc>
      </w:tr>
      <w:tr w:rsidR="005F3CFC" w:rsidRPr="001C1E05" w14:paraId="389A3270" w14:textId="77777777" w:rsidTr="006E1A48">
        <w:trPr>
          <w:trHeight w:val="262"/>
        </w:trPr>
        <w:tc>
          <w:tcPr>
            <w:tcW w:w="604" w:type="dxa"/>
          </w:tcPr>
          <w:p w14:paraId="0D342D93" w14:textId="77777777" w:rsidR="005F3CFC" w:rsidRPr="001C1E05" w:rsidRDefault="005F3CFC" w:rsidP="005F3CFC">
            <w:pPr>
              <w:pStyle w:val="TableParagraph"/>
              <w:jc w:val="center"/>
              <w:rPr>
                <w:w w:val="99"/>
                <w:sz w:val="24"/>
                <w:szCs w:val="24"/>
                <w:lang w:val="ru-RU"/>
              </w:rPr>
            </w:pPr>
            <w:r w:rsidRPr="001C1E05">
              <w:rPr>
                <w:w w:val="99"/>
                <w:sz w:val="24"/>
                <w:szCs w:val="24"/>
                <w:lang w:val="ru-RU"/>
              </w:rPr>
              <w:t>9</w:t>
            </w:r>
          </w:p>
        </w:tc>
        <w:tc>
          <w:tcPr>
            <w:tcW w:w="4536" w:type="dxa"/>
          </w:tcPr>
          <w:p w14:paraId="25C507BE" w14:textId="77777777" w:rsidR="005F3CFC" w:rsidRPr="001C1E05" w:rsidRDefault="005F3CFC" w:rsidP="005F3CFC">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14:paraId="12C6C55D" w14:textId="77777777"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6E8E433E" w14:textId="465F1200" w:rsidR="005F3CFC" w:rsidRPr="001C1E05" w:rsidRDefault="009C2857" w:rsidP="005F3CFC">
            <w:pPr>
              <w:pStyle w:val="TableParagraph"/>
              <w:jc w:val="center"/>
              <w:rPr>
                <w:b/>
                <w:sz w:val="24"/>
                <w:szCs w:val="24"/>
                <w:lang w:val="ru-RU"/>
              </w:rPr>
            </w:pPr>
            <w:r>
              <w:rPr>
                <w:b/>
                <w:sz w:val="24"/>
                <w:szCs w:val="24"/>
                <w:lang w:val="ru-RU"/>
              </w:rPr>
              <w:t>-</w:t>
            </w:r>
          </w:p>
        </w:tc>
        <w:tc>
          <w:tcPr>
            <w:tcW w:w="993" w:type="dxa"/>
          </w:tcPr>
          <w:p w14:paraId="62B6A625" w14:textId="484262B7" w:rsidR="005F3CFC" w:rsidRPr="001C1E05" w:rsidRDefault="009C2857" w:rsidP="005F3CFC">
            <w:pPr>
              <w:pStyle w:val="TableParagraph"/>
              <w:jc w:val="center"/>
              <w:rPr>
                <w:b/>
                <w:sz w:val="24"/>
                <w:szCs w:val="24"/>
                <w:lang w:val="ru-RU"/>
              </w:rPr>
            </w:pPr>
            <w:r>
              <w:rPr>
                <w:b/>
                <w:sz w:val="24"/>
                <w:szCs w:val="24"/>
                <w:lang w:val="ru-RU"/>
              </w:rPr>
              <w:t>-</w:t>
            </w:r>
          </w:p>
        </w:tc>
        <w:tc>
          <w:tcPr>
            <w:tcW w:w="1195" w:type="dxa"/>
          </w:tcPr>
          <w:p w14:paraId="1410C6C4" w14:textId="6E1E1AA3" w:rsidR="005F3CFC" w:rsidRPr="009C2857" w:rsidRDefault="008419BE" w:rsidP="005F3CFC">
            <w:pPr>
              <w:pStyle w:val="TableParagraph"/>
              <w:jc w:val="center"/>
              <w:rPr>
                <w:bCs/>
                <w:sz w:val="24"/>
                <w:szCs w:val="24"/>
                <w:lang w:val="ru-RU"/>
              </w:rPr>
            </w:pPr>
            <w:r>
              <w:rPr>
                <w:bCs/>
                <w:sz w:val="24"/>
                <w:szCs w:val="24"/>
                <w:lang w:val="ru-RU"/>
              </w:rPr>
              <w:t>-</w:t>
            </w:r>
          </w:p>
        </w:tc>
        <w:tc>
          <w:tcPr>
            <w:tcW w:w="1195" w:type="dxa"/>
          </w:tcPr>
          <w:p w14:paraId="62A60134" w14:textId="51AB4389" w:rsidR="005F3CFC" w:rsidRPr="009C2857" w:rsidRDefault="009C2857" w:rsidP="005F3CFC">
            <w:pPr>
              <w:pStyle w:val="TableParagraph"/>
              <w:jc w:val="center"/>
              <w:rPr>
                <w:bCs/>
                <w:sz w:val="24"/>
                <w:szCs w:val="24"/>
                <w:lang w:val="ru-RU"/>
              </w:rPr>
            </w:pPr>
            <w:r w:rsidRPr="009C2857">
              <w:rPr>
                <w:bCs/>
                <w:sz w:val="24"/>
                <w:szCs w:val="24"/>
                <w:lang w:val="ru-RU"/>
              </w:rPr>
              <w:t>1</w:t>
            </w:r>
          </w:p>
        </w:tc>
        <w:tc>
          <w:tcPr>
            <w:tcW w:w="1198" w:type="dxa"/>
          </w:tcPr>
          <w:p w14:paraId="158903FB" w14:textId="6D07329C" w:rsidR="005F3CFC" w:rsidRPr="009C2857" w:rsidRDefault="009C2857" w:rsidP="005F3CFC">
            <w:pPr>
              <w:pStyle w:val="TableParagraph"/>
              <w:jc w:val="center"/>
              <w:rPr>
                <w:bCs/>
                <w:sz w:val="24"/>
                <w:szCs w:val="24"/>
                <w:lang w:val="ru-RU"/>
              </w:rPr>
            </w:pPr>
            <w:r w:rsidRPr="009C2857">
              <w:rPr>
                <w:bCs/>
                <w:sz w:val="24"/>
                <w:szCs w:val="24"/>
                <w:lang w:val="ru-RU"/>
              </w:rPr>
              <w:t>-</w:t>
            </w:r>
          </w:p>
        </w:tc>
        <w:tc>
          <w:tcPr>
            <w:tcW w:w="1195" w:type="dxa"/>
          </w:tcPr>
          <w:p w14:paraId="446A70BA" w14:textId="482D6CD4" w:rsidR="005F3CFC" w:rsidRPr="009C2857" w:rsidRDefault="009C2857" w:rsidP="005F3CFC">
            <w:pPr>
              <w:pStyle w:val="TableParagraph"/>
              <w:jc w:val="center"/>
              <w:rPr>
                <w:bCs/>
                <w:sz w:val="24"/>
                <w:szCs w:val="24"/>
                <w:lang w:val="ru-RU"/>
              </w:rPr>
            </w:pPr>
            <w:r w:rsidRPr="009C2857">
              <w:rPr>
                <w:bCs/>
                <w:sz w:val="24"/>
                <w:szCs w:val="24"/>
                <w:lang w:val="ru-RU"/>
              </w:rPr>
              <w:t>-</w:t>
            </w:r>
          </w:p>
        </w:tc>
        <w:tc>
          <w:tcPr>
            <w:tcW w:w="996" w:type="dxa"/>
          </w:tcPr>
          <w:p w14:paraId="4273606B" w14:textId="11B4D90F" w:rsidR="005F3CFC" w:rsidRPr="009C2857" w:rsidRDefault="009C2857" w:rsidP="005F3CFC">
            <w:pPr>
              <w:pStyle w:val="TableParagraph"/>
              <w:jc w:val="center"/>
              <w:rPr>
                <w:bCs/>
                <w:sz w:val="24"/>
                <w:szCs w:val="24"/>
                <w:lang w:val="ru-RU"/>
              </w:rPr>
            </w:pPr>
            <w:r w:rsidRPr="009C2857">
              <w:rPr>
                <w:bCs/>
                <w:sz w:val="24"/>
                <w:szCs w:val="24"/>
                <w:lang w:val="ru-RU"/>
              </w:rPr>
              <w:t>-</w:t>
            </w:r>
          </w:p>
        </w:tc>
        <w:tc>
          <w:tcPr>
            <w:tcW w:w="863" w:type="dxa"/>
          </w:tcPr>
          <w:p w14:paraId="5F46C255" w14:textId="61F7D855" w:rsidR="005F3CFC" w:rsidRPr="009C2857" w:rsidRDefault="009C2857" w:rsidP="005F3CFC">
            <w:pPr>
              <w:pStyle w:val="TableParagraph"/>
              <w:jc w:val="center"/>
              <w:rPr>
                <w:bCs/>
                <w:sz w:val="24"/>
                <w:szCs w:val="24"/>
                <w:lang w:val="ru-RU"/>
              </w:rPr>
            </w:pPr>
            <w:r w:rsidRPr="009C2857">
              <w:rPr>
                <w:bCs/>
                <w:sz w:val="24"/>
                <w:szCs w:val="24"/>
                <w:lang w:val="ru-RU"/>
              </w:rPr>
              <w:t>1</w:t>
            </w:r>
          </w:p>
        </w:tc>
      </w:tr>
      <w:tr w:rsidR="005F3CFC" w:rsidRPr="001C1E05" w14:paraId="678842C7" w14:textId="77777777" w:rsidTr="006E1A48">
        <w:trPr>
          <w:trHeight w:val="262"/>
        </w:trPr>
        <w:tc>
          <w:tcPr>
            <w:tcW w:w="604" w:type="dxa"/>
          </w:tcPr>
          <w:p w14:paraId="0E8DBA53" w14:textId="77777777" w:rsidR="005F3CFC" w:rsidRPr="001C1E05" w:rsidRDefault="005F3CFC" w:rsidP="005F3CFC">
            <w:pPr>
              <w:pStyle w:val="TableParagraph"/>
              <w:jc w:val="center"/>
              <w:rPr>
                <w:w w:val="99"/>
                <w:sz w:val="24"/>
                <w:szCs w:val="24"/>
                <w:lang w:val="ru-RU"/>
              </w:rPr>
            </w:pPr>
            <w:r w:rsidRPr="001C1E05">
              <w:rPr>
                <w:w w:val="99"/>
                <w:sz w:val="24"/>
                <w:szCs w:val="24"/>
                <w:lang w:val="ru-RU"/>
              </w:rPr>
              <w:t>10</w:t>
            </w:r>
          </w:p>
        </w:tc>
        <w:tc>
          <w:tcPr>
            <w:tcW w:w="4536" w:type="dxa"/>
          </w:tcPr>
          <w:p w14:paraId="6E31A823" w14:textId="77777777" w:rsidR="005F3CFC" w:rsidRPr="001C1E05" w:rsidRDefault="005F3CFC" w:rsidP="005F3CFC">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14:paraId="020C4A71" w14:textId="77777777"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2C90911E" w14:textId="7C332472" w:rsidR="005F3CFC" w:rsidRPr="001C1E05" w:rsidRDefault="009C2857" w:rsidP="005F3CFC">
            <w:pPr>
              <w:pStyle w:val="TableParagraph"/>
              <w:jc w:val="center"/>
              <w:rPr>
                <w:b/>
                <w:sz w:val="24"/>
                <w:szCs w:val="24"/>
                <w:lang w:val="ru-RU"/>
              </w:rPr>
            </w:pPr>
            <w:r>
              <w:rPr>
                <w:b/>
                <w:sz w:val="24"/>
                <w:szCs w:val="24"/>
                <w:lang w:val="ru-RU"/>
              </w:rPr>
              <w:t>-</w:t>
            </w:r>
          </w:p>
        </w:tc>
        <w:tc>
          <w:tcPr>
            <w:tcW w:w="993" w:type="dxa"/>
          </w:tcPr>
          <w:p w14:paraId="411BEAFE" w14:textId="510A1503" w:rsidR="005F3CFC" w:rsidRPr="001C1E05" w:rsidRDefault="009C2857" w:rsidP="005F3CFC">
            <w:pPr>
              <w:pStyle w:val="TableParagraph"/>
              <w:jc w:val="center"/>
              <w:rPr>
                <w:b/>
                <w:sz w:val="24"/>
                <w:szCs w:val="24"/>
                <w:lang w:val="ru-RU"/>
              </w:rPr>
            </w:pPr>
            <w:r>
              <w:rPr>
                <w:b/>
                <w:sz w:val="24"/>
                <w:szCs w:val="24"/>
                <w:lang w:val="ru-RU"/>
              </w:rPr>
              <w:t>-</w:t>
            </w:r>
          </w:p>
        </w:tc>
        <w:tc>
          <w:tcPr>
            <w:tcW w:w="1195" w:type="dxa"/>
          </w:tcPr>
          <w:p w14:paraId="6712DA81" w14:textId="0AD4E7A3" w:rsidR="005F3CFC" w:rsidRPr="009C2857" w:rsidRDefault="009C2857" w:rsidP="005F3CFC">
            <w:pPr>
              <w:pStyle w:val="TableParagraph"/>
              <w:jc w:val="center"/>
              <w:rPr>
                <w:bCs/>
                <w:sz w:val="24"/>
                <w:szCs w:val="24"/>
                <w:lang w:val="ru-RU"/>
              </w:rPr>
            </w:pPr>
            <w:r w:rsidRPr="009C2857">
              <w:rPr>
                <w:bCs/>
                <w:sz w:val="24"/>
                <w:szCs w:val="24"/>
                <w:lang w:val="ru-RU"/>
              </w:rPr>
              <w:t>1</w:t>
            </w:r>
          </w:p>
        </w:tc>
        <w:tc>
          <w:tcPr>
            <w:tcW w:w="1195" w:type="dxa"/>
          </w:tcPr>
          <w:p w14:paraId="59556499" w14:textId="24C72000" w:rsidR="005F3CFC" w:rsidRPr="009C2857" w:rsidRDefault="009C2857" w:rsidP="005F3CFC">
            <w:pPr>
              <w:pStyle w:val="TableParagraph"/>
              <w:jc w:val="center"/>
              <w:rPr>
                <w:bCs/>
                <w:sz w:val="24"/>
                <w:szCs w:val="24"/>
                <w:lang w:val="ru-RU"/>
              </w:rPr>
            </w:pPr>
            <w:r w:rsidRPr="009C2857">
              <w:rPr>
                <w:bCs/>
                <w:sz w:val="24"/>
                <w:szCs w:val="24"/>
                <w:lang w:val="ru-RU"/>
              </w:rPr>
              <w:t>-</w:t>
            </w:r>
          </w:p>
        </w:tc>
        <w:tc>
          <w:tcPr>
            <w:tcW w:w="1198" w:type="dxa"/>
          </w:tcPr>
          <w:p w14:paraId="3C012457" w14:textId="062353EE" w:rsidR="005F3CFC" w:rsidRPr="009C2857" w:rsidRDefault="009C2857" w:rsidP="005F3CFC">
            <w:pPr>
              <w:pStyle w:val="TableParagraph"/>
              <w:jc w:val="center"/>
              <w:rPr>
                <w:bCs/>
                <w:sz w:val="24"/>
                <w:szCs w:val="24"/>
                <w:lang w:val="ru-RU"/>
              </w:rPr>
            </w:pPr>
            <w:r w:rsidRPr="009C2857">
              <w:rPr>
                <w:bCs/>
                <w:sz w:val="24"/>
                <w:szCs w:val="24"/>
                <w:lang w:val="ru-RU"/>
              </w:rPr>
              <w:t>-</w:t>
            </w:r>
          </w:p>
        </w:tc>
        <w:tc>
          <w:tcPr>
            <w:tcW w:w="1195" w:type="dxa"/>
          </w:tcPr>
          <w:p w14:paraId="12DBE085" w14:textId="14578038" w:rsidR="005F3CFC" w:rsidRPr="009C2857" w:rsidRDefault="009C2857" w:rsidP="005F3CFC">
            <w:pPr>
              <w:pStyle w:val="TableParagraph"/>
              <w:jc w:val="center"/>
              <w:rPr>
                <w:bCs/>
                <w:sz w:val="24"/>
                <w:szCs w:val="24"/>
                <w:lang w:val="ru-RU"/>
              </w:rPr>
            </w:pPr>
            <w:r w:rsidRPr="009C2857">
              <w:rPr>
                <w:bCs/>
                <w:sz w:val="24"/>
                <w:szCs w:val="24"/>
                <w:lang w:val="ru-RU"/>
              </w:rPr>
              <w:t>-</w:t>
            </w:r>
          </w:p>
        </w:tc>
        <w:tc>
          <w:tcPr>
            <w:tcW w:w="996" w:type="dxa"/>
          </w:tcPr>
          <w:p w14:paraId="184109AA" w14:textId="7BDEA501" w:rsidR="005F3CFC" w:rsidRPr="009C2857" w:rsidRDefault="009C2857" w:rsidP="005F3CFC">
            <w:pPr>
              <w:pStyle w:val="TableParagraph"/>
              <w:jc w:val="center"/>
              <w:rPr>
                <w:bCs/>
                <w:sz w:val="24"/>
                <w:szCs w:val="24"/>
                <w:lang w:val="ru-RU"/>
              </w:rPr>
            </w:pPr>
            <w:r w:rsidRPr="009C2857">
              <w:rPr>
                <w:bCs/>
                <w:sz w:val="24"/>
                <w:szCs w:val="24"/>
                <w:lang w:val="ru-RU"/>
              </w:rPr>
              <w:t>-</w:t>
            </w:r>
          </w:p>
        </w:tc>
        <w:tc>
          <w:tcPr>
            <w:tcW w:w="863" w:type="dxa"/>
          </w:tcPr>
          <w:p w14:paraId="121C6CD8" w14:textId="276D0E34" w:rsidR="005F3CFC" w:rsidRPr="009C2857" w:rsidRDefault="009C2857" w:rsidP="005F3CFC">
            <w:pPr>
              <w:pStyle w:val="TableParagraph"/>
              <w:jc w:val="center"/>
              <w:rPr>
                <w:bCs/>
                <w:sz w:val="24"/>
                <w:szCs w:val="24"/>
                <w:lang w:val="ru-RU"/>
              </w:rPr>
            </w:pPr>
            <w:r w:rsidRPr="009C2857">
              <w:rPr>
                <w:bCs/>
                <w:sz w:val="24"/>
                <w:szCs w:val="24"/>
                <w:lang w:val="ru-RU"/>
              </w:rPr>
              <w:t>-</w:t>
            </w:r>
          </w:p>
        </w:tc>
      </w:tr>
    </w:tbl>
    <w:p w14:paraId="7176C1DA" w14:textId="77777777"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14:paraId="73F7C82C" w14:textId="77777777"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14:paraId="03C7231E" w14:textId="77777777" w:rsidR="0085360C" w:rsidRPr="001C1E05" w:rsidRDefault="000F5C90" w:rsidP="000F5C90">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14:paraId="099AF55E" w14:textId="77777777"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14:paraId="18C3C4DB" w14:textId="6BAE6A9C" w:rsidR="0085360C" w:rsidRPr="009C2857" w:rsidRDefault="0085360C" w:rsidP="000F5C90">
      <w:pPr>
        <w:spacing w:after="0" w:line="240" w:lineRule="auto"/>
        <w:ind w:firstLine="567"/>
        <w:jc w:val="both"/>
        <w:rPr>
          <w:rFonts w:ascii="Times New Roman" w:hAnsi="Times New Roman" w:cs="Times New Roman"/>
          <w:b/>
          <w:sz w:val="28"/>
          <w:szCs w:val="28"/>
        </w:rPr>
      </w:pPr>
      <w:r w:rsidRPr="009C2857">
        <w:rPr>
          <w:rFonts w:ascii="Times New Roman" w:hAnsi="Times New Roman" w:cs="Times New Roman"/>
          <w:b/>
          <w:sz w:val="28"/>
          <w:szCs w:val="28"/>
        </w:rPr>
        <w:t>Цель:</w:t>
      </w:r>
      <w:r w:rsidR="00CD1EF0" w:rsidRPr="009C2857">
        <w:rPr>
          <w:rFonts w:ascii="Times New Roman" w:eastAsia="Times New Roman" w:hAnsi="Times New Roman" w:cs="Times New Roman"/>
          <w:sz w:val="28"/>
          <w:szCs w:val="28"/>
          <w:lang w:eastAsia="en-US"/>
        </w:rPr>
        <w:t xml:space="preserve"> развитие и повышение эффективности научных </w:t>
      </w:r>
      <w:r w:rsidR="009C2857" w:rsidRPr="009C2857">
        <w:rPr>
          <w:rFonts w:ascii="Times New Roman" w:eastAsia="Times New Roman" w:hAnsi="Times New Roman" w:cs="Times New Roman"/>
          <w:sz w:val="28"/>
          <w:szCs w:val="28"/>
          <w:lang w:eastAsia="en-US"/>
        </w:rPr>
        <w:t>исследований и</w:t>
      </w:r>
      <w:r w:rsidR="00CD1EF0" w:rsidRPr="009C2857">
        <w:rPr>
          <w:rFonts w:ascii="Times New Roman" w:eastAsia="Times New Roman" w:hAnsi="Times New Roman" w:cs="Times New Roman"/>
          <w:sz w:val="28"/>
          <w:szCs w:val="28"/>
          <w:lang w:eastAsia="en-US"/>
        </w:rPr>
        <w:t xml:space="preserve"> инновационных</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разработок,</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обеспечивающих</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интеграцию</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образования, науки и бизнеса,</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коммерциализацию</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результатов</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научно-исследовательской деятельности.</w:t>
      </w:r>
    </w:p>
    <w:p w14:paraId="2963D7C2" w14:textId="77777777" w:rsidR="0085360C" w:rsidRPr="009C2857" w:rsidRDefault="0085360C" w:rsidP="000F5C90">
      <w:pPr>
        <w:spacing w:after="0" w:line="240" w:lineRule="auto"/>
        <w:ind w:firstLine="567"/>
        <w:jc w:val="both"/>
        <w:rPr>
          <w:rFonts w:ascii="Times New Roman" w:hAnsi="Times New Roman" w:cs="Times New Roman"/>
          <w:b/>
          <w:sz w:val="28"/>
          <w:szCs w:val="28"/>
        </w:rPr>
      </w:pPr>
      <w:r w:rsidRPr="009C2857">
        <w:rPr>
          <w:rFonts w:ascii="Times New Roman" w:hAnsi="Times New Roman" w:cs="Times New Roman"/>
          <w:b/>
          <w:sz w:val="28"/>
          <w:szCs w:val="28"/>
        </w:rPr>
        <w:t>Задачи:</w:t>
      </w:r>
    </w:p>
    <w:p w14:paraId="4C39111D" w14:textId="459F8A02" w:rsidR="00CD1EF0" w:rsidRPr="009C2857" w:rsidRDefault="00CD1EF0" w:rsidP="009C2857">
      <w:pPr>
        <w:widowControl w:val="0"/>
        <w:tabs>
          <w:tab w:val="left" w:pos="1418"/>
        </w:tabs>
        <w:autoSpaceDE w:val="0"/>
        <w:autoSpaceDN w:val="0"/>
        <w:spacing w:after="0" w:line="240" w:lineRule="auto"/>
        <w:ind w:right="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1.</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Повышение</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качества</w:t>
      </w:r>
      <w:r w:rsidRPr="009C2857">
        <w:rPr>
          <w:rFonts w:ascii="Times New Roman" w:eastAsia="Times New Roman" w:hAnsi="Times New Roman" w:cs="Times New Roman"/>
          <w:spacing w:val="-3"/>
          <w:sz w:val="28"/>
          <w:szCs w:val="28"/>
          <w:lang w:eastAsia="en-US"/>
        </w:rPr>
        <w:t xml:space="preserve"> </w:t>
      </w:r>
      <w:r w:rsidRPr="009C2857">
        <w:rPr>
          <w:rFonts w:ascii="Times New Roman" w:eastAsia="Times New Roman" w:hAnsi="Times New Roman" w:cs="Times New Roman"/>
          <w:sz w:val="28"/>
          <w:szCs w:val="28"/>
          <w:lang w:eastAsia="en-US"/>
        </w:rPr>
        <w:t>научных</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исследований.</w:t>
      </w:r>
    </w:p>
    <w:p w14:paraId="445253FC" w14:textId="49908CEB" w:rsidR="00CD1EF0" w:rsidRPr="009C2857" w:rsidRDefault="009C2857" w:rsidP="009C2857">
      <w:pPr>
        <w:widowControl w:val="0"/>
        <w:tabs>
          <w:tab w:val="left" w:pos="1418"/>
        </w:tabs>
        <w:autoSpaceDE w:val="0"/>
        <w:autoSpaceDN w:val="0"/>
        <w:spacing w:after="0" w:line="240" w:lineRule="auto"/>
        <w:ind w:right="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2</w:t>
      </w:r>
      <w:r w:rsidR="00CD1EF0" w:rsidRPr="009C2857">
        <w:rPr>
          <w:rFonts w:ascii="Times New Roman" w:eastAsia="Times New Roman" w:hAnsi="Times New Roman" w:cs="Times New Roman"/>
          <w:sz w:val="28"/>
          <w:szCs w:val="28"/>
          <w:lang w:eastAsia="en-US"/>
        </w:rPr>
        <w:t>.</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Повышение</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востребованности</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научных</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разработок</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и</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интеграция</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в</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мировое</w:t>
      </w:r>
      <w:r w:rsidR="00CD1EF0" w:rsidRPr="009C2857">
        <w:rPr>
          <w:rFonts w:ascii="Times New Roman" w:eastAsia="Times New Roman" w:hAnsi="Times New Roman" w:cs="Times New Roman"/>
          <w:spacing w:val="-2"/>
          <w:sz w:val="28"/>
          <w:szCs w:val="28"/>
          <w:lang w:eastAsia="en-US"/>
        </w:rPr>
        <w:t xml:space="preserve"> </w:t>
      </w:r>
      <w:r w:rsidR="00CD1EF0" w:rsidRPr="009C2857">
        <w:rPr>
          <w:rFonts w:ascii="Times New Roman" w:eastAsia="Times New Roman" w:hAnsi="Times New Roman" w:cs="Times New Roman"/>
          <w:sz w:val="28"/>
          <w:szCs w:val="28"/>
          <w:lang w:eastAsia="en-US"/>
        </w:rPr>
        <w:t>научное</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пространство.</w:t>
      </w:r>
    </w:p>
    <w:p w14:paraId="256CCB35" w14:textId="0E3567E9" w:rsidR="00CD1EF0" w:rsidRPr="009C2857" w:rsidRDefault="009C2857" w:rsidP="009C2857">
      <w:pPr>
        <w:widowControl w:val="0"/>
        <w:tabs>
          <w:tab w:val="left" w:pos="1418"/>
        </w:tabs>
        <w:autoSpaceDE w:val="0"/>
        <w:autoSpaceDN w:val="0"/>
        <w:spacing w:after="0" w:line="240" w:lineRule="auto"/>
        <w:ind w:right="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3</w:t>
      </w:r>
      <w:r w:rsidR="00CD1EF0" w:rsidRPr="009C2857">
        <w:rPr>
          <w:rFonts w:ascii="Times New Roman" w:eastAsia="Times New Roman" w:hAnsi="Times New Roman" w:cs="Times New Roman"/>
          <w:sz w:val="28"/>
          <w:szCs w:val="28"/>
          <w:lang w:eastAsia="en-US"/>
        </w:rPr>
        <w:t>.</w:t>
      </w:r>
      <w:r w:rsidR="00CD1EF0" w:rsidRPr="009C2857">
        <w:rPr>
          <w:rFonts w:ascii="Times New Roman" w:eastAsia="Times New Roman" w:hAnsi="Times New Roman" w:cs="Times New Roman"/>
          <w:spacing w:val="-2"/>
          <w:sz w:val="28"/>
          <w:szCs w:val="28"/>
          <w:lang w:eastAsia="en-US"/>
        </w:rPr>
        <w:t xml:space="preserve"> </w:t>
      </w:r>
      <w:r w:rsidR="00CD1EF0" w:rsidRPr="009C2857">
        <w:rPr>
          <w:rFonts w:ascii="Times New Roman" w:eastAsia="Times New Roman" w:hAnsi="Times New Roman" w:cs="Times New Roman"/>
          <w:sz w:val="28"/>
          <w:szCs w:val="28"/>
          <w:lang w:eastAsia="en-US"/>
        </w:rPr>
        <w:t>Коммерциализация</w:t>
      </w:r>
      <w:r w:rsidR="00CD1EF0" w:rsidRPr="009C2857">
        <w:rPr>
          <w:rFonts w:ascii="Times New Roman" w:eastAsia="Times New Roman" w:hAnsi="Times New Roman" w:cs="Times New Roman"/>
          <w:spacing w:val="-2"/>
          <w:sz w:val="28"/>
          <w:szCs w:val="28"/>
          <w:lang w:eastAsia="en-US"/>
        </w:rPr>
        <w:t xml:space="preserve"> </w:t>
      </w:r>
      <w:r w:rsidR="00CD1EF0" w:rsidRPr="009C2857">
        <w:rPr>
          <w:rFonts w:ascii="Times New Roman" w:eastAsia="Times New Roman" w:hAnsi="Times New Roman" w:cs="Times New Roman"/>
          <w:sz w:val="28"/>
          <w:szCs w:val="28"/>
          <w:lang w:eastAsia="en-US"/>
        </w:rPr>
        <w:t>научных</w:t>
      </w:r>
      <w:r w:rsidR="00CD1EF0" w:rsidRPr="009C2857">
        <w:rPr>
          <w:rFonts w:ascii="Times New Roman" w:eastAsia="Times New Roman" w:hAnsi="Times New Roman" w:cs="Times New Roman"/>
          <w:spacing w:val="-2"/>
          <w:sz w:val="28"/>
          <w:szCs w:val="28"/>
          <w:lang w:eastAsia="en-US"/>
        </w:rPr>
        <w:t xml:space="preserve"> </w:t>
      </w:r>
      <w:r w:rsidR="00CD1EF0" w:rsidRPr="009C2857">
        <w:rPr>
          <w:rFonts w:ascii="Times New Roman" w:eastAsia="Times New Roman" w:hAnsi="Times New Roman" w:cs="Times New Roman"/>
          <w:sz w:val="28"/>
          <w:szCs w:val="28"/>
          <w:lang w:eastAsia="en-US"/>
        </w:rPr>
        <w:t>разработок.</w:t>
      </w:r>
    </w:p>
    <w:p w14:paraId="59BC6FDE" w14:textId="7B37F704" w:rsidR="00CD1EF0" w:rsidRPr="009C2857" w:rsidRDefault="009C2857" w:rsidP="009C2857">
      <w:pPr>
        <w:widowControl w:val="0"/>
        <w:tabs>
          <w:tab w:val="left" w:pos="1418"/>
        </w:tabs>
        <w:autoSpaceDE w:val="0"/>
        <w:autoSpaceDN w:val="0"/>
        <w:spacing w:after="0" w:line="240" w:lineRule="auto"/>
        <w:ind w:right="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4</w:t>
      </w:r>
      <w:r w:rsidR="00CD1EF0" w:rsidRPr="009C2857">
        <w:rPr>
          <w:rFonts w:ascii="Times New Roman" w:eastAsia="Times New Roman" w:hAnsi="Times New Roman" w:cs="Times New Roman"/>
          <w:sz w:val="28"/>
          <w:szCs w:val="28"/>
          <w:lang w:eastAsia="en-US"/>
        </w:rPr>
        <w:t>.</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Интеграция</w:t>
      </w:r>
      <w:r w:rsidR="00CD1EF0" w:rsidRPr="009C2857">
        <w:rPr>
          <w:rFonts w:ascii="Times New Roman" w:eastAsia="Times New Roman" w:hAnsi="Times New Roman" w:cs="Times New Roman"/>
          <w:spacing w:val="-4"/>
          <w:sz w:val="28"/>
          <w:szCs w:val="28"/>
          <w:lang w:eastAsia="en-US"/>
        </w:rPr>
        <w:t xml:space="preserve"> </w:t>
      </w:r>
      <w:r w:rsidR="00CD1EF0" w:rsidRPr="009C2857">
        <w:rPr>
          <w:rFonts w:ascii="Times New Roman" w:eastAsia="Times New Roman" w:hAnsi="Times New Roman" w:cs="Times New Roman"/>
          <w:sz w:val="28"/>
          <w:szCs w:val="28"/>
          <w:lang w:eastAsia="en-US"/>
        </w:rPr>
        <w:t>образования, науки</w:t>
      </w:r>
      <w:r w:rsidR="00CD1EF0" w:rsidRPr="009C2857">
        <w:rPr>
          <w:rFonts w:ascii="Times New Roman" w:eastAsia="Times New Roman" w:hAnsi="Times New Roman" w:cs="Times New Roman"/>
          <w:spacing w:val="-1"/>
          <w:sz w:val="28"/>
          <w:szCs w:val="28"/>
          <w:lang w:eastAsia="en-US"/>
        </w:rPr>
        <w:t xml:space="preserve"> </w:t>
      </w:r>
      <w:r w:rsidR="00CD1EF0" w:rsidRPr="009C2857">
        <w:rPr>
          <w:rFonts w:ascii="Times New Roman" w:eastAsia="Times New Roman" w:hAnsi="Times New Roman" w:cs="Times New Roman"/>
          <w:sz w:val="28"/>
          <w:szCs w:val="28"/>
          <w:lang w:eastAsia="en-US"/>
        </w:rPr>
        <w:t>и</w:t>
      </w:r>
      <w:r w:rsidR="00CD1EF0" w:rsidRPr="009C2857">
        <w:rPr>
          <w:rFonts w:ascii="Times New Roman" w:eastAsia="Times New Roman" w:hAnsi="Times New Roman" w:cs="Times New Roman"/>
          <w:spacing w:val="-3"/>
          <w:sz w:val="28"/>
          <w:szCs w:val="28"/>
          <w:lang w:eastAsia="en-US"/>
        </w:rPr>
        <w:t xml:space="preserve"> </w:t>
      </w:r>
      <w:r w:rsidR="00CD1EF0" w:rsidRPr="009C2857">
        <w:rPr>
          <w:rFonts w:ascii="Times New Roman" w:eastAsia="Times New Roman" w:hAnsi="Times New Roman" w:cs="Times New Roman"/>
          <w:sz w:val="28"/>
          <w:szCs w:val="28"/>
          <w:lang w:eastAsia="en-US"/>
        </w:rPr>
        <w:t>бизнеса.</w:t>
      </w:r>
    </w:p>
    <w:p w14:paraId="65E281CA" w14:textId="77777777" w:rsidR="00151391" w:rsidRDefault="00151391" w:rsidP="00A02519">
      <w:pPr>
        <w:spacing w:after="0" w:line="240" w:lineRule="auto"/>
        <w:ind w:firstLine="567"/>
        <w:jc w:val="both"/>
        <w:rPr>
          <w:rFonts w:ascii="Times New Roman" w:eastAsia="Times New Roman" w:hAnsi="Times New Roman"/>
          <w:sz w:val="28"/>
          <w:szCs w:val="28"/>
          <w:lang w:val="kk-KZ"/>
        </w:rPr>
      </w:pPr>
    </w:p>
    <w:p w14:paraId="60FC465A" w14:textId="77777777" w:rsidR="00A02519" w:rsidRPr="009C2857" w:rsidRDefault="00A02519" w:rsidP="00A02519">
      <w:pPr>
        <w:spacing w:after="0" w:line="240" w:lineRule="auto"/>
        <w:ind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1) повышение качества научных исследований:</w:t>
      </w:r>
    </w:p>
    <w:p w14:paraId="4923C941" w14:textId="77777777" w:rsidR="00A02519" w:rsidRPr="009C2857" w:rsidRDefault="00A02519" w:rsidP="00A02519">
      <w:pPr>
        <w:numPr>
          <w:ilvl w:val="1"/>
          <w:numId w:val="13"/>
        </w:numPr>
        <w:tabs>
          <w:tab w:val="left" w:pos="0"/>
          <w:tab w:val="left" w:pos="993"/>
          <w:tab w:val="left" w:pos="1134"/>
        </w:tabs>
        <w:spacing w:after="0" w:line="240" w:lineRule="auto"/>
        <w:ind w:left="0" w:right="-31"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увеличение доли фундаментальных и прикладных исследований, в том числе, в рамках грантового, программно-целевого и базового финансирования МОН РК;</w:t>
      </w:r>
    </w:p>
    <w:p w14:paraId="7CECA54A" w14:textId="77777777" w:rsidR="00A02519" w:rsidRPr="009C2857" w:rsidRDefault="00A02519" w:rsidP="00A02519">
      <w:pPr>
        <w:numPr>
          <w:ilvl w:val="1"/>
          <w:numId w:val="13"/>
        </w:numPr>
        <w:tabs>
          <w:tab w:val="left" w:pos="993"/>
          <w:tab w:val="left" w:pos="1134"/>
        </w:tabs>
        <w:spacing w:after="0" w:line="240" w:lineRule="auto"/>
        <w:ind w:left="0" w:right="-31" w:firstLine="567"/>
        <w:jc w:val="both"/>
        <w:rPr>
          <w:rFonts w:ascii="Times New Roman" w:eastAsia="Times New Roman" w:hAnsi="Times New Roman"/>
          <w:sz w:val="28"/>
          <w:szCs w:val="28"/>
          <w:lang w:val="kk-KZ"/>
        </w:rPr>
      </w:pPr>
      <w:r w:rsidRPr="009C2857">
        <w:rPr>
          <w:rFonts w:ascii="Times New Roman" w:eastAsia="+mn-ea" w:hAnsi="Times New Roman"/>
          <w:kern w:val="24"/>
          <w:sz w:val="28"/>
          <w:szCs w:val="28"/>
          <w:lang w:val="kk-KZ"/>
        </w:rPr>
        <w:t xml:space="preserve">повышение публикационной активности ППС и обучающихся в журналах с импакт-фактором, индексируемых международными библиометрическими базами, в том числе, </w:t>
      </w:r>
      <w:r w:rsidRPr="009C2857">
        <w:rPr>
          <w:rFonts w:ascii="Times New Roman" w:eastAsia="+mn-ea" w:hAnsi="Times New Roman"/>
          <w:kern w:val="24"/>
          <w:sz w:val="28"/>
          <w:szCs w:val="28"/>
          <w:lang w:val="en-US"/>
        </w:rPr>
        <w:t>Web</w:t>
      </w:r>
      <w:r w:rsidRPr="009C2857">
        <w:rPr>
          <w:rFonts w:ascii="Times New Roman" w:eastAsia="+mn-ea" w:hAnsi="Times New Roman"/>
          <w:kern w:val="24"/>
          <w:sz w:val="28"/>
          <w:szCs w:val="28"/>
        </w:rPr>
        <w:t xml:space="preserve"> </w:t>
      </w:r>
      <w:r w:rsidRPr="009C2857">
        <w:rPr>
          <w:rFonts w:ascii="Times New Roman" w:eastAsia="+mn-ea" w:hAnsi="Times New Roman"/>
          <w:kern w:val="24"/>
          <w:sz w:val="28"/>
          <w:szCs w:val="28"/>
          <w:lang w:val="en-US"/>
        </w:rPr>
        <w:t>of</w:t>
      </w:r>
      <w:r w:rsidRPr="009C2857">
        <w:rPr>
          <w:rFonts w:ascii="Times New Roman" w:eastAsia="+mn-ea" w:hAnsi="Times New Roman"/>
          <w:kern w:val="24"/>
          <w:sz w:val="28"/>
          <w:szCs w:val="28"/>
        </w:rPr>
        <w:t xml:space="preserve"> </w:t>
      </w:r>
      <w:r w:rsidRPr="009C2857">
        <w:rPr>
          <w:rFonts w:ascii="Times New Roman" w:eastAsia="+mn-ea" w:hAnsi="Times New Roman"/>
          <w:kern w:val="24"/>
          <w:sz w:val="28"/>
          <w:szCs w:val="28"/>
          <w:lang w:val="en-US"/>
        </w:rPr>
        <w:t>Science</w:t>
      </w:r>
      <w:r w:rsidRPr="009C2857">
        <w:rPr>
          <w:rFonts w:ascii="Times New Roman" w:eastAsia="+mn-ea" w:hAnsi="Times New Roman"/>
          <w:kern w:val="24"/>
          <w:sz w:val="28"/>
          <w:szCs w:val="28"/>
        </w:rPr>
        <w:t xml:space="preserve"> и </w:t>
      </w:r>
      <w:r w:rsidRPr="009C2857">
        <w:rPr>
          <w:rFonts w:ascii="Times New Roman" w:eastAsia="+mn-ea" w:hAnsi="Times New Roman"/>
          <w:kern w:val="24"/>
          <w:sz w:val="28"/>
          <w:szCs w:val="28"/>
          <w:lang w:val="en-US"/>
        </w:rPr>
        <w:t>Scopus</w:t>
      </w:r>
      <w:r w:rsidRPr="009C2857">
        <w:rPr>
          <w:rFonts w:ascii="Times New Roman" w:eastAsia="+mn-ea" w:hAnsi="Times New Roman"/>
          <w:kern w:val="24"/>
          <w:sz w:val="28"/>
          <w:szCs w:val="28"/>
          <w:lang w:val="kk-KZ"/>
        </w:rPr>
        <w:t>, развитие наукометрической культуры ППС;</w:t>
      </w:r>
    </w:p>
    <w:p w14:paraId="1D8E108E" w14:textId="77777777" w:rsidR="00A02519" w:rsidRPr="009C2857" w:rsidRDefault="00A02519" w:rsidP="00A02519">
      <w:pPr>
        <w:numPr>
          <w:ilvl w:val="1"/>
          <w:numId w:val="13"/>
        </w:numPr>
        <w:tabs>
          <w:tab w:val="left" w:pos="993"/>
          <w:tab w:val="left" w:pos="1134"/>
        </w:tabs>
        <w:spacing w:after="0" w:line="240" w:lineRule="auto"/>
        <w:ind w:left="0" w:right="-31" w:firstLine="567"/>
        <w:jc w:val="both"/>
        <w:rPr>
          <w:rFonts w:ascii="Times New Roman" w:eastAsia="Times New Roman" w:hAnsi="Times New Roman"/>
          <w:sz w:val="28"/>
          <w:szCs w:val="28"/>
          <w:lang w:val="kk-KZ"/>
        </w:rPr>
      </w:pPr>
      <w:r w:rsidRPr="009C2857">
        <w:rPr>
          <w:rFonts w:ascii="Times New Roman" w:eastAsia="+mn-ea" w:hAnsi="Times New Roman"/>
          <w:kern w:val="24"/>
          <w:sz w:val="28"/>
          <w:szCs w:val="28"/>
          <w:lang w:val="kk-KZ"/>
        </w:rPr>
        <w:t>стимулирование НИРС посредством участия в конкурсах «Жас талап», «Лучший студенческий научный кружок года», «Гранит науки», конкурс на соискание стипендии имени Сарсена Аманжолова.</w:t>
      </w:r>
    </w:p>
    <w:p w14:paraId="6E1DD70C" w14:textId="77777777" w:rsidR="00A02519" w:rsidRPr="009C2857" w:rsidRDefault="00A02519" w:rsidP="00A02519">
      <w:pPr>
        <w:spacing w:after="0" w:line="240" w:lineRule="auto"/>
        <w:ind w:firstLine="567"/>
        <w:jc w:val="both"/>
        <w:rPr>
          <w:rFonts w:ascii="Times New Roman" w:hAnsi="Times New Roman"/>
          <w:i/>
          <w:iCs/>
          <w:sz w:val="28"/>
          <w:szCs w:val="28"/>
          <w:lang w:val="kk-KZ"/>
        </w:rPr>
      </w:pPr>
      <w:r w:rsidRPr="009C2857">
        <w:rPr>
          <w:rFonts w:ascii="Times New Roman" w:eastAsia="Times New Roman" w:hAnsi="Times New Roman"/>
          <w:sz w:val="28"/>
          <w:szCs w:val="28"/>
          <w:lang w:val="kk-KZ"/>
        </w:rPr>
        <w:t>2)</w:t>
      </w:r>
      <w:r w:rsidRPr="009C2857">
        <w:rPr>
          <w:rFonts w:ascii="Times New Roman" w:eastAsia="Times New Roman" w:hAnsi="Times New Roman"/>
          <w:sz w:val="28"/>
          <w:szCs w:val="28"/>
        </w:rPr>
        <w:t xml:space="preserve"> п</w:t>
      </w:r>
      <w:r w:rsidRPr="009C2857">
        <w:rPr>
          <w:rFonts w:ascii="Times New Roman" w:hAnsi="Times New Roman"/>
          <w:iCs/>
          <w:sz w:val="28"/>
          <w:szCs w:val="28"/>
        </w:rPr>
        <w:t>овышение востребованности научных разработок и интеграция в мировое научное пространство:</w:t>
      </w:r>
    </w:p>
    <w:p w14:paraId="09CFE1CC" w14:textId="77777777" w:rsidR="00A02519" w:rsidRPr="009C2857" w:rsidRDefault="00A02519" w:rsidP="00A02519">
      <w:pPr>
        <w:tabs>
          <w:tab w:val="left" w:pos="993"/>
          <w:tab w:val="left" w:pos="1134"/>
        </w:tabs>
        <w:spacing w:after="0" w:line="240" w:lineRule="auto"/>
        <w:ind w:right="-31" w:firstLine="567"/>
        <w:jc w:val="both"/>
        <w:rPr>
          <w:rFonts w:ascii="Times New Roman" w:eastAsia="+mn-ea" w:hAnsi="Times New Roman"/>
          <w:kern w:val="24"/>
          <w:sz w:val="28"/>
          <w:szCs w:val="28"/>
          <w:lang w:val="kk-KZ"/>
        </w:rPr>
      </w:pPr>
      <w:r w:rsidRPr="009C2857">
        <w:rPr>
          <w:rFonts w:ascii="Times New Roman" w:eastAsia="+mn-ea" w:hAnsi="Times New Roman"/>
          <w:kern w:val="24"/>
          <w:sz w:val="28"/>
          <w:szCs w:val="28"/>
          <w:lang w:val="kk-KZ"/>
        </w:rPr>
        <w:t xml:space="preserve">2.1 заключение и реализация договоров о сотрудничестве по выполнению совместных научно- исследовательских работ; </w:t>
      </w:r>
    </w:p>
    <w:p w14:paraId="0715FB19" w14:textId="77777777" w:rsidR="00A02519" w:rsidRPr="009C2857" w:rsidRDefault="00A02519" w:rsidP="00A02519">
      <w:pPr>
        <w:tabs>
          <w:tab w:val="left" w:pos="993"/>
          <w:tab w:val="left" w:pos="1134"/>
        </w:tabs>
        <w:spacing w:after="0" w:line="240" w:lineRule="auto"/>
        <w:ind w:right="-31" w:firstLine="567"/>
        <w:jc w:val="both"/>
        <w:rPr>
          <w:rFonts w:ascii="Times New Roman" w:eastAsia="Times New Roman" w:hAnsi="Times New Roman"/>
          <w:sz w:val="28"/>
          <w:szCs w:val="28"/>
        </w:rPr>
      </w:pPr>
      <w:r w:rsidRPr="009C2857">
        <w:rPr>
          <w:rFonts w:ascii="Times New Roman" w:eastAsia="Times New Roman" w:hAnsi="Times New Roman"/>
          <w:sz w:val="28"/>
          <w:szCs w:val="28"/>
          <w:lang w:val="kk-KZ"/>
        </w:rPr>
        <w:t xml:space="preserve">2.2 научные стажировки ППС </w:t>
      </w:r>
      <w:r w:rsidRPr="009C2857">
        <w:rPr>
          <w:rFonts w:ascii="Times New Roman" w:eastAsia="Times New Roman" w:hAnsi="Times New Roman"/>
          <w:sz w:val="28"/>
          <w:szCs w:val="28"/>
        </w:rPr>
        <w:t>в ведущих вузах и научных центрах Казахстана и зарубежья.</w:t>
      </w:r>
    </w:p>
    <w:p w14:paraId="714E9318" w14:textId="77777777" w:rsidR="00A02519" w:rsidRPr="009C2857" w:rsidRDefault="00A02519" w:rsidP="00A02519">
      <w:pPr>
        <w:tabs>
          <w:tab w:val="left" w:pos="993"/>
          <w:tab w:val="left" w:pos="1134"/>
        </w:tabs>
        <w:spacing w:after="0" w:line="240" w:lineRule="auto"/>
        <w:ind w:right="-31" w:firstLine="567"/>
        <w:jc w:val="both"/>
        <w:rPr>
          <w:rFonts w:ascii="Times New Roman" w:eastAsia="Times New Roman" w:hAnsi="Times New Roman"/>
          <w:sz w:val="28"/>
          <w:szCs w:val="28"/>
        </w:rPr>
      </w:pPr>
      <w:r w:rsidRPr="009C2857">
        <w:rPr>
          <w:rFonts w:ascii="Times New Roman" w:eastAsia="Times New Roman" w:hAnsi="Times New Roman"/>
          <w:sz w:val="28"/>
          <w:szCs w:val="28"/>
          <w:lang w:val="kk-KZ"/>
        </w:rPr>
        <w:t>3)</w:t>
      </w:r>
      <w:r w:rsidRPr="009C2857">
        <w:rPr>
          <w:rFonts w:ascii="Times New Roman" w:eastAsia="Times New Roman" w:hAnsi="Times New Roman"/>
          <w:sz w:val="28"/>
          <w:szCs w:val="28"/>
        </w:rPr>
        <w:t xml:space="preserve"> коммерциализация научных разработок: </w:t>
      </w:r>
    </w:p>
    <w:p w14:paraId="6E6DF594" w14:textId="77777777" w:rsidR="00A02519" w:rsidRPr="009C2857" w:rsidRDefault="00A02519" w:rsidP="00A02519">
      <w:pPr>
        <w:tabs>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3.1 получение охранных документов на интеллектуальную собственность;</w:t>
      </w:r>
    </w:p>
    <w:p w14:paraId="0B732455" w14:textId="77777777" w:rsidR="00A02519" w:rsidRPr="009C2857" w:rsidRDefault="00A02519" w:rsidP="00A02519">
      <w:pPr>
        <w:tabs>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rPr>
        <w:t xml:space="preserve">3.2 участие в проекте «Стимулирование продуктивных инноваций» по развитию языковых компетенций на базе Центра </w:t>
      </w:r>
      <w:r w:rsidRPr="009C2857">
        <w:rPr>
          <w:rFonts w:ascii="Times New Roman" w:hAnsi="Times New Roman"/>
          <w:sz w:val="28"/>
          <w:szCs w:val="28"/>
          <w:shd w:val="clear" w:color="auto" w:fill="FFFFFF"/>
        </w:rPr>
        <w:t>TOEFL</w:t>
      </w:r>
      <w:r w:rsidRPr="009C2857">
        <w:rPr>
          <w:rFonts w:ascii="Times New Roman" w:hAnsi="Times New Roman"/>
          <w:sz w:val="28"/>
          <w:szCs w:val="28"/>
        </w:rPr>
        <w:t>.</w:t>
      </w:r>
    </w:p>
    <w:p w14:paraId="5B458434" w14:textId="77777777" w:rsidR="00A02519" w:rsidRPr="009C2857" w:rsidRDefault="00A02519" w:rsidP="00A02519">
      <w:pPr>
        <w:tabs>
          <w:tab w:val="left" w:pos="993"/>
          <w:tab w:val="left" w:pos="1134"/>
        </w:tabs>
        <w:spacing w:after="0" w:line="240" w:lineRule="auto"/>
        <w:ind w:right="-31"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4) и</w:t>
      </w:r>
      <w:r w:rsidRPr="009C2857">
        <w:rPr>
          <w:rFonts w:ascii="Times New Roman" w:eastAsia="Times New Roman" w:hAnsi="Times New Roman"/>
          <w:sz w:val="28"/>
          <w:szCs w:val="28"/>
        </w:rPr>
        <w:t>нтеграция образования, науки и бизнеса:</w:t>
      </w:r>
    </w:p>
    <w:p w14:paraId="14EDA8FE" w14:textId="77777777" w:rsidR="00A02519" w:rsidRPr="009C2857" w:rsidRDefault="00A02519" w:rsidP="00A02519">
      <w:pPr>
        <w:pStyle w:val="a4"/>
        <w:numPr>
          <w:ilvl w:val="1"/>
          <w:numId w:val="14"/>
        </w:numPr>
        <w:tabs>
          <w:tab w:val="left" w:pos="993"/>
          <w:tab w:val="left" w:pos="1134"/>
        </w:tabs>
        <w:spacing w:after="0" w:line="240" w:lineRule="auto"/>
        <w:jc w:val="both"/>
        <w:rPr>
          <w:rFonts w:ascii="Times New Roman" w:eastAsia="Times New Roman" w:hAnsi="Times New Roman"/>
          <w:sz w:val="28"/>
          <w:szCs w:val="28"/>
        </w:rPr>
      </w:pPr>
      <w:r w:rsidRPr="009C2857">
        <w:rPr>
          <w:rFonts w:ascii="Times New Roman" w:eastAsia="+mn-ea" w:hAnsi="Times New Roman"/>
          <w:kern w:val="24"/>
          <w:sz w:val="28"/>
          <w:szCs w:val="28"/>
          <w:lang w:val="kk-KZ"/>
        </w:rPr>
        <w:t>внедрение результатов научных исследований в академический процесс;</w:t>
      </w:r>
    </w:p>
    <w:p w14:paraId="7C78D38A" w14:textId="77777777" w:rsidR="00A02519" w:rsidRPr="009C2857" w:rsidRDefault="00A02519" w:rsidP="00A02519">
      <w:pPr>
        <w:tabs>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4.2 активное вовлечение ППС и обучающихся в процесс реализации научно-исследовательских проектов;</w:t>
      </w:r>
    </w:p>
    <w:p w14:paraId="425848F9" w14:textId="60BC9B0F" w:rsidR="00A02519" w:rsidRPr="009C2857" w:rsidRDefault="00A02519" w:rsidP="00A02519">
      <w:pPr>
        <w:tabs>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 xml:space="preserve">4.3 ориентация </w:t>
      </w:r>
      <w:r w:rsidR="009C2857" w:rsidRPr="009C2857">
        <w:rPr>
          <w:rFonts w:ascii="Times New Roman" w:eastAsia="Times New Roman" w:hAnsi="Times New Roman"/>
          <w:sz w:val="28"/>
          <w:szCs w:val="28"/>
          <w:lang w:val="kk-KZ"/>
        </w:rPr>
        <w:t xml:space="preserve">тем </w:t>
      </w:r>
      <w:r w:rsidRPr="009C2857">
        <w:rPr>
          <w:rFonts w:ascii="Times New Roman" w:eastAsia="Times New Roman" w:hAnsi="Times New Roman"/>
          <w:sz w:val="28"/>
          <w:szCs w:val="28"/>
          <w:lang w:val="kk-KZ"/>
        </w:rPr>
        <w:t xml:space="preserve">научных </w:t>
      </w:r>
      <w:r w:rsidR="009C2857">
        <w:rPr>
          <w:rFonts w:ascii="Times New Roman" w:eastAsia="Times New Roman" w:hAnsi="Times New Roman"/>
          <w:sz w:val="28"/>
          <w:szCs w:val="28"/>
          <w:lang w:val="kk-KZ"/>
        </w:rPr>
        <w:t xml:space="preserve">проектов </w:t>
      </w:r>
      <w:r w:rsidRPr="009C2857">
        <w:rPr>
          <w:rFonts w:ascii="Times New Roman" w:eastAsia="Times New Roman" w:hAnsi="Times New Roman"/>
          <w:sz w:val="28"/>
          <w:szCs w:val="28"/>
          <w:lang w:val="kk-KZ"/>
        </w:rPr>
        <w:t>на востребованность бизнес-средой;</w:t>
      </w:r>
    </w:p>
    <w:p w14:paraId="4FF44B67" w14:textId="77777777" w:rsidR="00A02519" w:rsidRPr="009C2857" w:rsidRDefault="00A02519" w:rsidP="00A02519">
      <w:pPr>
        <w:tabs>
          <w:tab w:val="left" w:pos="993"/>
          <w:tab w:val="left" w:pos="1134"/>
        </w:tabs>
        <w:spacing w:after="0" w:line="240" w:lineRule="auto"/>
        <w:ind w:firstLine="567"/>
        <w:contextualSpacing/>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lastRenderedPageBreak/>
        <w:t>4.4 привлечение бизнес-партнеров для реализации прикладных исследований.</w:t>
      </w:r>
    </w:p>
    <w:p w14:paraId="69FD8B2D" w14:textId="77777777" w:rsidR="00A02519" w:rsidRPr="009C2857" w:rsidRDefault="00A02519" w:rsidP="00A02519">
      <w:pPr>
        <w:tabs>
          <w:tab w:val="left" w:pos="720"/>
        </w:tabs>
        <w:spacing w:after="0" w:line="240" w:lineRule="auto"/>
        <w:ind w:left="-180" w:firstLine="747"/>
        <w:jc w:val="both"/>
        <w:rPr>
          <w:rFonts w:ascii="Times New Roman" w:eastAsia="Times New Roman" w:hAnsi="Times New Roman" w:cs="Times New Roman"/>
          <w:sz w:val="28"/>
          <w:szCs w:val="24"/>
        </w:rPr>
      </w:pPr>
      <w:r w:rsidRPr="009C2857">
        <w:rPr>
          <w:rFonts w:ascii="Times New Roman" w:eastAsia="Times New Roman" w:hAnsi="Times New Roman" w:cs="Times New Roman"/>
          <w:sz w:val="28"/>
          <w:szCs w:val="24"/>
        </w:rPr>
        <w:t>Показателями эффективности научно-исследовательской и инновационной стратегией является</w:t>
      </w:r>
      <w:r w:rsidRPr="009C2857">
        <w:rPr>
          <w:rFonts w:ascii="Times New Roman" w:hAnsi="Times New Roman" w:cs="Times New Roman"/>
          <w:sz w:val="28"/>
          <w:szCs w:val="28"/>
        </w:rPr>
        <w:t>:</w:t>
      </w:r>
    </w:p>
    <w:p w14:paraId="3ED1389B" w14:textId="77777777" w:rsidR="00A02519" w:rsidRPr="009C2857" w:rsidRDefault="00A02519" w:rsidP="00A02519">
      <w:pPr>
        <w:tabs>
          <w:tab w:val="left" w:pos="993"/>
        </w:tabs>
        <w:spacing w:after="0" w:line="240" w:lineRule="auto"/>
        <w:ind w:firstLine="567"/>
        <w:jc w:val="both"/>
        <w:rPr>
          <w:rFonts w:ascii="Times New Roman" w:hAnsi="Times New Roman" w:cs="Times New Roman"/>
          <w:sz w:val="28"/>
          <w:szCs w:val="28"/>
        </w:rPr>
      </w:pPr>
      <w:r w:rsidRPr="009C2857">
        <w:rPr>
          <w:rFonts w:ascii="Times New Roman" w:hAnsi="Times New Roman" w:cs="Times New Roman"/>
          <w:sz w:val="28"/>
          <w:szCs w:val="28"/>
        </w:rPr>
        <w:t>- уровень научно-учебной лабораторной базы;</w:t>
      </w:r>
    </w:p>
    <w:p w14:paraId="7B75646D" w14:textId="77777777" w:rsidR="00A02519" w:rsidRPr="009C2857" w:rsidRDefault="00A02519" w:rsidP="00A02519">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публикации ППС в международных изданиях, входящих в наукометрические базы данных Thomson Reuters /Scopus/ международные патенты;</w:t>
      </w:r>
    </w:p>
    <w:p w14:paraId="619AACCC" w14:textId="77777777" w:rsidR="00A02519" w:rsidRPr="009C2857" w:rsidRDefault="00A02519" w:rsidP="00A02519">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показатель цитируемости научных статей (Индекс Хирша по базам </w:t>
      </w:r>
      <w:r w:rsidRPr="009C2857">
        <w:rPr>
          <w:rFonts w:ascii="Times New Roman" w:hAnsi="Times New Roman"/>
          <w:sz w:val="28"/>
          <w:szCs w:val="28"/>
          <w:lang w:val="en-US"/>
        </w:rPr>
        <w:t>Thomson</w:t>
      </w:r>
      <w:r w:rsidRPr="009C2857">
        <w:rPr>
          <w:rFonts w:ascii="Times New Roman" w:hAnsi="Times New Roman"/>
          <w:sz w:val="28"/>
          <w:szCs w:val="28"/>
        </w:rPr>
        <w:t xml:space="preserve"> </w:t>
      </w:r>
      <w:r w:rsidRPr="009C2857">
        <w:rPr>
          <w:rFonts w:ascii="Times New Roman" w:hAnsi="Times New Roman"/>
          <w:sz w:val="28"/>
          <w:szCs w:val="28"/>
          <w:lang w:val="en-US"/>
        </w:rPr>
        <w:t>Reuters</w:t>
      </w:r>
      <w:r w:rsidRPr="009C2857">
        <w:rPr>
          <w:rFonts w:ascii="Times New Roman" w:hAnsi="Times New Roman"/>
          <w:sz w:val="28"/>
          <w:szCs w:val="28"/>
        </w:rPr>
        <w:t xml:space="preserve"> и </w:t>
      </w:r>
      <w:r w:rsidRPr="009C2857">
        <w:rPr>
          <w:rFonts w:ascii="Times New Roman" w:hAnsi="Times New Roman"/>
          <w:sz w:val="28"/>
          <w:szCs w:val="28"/>
          <w:lang w:val="en-US"/>
        </w:rPr>
        <w:t>Scopus</w:t>
      </w:r>
      <w:r w:rsidRPr="009C2857">
        <w:rPr>
          <w:rFonts w:ascii="Times New Roman" w:hAnsi="Times New Roman"/>
          <w:sz w:val="28"/>
          <w:szCs w:val="28"/>
        </w:rPr>
        <w:t>);</w:t>
      </w:r>
    </w:p>
    <w:p w14:paraId="05E3EA0D" w14:textId="77777777" w:rsidR="00A02519" w:rsidRPr="009C2857" w:rsidRDefault="00A02519" w:rsidP="00A02519">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публикации ППС в изданиях, рекомендованных ККСОН/монографии;</w:t>
      </w:r>
    </w:p>
    <w:p w14:paraId="1396A355" w14:textId="77777777" w:rsidR="00A02519" w:rsidRPr="009C2857" w:rsidRDefault="00A02519" w:rsidP="00A02519">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cs="Times New Roman"/>
          <w:sz w:val="28"/>
          <w:szCs w:val="28"/>
        </w:rPr>
        <w:t xml:space="preserve">численность ППС, участвующих </w:t>
      </w:r>
      <w:r w:rsidRPr="009C2857">
        <w:rPr>
          <w:rFonts w:ascii="Times New Roman" w:hAnsi="Times New Roman"/>
          <w:sz w:val="28"/>
          <w:szCs w:val="28"/>
        </w:rPr>
        <w:t>грантовых, программно-целевых и хоздоговорных исследованиях (название);</w:t>
      </w:r>
    </w:p>
    <w:p w14:paraId="1504A69C" w14:textId="77777777" w:rsidR="00A02519" w:rsidRPr="009C2857" w:rsidRDefault="00A02519" w:rsidP="00A02519">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привлечение обучающихся к выполнению научных проектов через участие в исследованиях, выполняемых за счет грантовых, ПЦФ, ХД источников.</w:t>
      </w:r>
    </w:p>
    <w:p w14:paraId="597CE689" w14:textId="77777777" w:rsidR="00A02519" w:rsidRPr="001C1E05" w:rsidRDefault="00A02519" w:rsidP="000F5C90">
      <w:pPr>
        <w:spacing w:after="0" w:line="240" w:lineRule="auto"/>
        <w:ind w:firstLine="567"/>
        <w:jc w:val="both"/>
        <w:rPr>
          <w:rFonts w:ascii="Times New Roman" w:hAnsi="Times New Roman" w:cs="Times New Roman"/>
          <w:b/>
          <w:sz w:val="28"/>
          <w:szCs w:val="28"/>
        </w:rPr>
      </w:pPr>
    </w:p>
    <w:p w14:paraId="3873EBFC" w14:textId="77777777"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14:paraId="5231071A" w14:textId="77777777"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уровень научно-учебной лабораторной базы;</w:t>
      </w:r>
    </w:p>
    <w:p w14:paraId="3DEA4125" w14:textId="77777777"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 xml:space="preserve">публикации ППС в международных изданиях, входящих в наукометрические базы данных </w:t>
      </w:r>
      <w:r w:rsidR="00BE118B" w:rsidRPr="001C1E05">
        <w:rPr>
          <w:rFonts w:ascii="Times New Roman" w:hAnsi="Times New Roman" w:cs="Times New Roman"/>
          <w:sz w:val="28"/>
          <w:szCs w:val="28"/>
        </w:rPr>
        <w:t>WoS</w:t>
      </w:r>
      <w:r w:rsidRPr="001C1E05">
        <w:rPr>
          <w:rFonts w:ascii="Times New Roman" w:hAnsi="Times New Roman" w:cs="Times New Roman"/>
          <w:sz w:val="28"/>
          <w:szCs w:val="28"/>
        </w:rPr>
        <w:t xml:space="preserve"> /Scopus/ международные патенты;</w:t>
      </w:r>
    </w:p>
    <w:p w14:paraId="5ED1F3F8" w14:textId="77777777"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 xml:space="preserve">показатель цитируемости научных статей </w:t>
      </w:r>
      <w:r w:rsidR="001C1E05">
        <w:rPr>
          <w:rFonts w:ascii="Times New Roman" w:hAnsi="Times New Roman" w:cs="Times New Roman"/>
          <w:sz w:val="28"/>
          <w:szCs w:val="28"/>
        </w:rPr>
        <w:t xml:space="preserve">ППС кафедры </w:t>
      </w:r>
      <w:r w:rsidRPr="001C1E05">
        <w:rPr>
          <w:rFonts w:ascii="Times New Roman" w:hAnsi="Times New Roman" w:cs="Times New Roman"/>
          <w:sz w:val="28"/>
          <w:szCs w:val="28"/>
        </w:rPr>
        <w:t xml:space="preserve">(Индекс Хирша по базам </w:t>
      </w:r>
      <w:r w:rsidR="00BE118B" w:rsidRPr="001C1E05">
        <w:rPr>
          <w:rFonts w:ascii="Times New Roman" w:hAnsi="Times New Roman" w:cs="Times New Roman"/>
          <w:sz w:val="28"/>
          <w:szCs w:val="28"/>
        </w:rPr>
        <w:t xml:space="preserve">WoS </w:t>
      </w:r>
      <w:r w:rsidRPr="001C1E05">
        <w:rPr>
          <w:rFonts w:ascii="Times New Roman" w:hAnsi="Times New Roman" w:cs="Times New Roman"/>
          <w:sz w:val="28"/>
          <w:szCs w:val="28"/>
        </w:rPr>
        <w:t>и Scopus);</w:t>
      </w:r>
    </w:p>
    <w:p w14:paraId="37894E88" w14:textId="77777777"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 xml:space="preserve">публикации ППС в изданиях, рекомендованных </w:t>
      </w:r>
      <w:r w:rsidR="00BE118B" w:rsidRPr="001C1E05">
        <w:rPr>
          <w:rFonts w:ascii="Times New Roman" w:hAnsi="Times New Roman" w:cs="Times New Roman"/>
          <w:sz w:val="28"/>
          <w:szCs w:val="28"/>
        </w:rPr>
        <w:t>КОКСНВО</w:t>
      </w:r>
      <w:r w:rsidRPr="001C1E05">
        <w:rPr>
          <w:rFonts w:ascii="Times New Roman" w:hAnsi="Times New Roman" w:cs="Times New Roman"/>
          <w:sz w:val="28"/>
          <w:szCs w:val="28"/>
        </w:rPr>
        <w:t>/монографии;</w:t>
      </w:r>
    </w:p>
    <w:p w14:paraId="29967E4A" w14:textId="77777777"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численность ППС (ФИО), участвующих грантовых, программно-целевых и хоздоговорных исследованиях (название</w:t>
      </w:r>
      <w:r w:rsidR="00BE118B" w:rsidRPr="001C1E05">
        <w:rPr>
          <w:rFonts w:ascii="Times New Roman" w:hAnsi="Times New Roman" w:cs="Times New Roman"/>
          <w:sz w:val="28"/>
          <w:szCs w:val="28"/>
        </w:rPr>
        <w:t>, сумма</w:t>
      </w:r>
      <w:r w:rsidRPr="001C1E05">
        <w:rPr>
          <w:rFonts w:ascii="Times New Roman" w:hAnsi="Times New Roman" w:cs="Times New Roman"/>
          <w:sz w:val="28"/>
          <w:szCs w:val="28"/>
        </w:rPr>
        <w:t>);</w:t>
      </w:r>
    </w:p>
    <w:p w14:paraId="0D77B048" w14:textId="77777777"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привлечение обучающихся к выполнению научных проектов через участие в исследованиях, выполняемых за счет грантовых, ПЦФ, ХД источников;</w:t>
      </w:r>
    </w:p>
    <w:p w14:paraId="43B27400" w14:textId="77777777" w:rsidR="00BE118B" w:rsidRPr="001C1E05" w:rsidRDefault="00BE118B"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 xml:space="preserve">коммерциализация НИР ППС и </w:t>
      </w:r>
      <w:r w:rsidR="00A47C9C" w:rsidRPr="001C1E05">
        <w:rPr>
          <w:rFonts w:ascii="Times New Roman" w:hAnsi="Times New Roman" w:cs="Times New Roman"/>
          <w:sz w:val="28"/>
          <w:szCs w:val="28"/>
        </w:rPr>
        <w:t>обучающихся;</w:t>
      </w:r>
    </w:p>
    <w:p w14:paraId="30190688" w14:textId="77777777"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доля призеров международных/республиканских предметных, научных олимпиад, конкурсов НИРС, творческих конкурсов и стипендиатов.</w:t>
      </w:r>
    </w:p>
    <w:p w14:paraId="7B7AB87C"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t xml:space="preserve">По итогам 2023 года можно отметить активную научно-исследовательскую деятельность ППС кафедры Экономики, менеджмента и финансов. В течение отчетного года были разработаны и опубликованы более 100 научных статей, в том числе в международных индексируемых журналах базы Scopus -3, журналах рекомендованных КОКСНВО -9, совместно с обучающимися студентами, магистрантами более 70 научных статей. Также следует отметить активную научную деятельность студентов под руководством преподавателей. За 2023 в результате участия в различных учебных курсах, конкурсах и Олимпиадах республиканского, международного уровней занято 16 призовых мест. По результатам научного исследования 8 авторских свидетельств.  </w:t>
      </w:r>
    </w:p>
    <w:p w14:paraId="2E0459FE"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lastRenderedPageBreak/>
        <w:t>Тем не менее в целях повышения эффективности научно-исследовательской работы кафедры необходимо:</w:t>
      </w:r>
    </w:p>
    <w:p w14:paraId="77FD434E"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t>-</w:t>
      </w:r>
      <w:r w:rsidRPr="00CF35B2">
        <w:rPr>
          <w:rFonts w:ascii="Times New Roman" w:hAnsi="Times New Roman" w:cs="Times New Roman"/>
          <w:sz w:val="28"/>
          <w:szCs w:val="28"/>
        </w:rPr>
        <w:tab/>
        <w:t>усилить работу ППС по написанию научных проектов и участию в конкурсах на грантовое финансирование;</w:t>
      </w:r>
    </w:p>
    <w:p w14:paraId="4A0C05F7"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t>-</w:t>
      </w:r>
      <w:r w:rsidRPr="00CF35B2">
        <w:rPr>
          <w:rFonts w:ascii="Times New Roman" w:hAnsi="Times New Roman" w:cs="Times New Roman"/>
          <w:sz w:val="28"/>
          <w:szCs w:val="28"/>
        </w:rPr>
        <w:tab/>
        <w:t>усилить работу по поиску и заключению хоздоговорных тем с ведущими предприятиями и организациями города и области;</w:t>
      </w:r>
    </w:p>
    <w:p w14:paraId="4A4DADAC"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t>-</w:t>
      </w:r>
      <w:r w:rsidRPr="00CF35B2">
        <w:rPr>
          <w:rFonts w:ascii="Times New Roman" w:hAnsi="Times New Roman" w:cs="Times New Roman"/>
          <w:sz w:val="28"/>
          <w:szCs w:val="28"/>
        </w:rPr>
        <w:tab/>
        <w:t>активизировать работу ППС по публикации научных статей в журналах с ненулевым импакт-фактором (Scopus, WoS и др.);</w:t>
      </w:r>
    </w:p>
    <w:p w14:paraId="210C6A44"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t>-</w:t>
      </w:r>
      <w:r w:rsidRPr="00CF35B2">
        <w:rPr>
          <w:rFonts w:ascii="Times New Roman" w:hAnsi="Times New Roman" w:cs="Times New Roman"/>
          <w:sz w:val="28"/>
          <w:szCs w:val="28"/>
        </w:rPr>
        <w:tab/>
        <w:t>активизировать работу ППС, магистрантов, студентов и по разработке и изданию научной литературы, в том числе на английском языке;</w:t>
      </w:r>
    </w:p>
    <w:p w14:paraId="745570D1"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t>-провести целенаправленную работу по участию ППС кафедры в региональных, республиканских и международных научных проектах с привлечением магистрантов и студентов;</w:t>
      </w:r>
    </w:p>
    <w:p w14:paraId="06B27978"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r w:rsidRPr="00CF35B2">
        <w:rPr>
          <w:rFonts w:ascii="Times New Roman" w:hAnsi="Times New Roman" w:cs="Times New Roman"/>
          <w:sz w:val="28"/>
          <w:szCs w:val="28"/>
        </w:rPr>
        <w:t>-усилить взаимосвязь результатов научно-исследовательской работы студентов и магистрантов с практической деятельностью государственных структур, предприятий, организаций ВКО и республики</w:t>
      </w:r>
    </w:p>
    <w:p w14:paraId="5020B2A6" w14:textId="77777777" w:rsidR="00151391" w:rsidRPr="00CF35B2" w:rsidRDefault="00151391" w:rsidP="00151391">
      <w:pPr>
        <w:tabs>
          <w:tab w:val="left" w:pos="284"/>
          <w:tab w:val="left" w:pos="993"/>
        </w:tabs>
        <w:spacing w:after="0" w:line="240" w:lineRule="auto"/>
        <w:ind w:firstLine="567"/>
        <w:jc w:val="both"/>
        <w:rPr>
          <w:rFonts w:ascii="Times New Roman" w:hAnsi="Times New Roman" w:cs="Times New Roman"/>
          <w:sz w:val="28"/>
          <w:szCs w:val="28"/>
        </w:rPr>
      </w:pPr>
    </w:p>
    <w:p w14:paraId="17C38053" w14:textId="77777777" w:rsidR="00497C63" w:rsidRPr="00CF35B2" w:rsidRDefault="00497C63" w:rsidP="00151391">
      <w:pPr>
        <w:spacing w:after="0" w:line="240" w:lineRule="auto"/>
        <w:ind w:firstLine="567"/>
        <w:jc w:val="both"/>
        <w:rPr>
          <w:rFonts w:ascii="Times New Roman" w:hAnsi="Times New Roman" w:cs="Times New Roman"/>
          <w:sz w:val="28"/>
          <w:szCs w:val="28"/>
        </w:rPr>
      </w:pPr>
    </w:p>
    <w:p w14:paraId="421EA307" w14:textId="77777777" w:rsidR="007E3407" w:rsidRPr="00CF35B2" w:rsidRDefault="007E3407" w:rsidP="000F5C90">
      <w:pPr>
        <w:tabs>
          <w:tab w:val="left" w:pos="284"/>
          <w:tab w:val="left" w:pos="993"/>
        </w:tabs>
        <w:spacing w:after="0" w:line="240" w:lineRule="auto"/>
        <w:jc w:val="center"/>
        <w:rPr>
          <w:rFonts w:ascii="Times New Roman" w:hAnsi="Times New Roman" w:cs="Times New Roman"/>
          <w:sz w:val="28"/>
          <w:szCs w:val="28"/>
        </w:rPr>
        <w:sectPr w:rsidR="007E3407" w:rsidRPr="00CF35B2" w:rsidSect="0045117A">
          <w:pgSz w:w="11906" w:h="16838"/>
          <w:pgMar w:top="851" w:right="850" w:bottom="709" w:left="1701" w:header="708" w:footer="708" w:gutter="0"/>
          <w:cols w:space="708"/>
          <w:docGrid w:linePitch="360"/>
        </w:sectPr>
      </w:pPr>
    </w:p>
    <w:p w14:paraId="2C612A32" w14:textId="77777777"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14:paraId="269C9429" w14:textId="77777777" w:rsidR="00327A4A" w:rsidRPr="001C1E05" w:rsidRDefault="00327A4A" w:rsidP="000F5C90">
      <w:pPr>
        <w:spacing w:after="0" w:line="240" w:lineRule="auto"/>
        <w:ind w:firstLine="567"/>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14:paraId="009303DE" w14:textId="77777777" w:rsidTr="0073708A">
        <w:trPr>
          <w:trHeight w:val="262"/>
        </w:trPr>
        <w:tc>
          <w:tcPr>
            <w:tcW w:w="604" w:type="dxa"/>
            <w:vMerge w:val="restart"/>
            <w:vAlign w:val="center"/>
          </w:tcPr>
          <w:p w14:paraId="691F95CD" w14:textId="77777777"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14:paraId="7BC2D1BB" w14:textId="77777777"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14:paraId="7BF4E13A" w14:textId="77777777"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14:paraId="7C71564B" w14:textId="77777777" w:rsidR="00BE118B" w:rsidRPr="001C1E05" w:rsidRDefault="00BE118B" w:rsidP="000F5C90">
            <w:pPr>
              <w:pStyle w:val="TableParagraph"/>
              <w:jc w:val="center"/>
              <w:rPr>
                <w:b/>
                <w:sz w:val="24"/>
                <w:szCs w:val="24"/>
                <w:lang w:val="ru-RU"/>
              </w:rPr>
            </w:pPr>
            <w:r w:rsidRPr="001C1E05">
              <w:rPr>
                <w:b/>
                <w:sz w:val="24"/>
                <w:szCs w:val="24"/>
                <w:lang w:val="ru-RU"/>
              </w:rPr>
              <w:t>Ед.</w:t>
            </w:r>
          </w:p>
          <w:p w14:paraId="23086E90" w14:textId="77777777" w:rsidR="00BE118B" w:rsidRPr="001C1E05" w:rsidRDefault="00BE118B" w:rsidP="000F5C90">
            <w:pPr>
              <w:pStyle w:val="TableParagraph"/>
              <w:jc w:val="center"/>
              <w:rPr>
                <w:b/>
                <w:sz w:val="24"/>
                <w:szCs w:val="24"/>
                <w:lang w:val="ru-RU"/>
              </w:rPr>
            </w:pPr>
            <w:r w:rsidRPr="001C1E05">
              <w:rPr>
                <w:b/>
                <w:sz w:val="24"/>
                <w:szCs w:val="24"/>
                <w:lang w:val="ru-RU"/>
              </w:rPr>
              <w:t>изм</w:t>
            </w:r>
          </w:p>
        </w:tc>
        <w:tc>
          <w:tcPr>
            <w:tcW w:w="2064" w:type="dxa"/>
            <w:gridSpan w:val="2"/>
            <w:vAlign w:val="center"/>
          </w:tcPr>
          <w:p w14:paraId="158652C5" w14:textId="77777777"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14:paraId="5D221BD8" w14:textId="77777777"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14:paraId="35EC2C74" w14:textId="77777777" w:rsidTr="0073708A">
        <w:trPr>
          <w:trHeight w:val="262"/>
        </w:trPr>
        <w:tc>
          <w:tcPr>
            <w:tcW w:w="604" w:type="dxa"/>
            <w:vMerge/>
            <w:vAlign w:val="center"/>
          </w:tcPr>
          <w:p w14:paraId="2307F952" w14:textId="77777777" w:rsidR="00BE118B" w:rsidRPr="001C1E05" w:rsidRDefault="00BE118B" w:rsidP="000F5C90">
            <w:pPr>
              <w:pStyle w:val="TableParagraph"/>
              <w:ind w:left="107"/>
              <w:jc w:val="center"/>
              <w:rPr>
                <w:b/>
                <w:sz w:val="24"/>
                <w:szCs w:val="24"/>
                <w:lang w:val="ru-RU"/>
              </w:rPr>
            </w:pPr>
          </w:p>
        </w:tc>
        <w:tc>
          <w:tcPr>
            <w:tcW w:w="4820" w:type="dxa"/>
            <w:vMerge/>
            <w:vAlign w:val="center"/>
          </w:tcPr>
          <w:p w14:paraId="03F495F0" w14:textId="77777777"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14:paraId="5928BA51" w14:textId="77777777" w:rsidR="00BE118B" w:rsidRPr="001C1E05" w:rsidRDefault="00BE118B" w:rsidP="000F5C90">
            <w:pPr>
              <w:pStyle w:val="TableParagraph"/>
              <w:jc w:val="center"/>
              <w:rPr>
                <w:b/>
                <w:sz w:val="24"/>
                <w:szCs w:val="24"/>
                <w:lang w:val="ru-RU"/>
              </w:rPr>
            </w:pPr>
          </w:p>
        </w:tc>
        <w:tc>
          <w:tcPr>
            <w:tcW w:w="1071" w:type="dxa"/>
            <w:vAlign w:val="center"/>
          </w:tcPr>
          <w:p w14:paraId="0A80985F" w14:textId="77777777"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14:paraId="026235B4" w14:textId="77777777"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14:paraId="0CB2EEEB" w14:textId="77777777" w:rsidR="00BE118B" w:rsidRPr="001C1E05" w:rsidRDefault="00BE118B" w:rsidP="000F5C90">
            <w:pPr>
              <w:pStyle w:val="TableParagraph"/>
              <w:jc w:val="center"/>
              <w:rPr>
                <w:b/>
                <w:sz w:val="24"/>
                <w:szCs w:val="24"/>
                <w:lang w:val="ru-RU"/>
              </w:rPr>
            </w:pPr>
            <w:r w:rsidRPr="001C1E05">
              <w:rPr>
                <w:b/>
                <w:sz w:val="24"/>
                <w:szCs w:val="24"/>
                <w:lang w:val="ru-RU"/>
              </w:rPr>
              <w:t>2024</w:t>
            </w:r>
          </w:p>
          <w:p w14:paraId="47846D83" w14:textId="77777777"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14:paraId="3E6A17A4" w14:textId="77777777" w:rsidR="00BE118B" w:rsidRPr="001C1E05" w:rsidRDefault="00BE118B" w:rsidP="000F5C90">
            <w:pPr>
              <w:pStyle w:val="TableParagraph"/>
              <w:jc w:val="center"/>
              <w:rPr>
                <w:b/>
                <w:sz w:val="24"/>
                <w:szCs w:val="24"/>
                <w:lang w:val="ru-RU"/>
              </w:rPr>
            </w:pPr>
            <w:r w:rsidRPr="001C1E05">
              <w:rPr>
                <w:b/>
                <w:sz w:val="24"/>
                <w:szCs w:val="24"/>
                <w:lang w:val="ru-RU"/>
              </w:rPr>
              <w:t>2025</w:t>
            </w:r>
          </w:p>
          <w:p w14:paraId="0719D010" w14:textId="77777777"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14:paraId="044FB55B" w14:textId="77777777" w:rsidR="00BE118B" w:rsidRPr="001C1E05" w:rsidRDefault="00BE118B" w:rsidP="000F5C90">
            <w:pPr>
              <w:pStyle w:val="TableParagraph"/>
              <w:jc w:val="center"/>
              <w:rPr>
                <w:b/>
                <w:sz w:val="24"/>
                <w:szCs w:val="24"/>
                <w:lang w:val="ru-RU"/>
              </w:rPr>
            </w:pPr>
            <w:r w:rsidRPr="001C1E05">
              <w:rPr>
                <w:b/>
                <w:sz w:val="24"/>
                <w:szCs w:val="24"/>
                <w:lang w:val="ru-RU"/>
              </w:rPr>
              <w:t>2026</w:t>
            </w:r>
          </w:p>
          <w:p w14:paraId="00ED18BD" w14:textId="77777777"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14:paraId="22DAB260" w14:textId="77777777" w:rsidR="00BE118B" w:rsidRPr="001C1E05" w:rsidRDefault="00BE118B" w:rsidP="000F5C90">
            <w:pPr>
              <w:pStyle w:val="TableParagraph"/>
              <w:jc w:val="center"/>
              <w:rPr>
                <w:b/>
                <w:sz w:val="24"/>
                <w:szCs w:val="24"/>
                <w:lang w:val="ru-RU"/>
              </w:rPr>
            </w:pPr>
            <w:r w:rsidRPr="001C1E05">
              <w:rPr>
                <w:b/>
                <w:sz w:val="24"/>
                <w:szCs w:val="24"/>
                <w:lang w:val="ru-RU"/>
              </w:rPr>
              <w:t>2027</w:t>
            </w:r>
          </w:p>
          <w:p w14:paraId="3AF9CAB1" w14:textId="77777777"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14:paraId="1BE1C806" w14:textId="77777777" w:rsidR="00BE118B" w:rsidRPr="001C1E05" w:rsidRDefault="00BE118B" w:rsidP="000F5C90">
            <w:pPr>
              <w:pStyle w:val="TableParagraph"/>
              <w:jc w:val="center"/>
              <w:rPr>
                <w:b/>
                <w:sz w:val="24"/>
                <w:szCs w:val="24"/>
                <w:lang w:val="ru-RU"/>
              </w:rPr>
            </w:pPr>
            <w:r w:rsidRPr="001C1E05">
              <w:rPr>
                <w:b/>
                <w:sz w:val="24"/>
                <w:szCs w:val="24"/>
                <w:lang w:val="ru-RU"/>
              </w:rPr>
              <w:t>2028</w:t>
            </w:r>
          </w:p>
          <w:p w14:paraId="3FC35690" w14:textId="77777777"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14:paraId="43DC979F" w14:textId="77777777" w:rsidR="00BE118B" w:rsidRPr="001C1E05" w:rsidRDefault="00BE118B" w:rsidP="000F5C90">
            <w:pPr>
              <w:pStyle w:val="TableParagraph"/>
              <w:jc w:val="center"/>
              <w:rPr>
                <w:b/>
                <w:sz w:val="24"/>
                <w:szCs w:val="24"/>
                <w:lang w:val="ru-RU"/>
              </w:rPr>
            </w:pPr>
            <w:r w:rsidRPr="001C1E05">
              <w:rPr>
                <w:b/>
                <w:sz w:val="24"/>
                <w:szCs w:val="24"/>
                <w:lang w:val="ru-RU"/>
              </w:rPr>
              <w:t>2029</w:t>
            </w:r>
          </w:p>
          <w:p w14:paraId="00B18947" w14:textId="77777777"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8419BE" w:rsidRPr="001C1E05" w14:paraId="67BC152A" w14:textId="77777777" w:rsidTr="0073708A">
        <w:trPr>
          <w:trHeight w:val="262"/>
        </w:trPr>
        <w:tc>
          <w:tcPr>
            <w:tcW w:w="604" w:type="dxa"/>
          </w:tcPr>
          <w:p w14:paraId="407238CE" w14:textId="77777777" w:rsidR="008419BE" w:rsidRPr="001C1E05" w:rsidRDefault="008419BE" w:rsidP="008419BE">
            <w:pPr>
              <w:pStyle w:val="TableParagraph"/>
              <w:jc w:val="center"/>
              <w:rPr>
                <w:w w:val="99"/>
                <w:sz w:val="24"/>
                <w:szCs w:val="24"/>
                <w:lang w:val="ru-RU"/>
              </w:rPr>
            </w:pPr>
            <w:r w:rsidRPr="001C1E05">
              <w:rPr>
                <w:w w:val="99"/>
                <w:sz w:val="24"/>
                <w:szCs w:val="24"/>
                <w:lang w:val="ru-RU"/>
              </w:rPr>
              <w:t>1</w:t>
            </w:r>
          </w:p>
        </w:tc>
        <w:tc>
          <w:tcPr>
            <w:tcW w:w="4820" w:type="dxa"/>
          </w:tcPr>
          <w:p w14:paraId="78FA13E5" w14:textId="77777777" w:rsidR="008419BE" w:rsidRPr="001C1E05" w:rsidRDefault="008419BE" w:rsidP="008419BE">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14:paraId="2CDA28F6" w14:textId="77777777" w:rsidR="008419BE" w:rsidRPr="001C1E05" w:rsidRDefault="008419BE" w:rsidP="008419BE">
            <w:pPr>
              <w:pStyle w:val="TableParagraph"/>
              <w:jc w:val="center"/>
              <w:rPr>
                <w:sz w:val="24"/>
                <w:szCs w:val="24"/>
                <w:lang w:val="ru-RU"/>
              </w:rPr>
            </w:pPr>
            <w:r w:rsidRPr="001C1E05">
              <w:rPr>
                <w:sz w:val="24"/>
                <w:szCs w:val="24"/>
                <w:lang w:val="ru-RU"/>
              </w:rPr>
              <w:t>%</w:t>
            </w:r>
          </w:p>
        </w:tc>
        <w:tc>
          <w:tcPr>
            <w:tcW w:w="1071" w:type="dxa"/>
          </w:tcPr>
          <w:p w14:paraId="48622714" w14:textId="1F773DDF" w:rsidR="008419BE" w:rsidRPr="001C1E05" w:rsidRDefault="008419BE" w:rsidP="008419BE">
            <w:pPr>
              <w:pStyle w:val="TableParagraph"/>
              <w:jc w:val="center"/>
              <w:rPr>
                <w:b/>
                <w:sz w:val="24"/>
                <w:szCs w:val="24"/>
                <w:lang w:val="ru-RU"/>
              </w:rPr>
            </w:pPr>
            <w:r w:rsidRPr="00EA5C4B">
              <w:rPr>
                <w:sz w:val="24"/>
                <w:szCs w:val="24"/>
              </w:rPr>
              <w:t>30</w:t>
            </w:r>
          </w:p>
        </w:tc>
        <w:tc>
          <w:tcPr>
            <w:tcW w:w="993" w:type="dxa"/>
          </w:tcPr>
          <w:p w14:paraId="78820F91" w14:textId="13E52D9C" w:rsidR="008419BE" w:rsidRPr="001C1E05" w:rsidRDefault="008419BE" w:rsidP="008419BE">
            <w:pPr>
              <w:pStyle w:val="TableParagraph"/>
              <w:jc w:val="center"/>
              <w:rPr>
                <w:b/>
                <w:sz w:val="24"/>
                <w:szCs w:val="24"/>
                <w:lang w:val="ru-RU"/>
              </w:rPr>
            </w:pPr>
            <w:r w:rsidRPr="00EA5C4B">
              <w:rPr>
                <w:sz w:val="24"/>
                <w:szCs w:val="24"/>
              </w:rPr>
              <w:t>33</w:t>
            </w:r>
          </w:p>
        </w:tc>
        <w:tc>
          <w:tcPr>
            <w:tcW w:w="1195" w:type="dxa"/>
          </w:tcPr>
          <w:p w14:paraId="309C1DB2" w14:textId="37F5A977" w:rsidR="008419BE" w:rsidRPr="001C1E05" w:rsidRDefault="008419BE" w:rsidP="008419BE">
            <w:pPr>
              <w:pStyle w:val="TableParagraph"/>
              <w:jc w:val="center"/>
              <w:rPr>
                <w:b/>
                <w:sz w:val="24"/>
                <w:szCs w:val="24"/>
                <w:lang w:val="ru-RU"/>
              </w:rPr>
            </w:pPr>
            <w:r w:rsidRPr="00EA5C4B">
              <w:rPr>
                <w:sz w:val="24"/>
                <w:szCs w:val="24"/>
              </w:rPr>
              <w:t>36</w:t>
            </w:r>
          </w:p>
        </w:tc>
        <w:tc>
          <w:tcPr>
            <w:tcW w:w="1195" w:type="dxa"/>
          </w:tcPr>
          <w:p w14:paraId="702BFE6B" w14:textId="68F81B26" w:rsidR="008419BE" w:rsidRPr="001C1E05" w:rsidRDefault="008419BE" w:rsidP="008419BE">
            <w:pPr>
              <w:pStyle w:val="TableParagraph"/>
              <w:jc w:val="center"/>
              <w:rPr>
                <w:b/>
                <w:sz w:val="24"/>
                <w:szCs w:val="24"/>
                <w:lang w:val="ru-RU"/>
              </w:rPr>
            </w:pPr>
            <w:r w:rsidRPr="00EA5C4B">
              <w:rPr>
                <w:sz w:val="24"/>
                <w:szCs w:val="24"/>
              </w:rPr>
              <w:t>40</w:t>
            </w:r>
          </w:p>
        </w:tc>
        <w:tc>
          <w:tcPr>
            <w:tcW w:w="1198" w:type="dxa"/>
          </w:tcPr>
          <w:p w14:paraId="62CC3705" w14:textId="6E0C546E" w:rsidR="008419BE" w:rsidRPr="001C1E05" w:rsidRDefault="008419BE" w:rsidP="008419BE">
            <w:pPr>
              <w:pStyle w:val="TableParagraph"/>
              <w:jc w:val="center"/>
              <w:rPr>
                <w:b/>
                <w:sz w:val="24"/>
                <w:szCs w:val="24"/>
                <w:lang w:val="ru-RU"/>
              </w:rPr>
            </w:pPr>
            <w:r w:rsidRPr="00EA5C4B">
              <w:rPr>
                <w:sz w:val="24"/>
                <w:szCs w:val="24"/>
              </w:rPr>
              <w:t>45</w:t>
            </w:r>
          </w:p>
        </w:tc>
        <w:tc>
          <w:tcPr>
            <w:tcW w:w="1195" w:type="dxa"/>
          </w:tcPr>
          <w:p w14:paraId="4F67A73D" w14:textId="7F372737" w:rsidR="008419BE" w:rsidRPr="001C1E05" w:rsidRDefault="008419BE" w:rsidP="008419BE">
            <w:pPr>
              <w:pStyle w:val="TableParagraph"/>
              <w:jc w:val="center"/>
              <w:rPr>
                <w:b/>
                <w:sz w:val="24"/>
                <w:szCs w:val="24"/>
                <w:lang w:val="ru-RU"/>
              </w:rPr>
            </w:pPr>
            <w:r w:rsidRPr="00EA5C4B">
              <w:rPr>
                <w:sz w:val="24"/>
                <w:szCs w:val="24"/>
              </w:rPr>
              <w:t>50</w:t>
            </w:r>
          </w:p>
        </w:tc>
        <w:tc>
          <w:tcPr>
            <w:tcW w:w="996" w:type="dxa"/>
          </w:tcPr>
          <w:p w14:paraId="5687A2A1" w14:textId="4CC19A44" w:rsidR="008419BE" w:rsidRPr="001C1E05" w:rsidRDefault="008419BE" w:rsidP="008419BE">
            <w:pPr>
              <w:pStyle w:val="TableParagraph"/>
              <w:jc w:val="center"/>
              <w:rPr>
                <w:b/>
                <w:sz w:val="24"/>
                <w:szCs w:val="24"/>
                <w:lang w:val="ru-RU"/>
              </w:rPr>
            </w:pPr>
            <w:r w:rsidRPr="00EA5C4B">
              <w:rPr>
                <w:sz w:val="24"/>
                <w:szCs w:val="24"/>
              </w:rPr>
              <w:t>55</w:t>
            </w:r>
          </w:p>
        </w:tc>
        <w:tc>
          <w:tcPr>
            <w:tcW w:w="863" w:type="dxa"/>
          </w:tcPr>
          <w:p w14:paraId="2C76E1AB" w14:textId="76C46843" w:rsidR="008419BE" w:rsidRPr="001C1E05" w:rsidRDefault="008419BE" w:rsidP="008419BE">
            <w:pPr>
              <w:pStyle w:val="TableParagraph"/>
              <w:jc w:val="center"/>
              <w:rPr>
                <w:b/>
                <w:sz w:val="24"/>
                <w:szCs w:val="24"/>
                <w:lang w:val="ru-RU"/>
              </w:rPr>
            </w:pPr>
            <w:r w:rsidRPr="00EA5C4B">
              <w:rPr>
                <w:sz w:val="24"/>
                <w:szCs w:val="24"/>
              </w:rPr>
              <w:t>30</w:t>
            </w:r>
          </w:p>
        </w:tc>
      </w:tr>
      <w:tr w:rsidR="00166B18" w:rsidRPr="001C1E05" w14:paraId="1448A05A" w14:textId="77777777" w:rsidTr="0073708A">
        <w:trPr>
          <w:trHeight w:val="262"/>
        </w:trPr>
        <w:tc>
          <w:tcPr>
            <w:tcW w:w="604" w:type="dxa"/>
          </w:tcPr>
          <w:p w14:paraId="3584E75E" w14:textId="77777777" w:rsidR="00166B18" w:rsidRPr="001C1E05" w:rsidRDefault="00166B18" w:rsidP="0059276A">
            <w:pPr>
              <w:pStyle w:val="TableParagraph"/>
              <w:jc w:val="center"/>
              <w:rPr>
                <w:w w:val="99"/>
                <w:sz w:val="24"/>
                <w:szCs w:val="24"/>
                <w:lang w:val="ru-RU"/>
              </w:rPr>
            </w:pPr>
            <w:r w:rsidRPr="001C1E05">
              <w:rPr>
                <w:w w:val="99"/>
                <w:sz w:val="24"/>
                <w:szCs w:val="24"/>
                <w:lang w:val="ru-RU"/>
              </w:rPr>
              <w:t>2</w:t>
            </w:r>
          </w:p>
        </w:tc>
        <w:tc>
          <w:tcPr>
            <w:tcW w:w="4820" w:type="dxa"/>
          </w:tcPr>
          <w:p w14:paraId="46ACC555" w14:textId="77777777" w:rsidR="00166B18" w:rsidRPr="001C1E05" w:rsidRDefault="00166B18" w:rsidP="000F5C90">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14:paraId="6D1B32F4" w14:textId="77777777"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14:paraId="477EBC1E" w14:textId="36F9F03E" w:rsidR="00166B18" w:rsidRPr="00D81D92" w:rsidRDefault="008419BE" w:rsidP="000F5C90">
            <w:pPr>
              <w:pStyle w:val="TableParagraph"/>
              <w:jc w:val="center"/>
              <w:rPr>
                <w:bCs/>
                <w:sz w:val="24"/>
                <w:szCs w:val="24"/>
                <w:lang w:val="ru-RU"/>
              </w:rPr>
            </w:pPr>
            <w:r>
              <w:rPr>
                <w:bCs/>
                <w:sz w:val="24"/>
                <w:szCs w:val="24"/>
                <w:lang w:val="ru-RU"/>
              </w:rPr>
              <w:t>-</w:t>
            </w:r>
          </w:p>
        </w:tc>
        <w:tc>
          <w:tcPr>
            <w:tcW w:w="993" w:type="dxa"/>
          </w:tcPr>
          <w:p w14:paraId="64039FF1" w14:textId="7CE55A34" w:rsidR="00166B18" w:rsidRPr="00D81D92" w:rsidRDefault="008419BE" w:rsidP="000F5C90">
            <w:pPr>
              <w:pStyle w:val="TableParagraph"/>
              <w:jc w:val="center"/>
              <w:rPr>
                <w:bCs/>
                <w:sz w:val="24"/>
                <w:szCs w:val="24"/>
                <w:lang w:val="ru-RU"/>
              </w:rPr>
            </w:pPr>
            <w:r>
              <w:rPr>
                <w:bCs/>
                <w:sz w:val="24"/>
                <w:szCs w:val="24"/>
                <w:lang w:val="ru-RU"/>
              </w:rPr>
              <w:t>-</w:t>
            </w:r>
          </w:p>
        </w:tc>
        <w:tc>
          <w:tcPr>
            <w:tcW w:w="1195" w:type="dxa"/>
          </w:tcPr>
          <w:p w14:paraId="7A1BC09B" w14:textId="4FD2BDF7" w:rsidR="00166B18" w:rsidRPr="00D81D92" w:rsidRDefault="00D81D92" w:rsidP="000F5C90">
            <w:pPr>
              <w:pStyle w:val="TableParagraph"/>
              <w:jc w:val="center"/>
              <w:rPr>
                <w:bCs/>
                <w:sz w:val="24"/>
                <w:szCs w:val="24"/>
                <w:lang w:val="ru-RU"/>
              </w:rPr>
            </w:pPr>
            <w:r w:rsidRPr="00D81D92">
              <w:rPr>
                <w:bCs/>
                <w:sz w:val="24"/>
                <w:szCs w:val="24"/>
                <w:lang w:val="ru-RU"/>
              </w:rPr>
              <w:t>1</w:t>
            </w:r>
          </w:p>
        </w:tc>
        <w:tc>
          <w:tcPr>
            <w:tcW w:w="1195" w:type="dxa"/>
          </w:tcPr>
          <w:p w14:paraId="15B8F545" w14:textId="62CE855E"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1198" w:type="dxa"/>
          </w:tcPr>
          <w:p w14:paraId="73A60E63" w14:textId="27DF62C8"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1195" w:type="dxa"/>
          </w:tcPr>
          <w:p w14:paraId="4482E041" w14:textId="3FDD6142"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996" w:type="dxa"/>
          </w:tcPr>
          <w:p w14:paraId="6BE1F3DA" w14:textId="2AE8E936"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863" w:type="dxa"/>
          </w:tcPr>
          <w:p w14:paraId="5654F505" w14:textId="444773FD" w:rsidR="00166B18" w:rsidRPr="00D81D92" w:rsidRDefault="00D81D92" w:rsidP="000F5C90">
            <w:pPr>
              <w:pStyle w:val="TableParagraph"/>
              <w:jc w:val="center"/>
              <w:rPr>
                <w:bCs/>
                <w:sz w:val="24"/>
                <w:szCs w:val="24"/>
                <w:lang w:val="ru-RU"/>
              </w:rPr>
            </w:pPr>
            <w:r w:rsidRPr="00D81D92">
              <w:rPr>
                <w:bCs/>
                <w:sz w:val="24"/>
                <w:szCs w:val="24"/>
                <w:lang w:val="ru-RU"/>
              </w:rPr>
              <w:t>3</w:t>
            </w:r>
          </w:p>
        </w:tc>
      </w:tr>
      <w:tr w:rsidR="00166B18" w:rsidRPr="001C1E05" w14:paraId="56463D0B" w14:textId="77777777" w:rsidTr="0073708A">
        <w:trPr>
          <w:trHeight w:val="262"/>
        </w:trPr>
        <w:tc>
          <w:tcPr>
            <w:tcW w:w="604" w:type="dxa"/>
          </w:tcPr>
          <w:p w14:paraId="413C66E0" w14:textId="77777777"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14:paraId="45437278" w14:textId="77777777" w:rsidR="00166B18" w:rsidRPr="001C1E05" w:rsidRDefault="00166B18" w:rsidP="000F5C90">
            <w:pPr>
              <w:pStyle w:val="TableParagraph"/>
              <w:ind w:left="108" w:right="113"/>
              <w:rPr>
                <w:sz w:val="24"/>
                <w:szCs w:val="24"/>
                <w:lang w:val="ru-RU"/>
              </w:rPr>
            </w:pPr>
            <w:r w:rsidRPr="001C1E05">
              <w:rPr>
                <w:sz w:val="24"/>
                <w:szCs w:val="24"/>
                <w:lang w:val="ru-RU"/>
              </w:rPr>
              <w:t>Количество коммерциализируемых проектов научно-исследовательской деятельности</w:t>
            </w:r>
          </w:p>
        </w:tc>
        <w:tc>
          <w:tcPr>
            <w:tcW w:w="992" w:type="dxa"/>
            <w:tcBorders>
              <w:right w:val="single" w:sz="4" w:space="0" w:color="auto"/>
            </w:tcBorders>
          </w:tcPr>
          <w:p w14:paraId="478B504B" w14:textId="77777777"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14:paraId="469419E6" w14:textId="331C87E0" w:rsidR="00166B18" w:rsidRPr="00D81D92" w:rsidRDefault="00D81D92" w:rsidP="000F5C90">
            <w:pPr>
              <w:pStyle w:val="TableParagraph"/>
              <w:jc w:val="center"/>
              <w:rPr>
                <w:bCs/>
                <w:sz w:val="24"/>
                <w:szCs w:val="24"/>
                <w:lang w:val="ru-RU"/>
              </w:rPr>
            </w:pPr>
            <w:r w:rsidRPr="00D81D92">
              <w:rPr>
                <w:bCs/>
                <w:sz w:val="24"/>
                <w:szCs w:val="24"/>
                <w:lang w:val="ru-RU"/>
              </w:rPr>
              <w:t>0</w:t>
            </w:r>
          </w:p>
        </w:tc>
        <w:tc>
          <w:tcPr>
            <w:tcW w:w="993" w:type="dxa"/>
          </w:tcPr>
          <w:p w14:paraId="3AB25F6D" w14:textId="689559D0" w:rsidR="00166B18" w:rsidRPr="00D81D92" w:rsidRDefault="00D81D92" w:rsidP="000F5C90">
            <w:pPr>
              <w:pStyle w:val="TableParagraph"/>
              <w:jc w:val="center"/>
              <w:rPr>
                <w:bCs/>
                <w:sz w:val="24"/>
                <w:szCs w:val="24"/>
                <w:lang w:val="ru-RU"/>
              </w:rPr>
            </w:pPr>
            <w:r w:rsidRPr="00D81D92">
              <w:rPr>
                <w:bCs/>
                <w:sz w:val="24"/>
                <w:szCs w:val="24"/>
                <w:lang w:val="ru-RU"/>
              </w:rPr>
              <w:t>0</w:t>
            </w:r>
          </w:p>
        </w:tc>
        <w:tc>
          <w:tcPr>
            <w:tcW w:w="1195" w:type="dxa"/>
          </w:tcPr>
          <w:p w14:paraId="6803AE63" w14:textId="0F37CB0F" w:rsidR="00166B18" w:rsidRPr="00D81D92" w:rsidRDefault="008419BE" w:rsidP="000F5C90">
            <w:pPr>
              <w:pStyle w:val="TableParagraph"/>
              <w:jc w:val="center"/>
              <w:rPr>
                <w:bCs/>
                <w:sz w:val="24"/>
                <w:szCs w:val="24"/>
                <w:lang w:val="ru-RU"/>
              </w:rPr>
            </w:pPr>
            <w:r>
              <w:rPr>
                <w:bCs/>
                <w:sz w:val="24"/>
                <w:szCs w:val="24"/>
                <w:lang w:val="ru-RU"/>
              </w:rPr>
              <w:t>0</w:t>
            </w:r>
          </w:p>
        </w:tc>
        <w:tc>
          <w:tcPr>
            <w:tcW w:w="1195" w:type="dxa"/>
          </w:tcPr>
          <w:p w14:paraId="70460B57" w14:textId="4F3F347F" w:rsidR="00166B18" w:rsidRPr="00D81D92" w:rsidRDefault="00D81D92" w:rsidP="000F5C90">
            <w:pPr>
              <w:pStyle w:val="TableParagraph"/>
              <w:jc w:val="center"/>
              <w:rPr>
                <w:bCs/>
                <w:sz w:val="24"/>
                <w:szCs w:val="24"/>
                <w:lang w:val="ru-RU"/>
              </w:rPr>
            </w:pPr>
            <w:r w:rsidRPr="00D81D92">
              <w:rPr>
                <w:bCs/>
                <w:sz w:val="24"/>
                <w:szCs w:val="24"/>
                <w:lang w:val="ru-RU"/>
              </w:rPr>
              <w:t>1</w:t>
            </w:r>
          </w:p>
        </w:tc>
        <w:tc>
          <w:tcPr>
            <w:tcW w:w="1198" w:type="dxa"/>
          </w:tcPr>
          <w:p w14:paraId="4A2E00B7" w14:textId="46CDC5D3" w:rsidR="00166B18" w:rsidRPr="00D81D92" w:rsidRDefault="00D81D92" w:rsidP="000F5C90">
            <w:pPr>
              <w:pStyle w:val="TableParagraph"/>
              <w:jc w:val="center"/>
              <w:rPr>
                <w:bCs/>
                <w:sz w:val="24"/>
                <w:szCs w:val="24"/>
                <w:lang w:val="ru-RU"/>
              </w:rPr>
            </w:pPr>
            <w:r w:rsidRPr="00D81D92">
              <w:rPr>
                <w:bCs/>
                <w:sz w:val="24"/>
                <w:szCs w:val="24"/>
                <w:lang w:val="ru-RU"/>
              </w:rPr>
              <w:t>1</w:t>
            </w:r>
          </w:p>
        </w:tc>
        <w:tc>
          <w:tcPr>
            <w:tcW w:w="1195" w:type="dxa"/>
          </w:tcPr>
          <w:p w14:paraId="61DE4CE9" w14:textId="57F8D70F"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996" w:type="dxa"/>
          </w:tcPr>
          <w:p w14:paraId="28397E15" w14:textId="005F4FA4"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863" w:type="dxa"/>
          </w:tcPr>
          <w:p w14:paraId="40A6B3A3" w14:textId="637EFD59" w:rsidR="00166B18" w:rsidRPr="00D81D92" w:rsidRDefault="00D81D92" w:rsidP="000F5C90">
            <w:pPr>
              <w:pStyle w:val="TableParagraph"/>
              <w:jc w:val="center"/>
              <w:rPr>
                <w:bCs/>
                <w:sz w:val="24"/>
                <w:szCs w:val="24"/>
                <w:lang w:val="ru-RU"/>
              </w:rPr>
            </w:pPr>
            <w:r w:rsidRPr="00D81D92">
              <w:rPr>
                <w:bCs/>
                <w:sz w:val="24"/>
                <w:szCs w:val="24"/>
                <w:lang w:val="ru-RU"/>
              </w:rPr>
              <w:t>2</w:t>
            </w:r>
          </w:p>
        </w:tc>
      </w:tr>
      <w:tr w:rsidR="00166B18" w:rsidRPr="001C1E05" w14:paraId="6246F262" w14:textId="77777777" w:rsidTr="0073708A">
        <w:trPr>
          <w:trHeight w:val="262"/>
        </w:trPr>
        <w:tc>
          <w:tcPr>
            <w:tcW w:w="604" w:type="dxa"/>
          </w:tcPr>
          <w:p w14:paraId="5FA0BE1D" w14:textId="77777777"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14:paraId="34AA46B0" w14:textId="77777777"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14:paraId="036693DA" w14:textId="77777777"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14:paraId="1142B15E" w14:textId="134A3B73" w:rsidR="00166B18" w:rsidRPr="00D81D92" w:rsidRDefault="008419BE" w:rsidP="000F5C90">
            <w:pPr>
              <w:pStyle w:val="TableParagraph"/>
              <w:jc w:val="center"/>
              <w:rPr>
                <w:bCs/>
                <w:sz w:val="24"/>
                <w:szCs w:val="24"/>
                <w:lang w:val="ru-RU"/>
              </w:rPr>
            </w:pPr>
            <w:r>
              <w:rPr>
                <w:bCs/>
                <w:sz w:val="24"/>
                <w:szCs w:val="24"/>
                <w:lang w:val="ru-RU"/>
              </w:rPr>
              <w:t>0</w:t>
            </w:r>
          </w:p>
        </w:tc>
        <w:tc>
          <w:tcPr>
            <w:tcW w:w="993" w:type="dxa"/>
          </w:tcPr>
          <w:p w14:paraId="469B2C34" w14:textId="60447E65" w:rsidR="00166B18" w:rsidRPr="00D81D92" w:rsidRDefault="008419BE" w:rsidP="000F5C90">
            <w:pPr>
              <w:pStyle w:val="TableParagraph"/>
              <w:jc w:val="center"/>
              <w:rPr>
                <w:bCs/>
                <w:sz w:val="24"/>
                <w:szCs w:val="24"/>
                <w:lang w:val="ru-RU"/>
              </w:rPr>
            </w:pPr>
            <w:r>
              <w:rPr>
                <w:bCs/>
                <w:sz w:val="24"/>
                <w:szCs w:val="24"/>
                <w:lang w:val="ru-RU"/>
              </w:rPr>
              <w:t>0</w:t>
            </w:r>
          </w:p>
        </w:tc>
        <w:tc>
          <w:tcPr>
            <w:tcW w:w="1195" w:type="dxa"/>
          </w:tcPr>
          <w:p w14:paraId="49FBA48D" w14:textId="6424DF95" w:rsidR="00166B18" w:rsidRPr="00D81D92" w:rsidRDefault="00D81D92" w:rsidP="000F5C90">
            <w:pPr>
              <w:pStyle w:val="TableParagraph"/>
              <w:jc w:val="center"/>
              <w:rPr>
                <w:bCs/>
                <w:sz w:val="24"/>
                <w:szCs w:val="24"/>
                <w:lang w:val="ru-RU"/>
              </w:rPr>
            </w:pPr>
            <w:r w:rsidRPr="00D81D92">
              <w:rPr>
                <w:bCs/>
                <w:sz w:val="24"/>
                <w:szCs w:val="24"/>
                <w:lang w:val="ru-RU"/>
              </w:rPr>
              <w:t>1</w:t>
            </w:r>
          </w:p>
        </w:tc>
        <w:tc>
          <w:tcPr>
            <w:tcW w:w="1195" w:type="dxa"/>
          </w:tcPr>
          <w:p w14:paraId="55E49102" w14:textId="75A24CB0" w:rsidR="00166B18" w:rsidRPr="00D81D92" w:rsidRDefault="00D81D92" w:rsidP="000F5C90">
            <w:pPr>
              <w:pStyle w:val="TableParagraph"/>
              <w:jc w:val="center"/>
              <w:rPr>
                <w:bCs/>
                <w:sz w:val="24"/>
                <w:szCs w:val="24"/>
                <w:lang w:val="ru-RU"/>
              </w:rPr>
            </w:pPr>
            <w:r w:rsidRPr="00D81D92">
              <w:rPr>
                <w:bCs/>
                <w:sz w:val="24"/>
                <w:szCs w:val="24"/>
                <w:lang w:val="ru-RU"/>
              </w:rPr>
              <w:t>1</w:t>
            </w:r>
          </w:p>
        </w:tc>
        <w:tc>
          <w:tcPr>
            <w:tcW w:w="1198" w:type="dxa"/>
          </w:tcPr>
          <w:p w14:paraId="3C9BE71F" w14:textId="6E64FBEA"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1195" w:type="dxa"/>
          </w:tcPr>
          <w:p w14:paraId="43FE7198" w14:textId="33212324"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996" w:type="dxa"/>
          </w:tcPr>
          <w:p w14:paraId="1358AC30" w14:textId="194DDB8C" w:rsidR="00166B18" w:rsidRPr="00D81D92" w:rsidRDefault="00D81D92" w:rsidP="000F5C90">
            <w:pPr>
              <w:pStyle w:val="TableParagraph"/>
              <w:jc w:val="center"/>
              <w:rPr>
                <w:bCs/>
                <w:sz w:val="24"/>
                <w:szCs w:val="24"/>
                <w:lang w:val="ru-RU"/>
              </w:rPr>
            </w:pPr>
            <w:r w:rsidRPr="00D81D92">
              <w:rPr>
                <w:bCs/>
                <w:sz w:val="24"/>
                <w:szCs w:val="24"/>
                <w:lang w:val="ru-RU"/>
              </w:rPr>
              <w:t>2</w:t>
            </w:r>
          </w:p>
        </w:tc>
        <w:tc>
          <w:tcPr>
            <w:tcW w:w="863" w:type="dxa"/>
          </w:tcPr>
          <w:p w14:paraId="4BD26A5B" w14:textId="5AEC3790" w:rsidR="00166B18" w:rsidRPr="00D81D92" w:rsidRDefault="00D81D92" w:rsidP="000F5C90">
            <w:pPr>
              <w:pStyle w:val="TableParagraph"/>
              <w:jc w:val="center"/>
              <w:rPr>
                <w:bCs/>
                <w:sz w:val="24"/>
                <w:szCs w:val="24"/>
                <w:lang w:val="ru-RU"/>
              </w:rPr>
            </w:pPr>
            <w:r w:rsidRPr="00D81D92">
              <w:rPr>
                <w:bCs/>
                <w:sz w:val="24"/>
                <w:szCs w:val="24"/>
                <w:lang w:val="ru-RU"/>
              </w:rPr>
              <w:t>2</w:t>
            </w:r>
          </w:p>
        </w:tc>
      </w:tr>
      <w:tr w:rsidR="00166B18" w:rsidRPr="001C1E05" w14:paraId="61F94771" w14:textId="77777777" w:rsidTr="0073708A">
        <w:trPr>
          <w:trHeight w:val="262"/>
        </w:trPr>
        <w:tc>
          <w:tcPr>
            <w:tcW w:w="604" w:type="dxa"/>
          </w:tcPr>
          <w:p w14:paraId="56CD84D3" w14:textId="77777777"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14:paraId="256D69B9" w14:textId="77777777"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14:paraId="717D943A" w14:textId="77777777"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14:paraId="79AC73D9" w14:textId="77777777" w:rsidR="00166B18" w:rsidRPr="00D81D92" w:rsidRDefault="00166B18" w:rsidP="000F5C90">
            <w:pPr>
              <w:pStyle w:val="TableParagraph"/>
              <w:jc w:val="center"/>
              <w:rPr>
                <w:bCs/>
                <w:sz w:val="24"/>
                <w:szCs w:val="24"/>
                <w:lang w:val="ru-RU"/>
              </w:rPr>
            </w:pPr>
            <w:r w:rsidRPr="00D81D92">
              <w:rPr>
                <w:bCs/>
                <w:sz w:val="24"/>
                <w:szCs w:val="24"/>
                <w:lang w:val="ru-RU"/>
              </w:rPr>
              <w:t>-</w:t>
            </w:r>
          </w:p>
        </w:tc>
        <w:tc>
          <w:tcPr>
            <w:tcW w:w="993" w:type="dxa"/>
          </w:tcPr>
          <w:p w14:paraId="67E5328E" w14:textId="77777777" w:rsidR="00166B18" w:rsidRPr="00D81D92" w:rsidRDefault="00166B18" w:rsidP="000F5C90">
            <w:pPr>
              <w:pStyle w:val="TableParagraph"/>
              <w:jc w:val="center"/>
              <w:rPr>
                <w:bCs/>
                <w:sz w:val="24"/>
                <w:szCs w:val="24"/>
                <w:lang w:val="ru-RU"/>
              </w:rPr>
            </w:pPr>
            <w:r w:rsidRPr="00D81D92">
              <w:rPr>
                <w:bCs/>
                <w:sz w:val="24"/>
                <w:szCs w:val="24"/>
                <w:lang w:val="ru-RU"/>
              </w:rPr>
              <w:t>-</w:t>
            </w:r>
          </w:p>
        </w:tc>
        <w:tc>
          <w:tcPr>
            <w:tcW w:w="1195" w:type="dxa"/>
          </w:tcPr>
          <w:p w14:paraId="5ED172FC" w14:textId="77777777" w:rsidR="00166B18" w:rsidRPr="00D81D92" w:rsidRDefault="00166B18" w:rsidP="000F5C90">
            <w:pPr>
              <w:pStyle w:val="TableParagraph"/>
              <w:jc w:val="center"/>
              <w:rPr>
                <w:bCs/>
                <w:sz w:val="24"/>
                <w:szCs w:val="24"/>
                <w:lang w:val="ru-RU"/>
              </w:rPr>
            </w:pPr>
          </w:p>
        </w:tc>
        <w:tc>
          <w:tcPr>
            <w:tcW w:w="1195" w:type="dxa"/>
          </w:tcPr>
          <w:p w14:paraId="243521FD" w14:textId="77777777" w:rsidR="00166B18" w:rsidRPr="00D81D92" w:rsidRDefault="00166B18" w:rsidP="000F5C90">
            <w:pPr>
              <w:pStyle w:val="TableParagraph"/>
              <w:jc w:val="center"/>
              <w:rPr>
                <w:bCs/>
                <w:sz w:val="24"/>
                <w:szCs w:val="24"/>
                <w:lang w:val="ru-RU"/>
              </w:rPr>
            </w:pPr>
          </w:p>
        </w:tc>
        <w:tc>
          <w:tcPr>
            <w:tcW w:w="1198" w:type="dxa"/>
          </w:tcPr>
          <w:p w14:paraId="2565A4BA" w14:textId="77777777" w:rsidR="00166B18" w:rsidRPr="00D81D92" w:rsidRDefault="00166B18" w:rsidP="000F5C90">
            <w:pPr>
              <w:pStyle w:val="TableParagraph"/>
              <w:jc w:val="center"/>
              <w:rPr>
                <w:bCs/>
                <w:sz w:val="24"/>
                <w:szCs w:val="24"/>
                <w:lang w:val="ru-RU"/>
              </w:rPr>
            </w:pPr>
          </w:p>
        </w:tc>
        <w:tc>
          <w:tcPr>
            <w:tcW w:w="1195" w:type="dxa"/>
          </w:tcPr>
          <w:p w14:paraId="476D47CA" w14:textId="77777777" w:rsidR="00166B18" w:rsidRPr="00D81D92" w:rsidRDefault="00166B18" w:rsidP="000F5C90">
            <w:pPr>
              <w:pStyle w:val="TableParagraph"/>
              <w:jc w:val="center"/>
              <w:rPr>
                <w:bCs/>
                <w:sz w:val="24"/>
                <w:szCs w:val="24"/>
                <w:lang w:val="ru-RU"/>
              </w:rPr>
            </w:pPr>
          </w:p>
        </w:tc>
        <w:tc>
          <w:tcPr>
            <w:tcW w:w="996" w:type="dxa"/>
          </w:tcPr>
          <w:p w14:paraId="4667F084" w14:textId="77777777" w:rsidR="00166B18" w:rsidRPr="00D81D92" w:rsidRDefault="00166B18" w:rsidP="000F5C90">
            <w:pPr>
              <w:pStyle w:val="TableParagraph"/>
              <w:jc w:val="center"/>
              <w:rPr>
                <w:bCs/>
                <w:sz w:val="24"/>
                <w:szCs w:val="24"/>
                <w:lang w:val="ru-RU"/>
              </w:rPr>
            </w:pPr>
          </w:p>
        </w:tc>
        <w:tc>
          <w:tcPr>
            <w:tcW w:w="863" w:type="dxa"/>
          </w:tcPr>
          <w:p w14:paraId="1C82D385" w14:textId="77777777" w:rsidR="00166B18" w:rsidRPr="00D81D92" w:rsidRDefault="00166B18" w:rsidP="000F5C90">
            <w:pPr>
              <w:pStyle w:val="TableParagraph"/>
              <w:jc w:val="center"/>
              <w:rPr>
                <w:bCs/>
                <w:sz w:val="24"/>
                <w:szCs w:val="24"/>
                <w:lang w:val="ru-RU"/>
              </w:rPr>
            </w:pPr>
          </w:p>
        </w:tc>
      </w:tr>
      <w:tr w:rsidR="003347C0" w:rsidRPr="001C1E05" w14:paraId="5B499C95" w14:textId="77777777" w:rsidTr="0073708A">
        <w:trPr>
          <w:trHeight w:val="262"/>
        </w:trPr>
        <w:tc>
          <w:tcPr>
            <w:tcW w:w="604" w:type="dxa"/>
          </w:tcPr>
          <w:p w14:paraId="3336A7BF"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14:paraId="52CE213A" w14:textId="77777777"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14:paraId="48DD9BEA"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78B344C9" w14:textId="77777777" w:rsidR="003347C0" w:rsidRPr="00D81D92" w:rsidRDefault="003347C0" w:rsidP="003347C0">
            <w:pPr>
              <w:pStyle w:val="TableParagraph"/>
              <w:jc w:val="center"/>
              <w:rPr>
                <w:bCs/>
                <w:sz w:val="24"/>
                <w:szCs w:val="24"/>
                <w:lang w:val="ru-RU"/>
              </w:rPr>
            </w:pPr>
          </w:p>
        </w:tc>
        <w:tc>
          <w:tcPr>
            <w:tcW w:w="993" w:type="dxa"/>
          </w:tcPr>
          <w:p w14:paraId="1062B8A0" w14:textId="77777777" w:rsidR="003347C0" w:rsidRPr="00D81D92" w:rsidRDefault="003347C0" w:rsidP="003347C0">
            <w:pPr>
              <w:pStyle w:val="TableParagraph"/>
              <w:jc w:val="center"/>
              <w:rPr>
                <w:bCs/>
                <w:sz w:val="24"/>
                <w:szCs w:val="24"/>
                <w:lang w:val="ru-RU"/>
              </w:rPr>
            </w:pPr>
          </w:p>
        </w:tc>
        <w:tc>
          <w:tcPr>
            <w:tcW w:w="1195" w:type="dxa"/>
          </w:tcPr>
          <w:p w14:paraId="3651914A" w14:textId="77777777" w:rsidR="003347C0" w:rsidRPr="00D81D92" w:rsidRDefault="003347C0" w:rsidP="003347C0">
            <w:pPr>
              <w:pStyle w:val="TableParagraph"/>
              <w:jc w:val="center"/>
              <w:rPr>
                <w:bCs/>
                <w:sz w:val="24"/>
                <w:szCs w:val="24"/>
                <w:lang w:val="ru-RU"/>
              </w:rPr>
            </w:pPr>
          </w:p>
        </w:tc>
        <w:tc>
          <w:tcPr>
            <w:tcW w:w="1195" w:type="dxa"/>
          </w:tcPr>
          <w:p w14:paraId="723FA271" w14:textId="77777777" w:rsidR="003347C0" w:rsidRPr="00D81D92" w:rsidRDefault="003347C0" w:rsidP="003347C0">
            <w:pPr>
              <w:pStyle w:val="TableParagraph"/>
              <w:jc w:val="center"/>
              <w:rPr>
                <w:bCs/>
                <w:sz w:val="24"/>
                <w:szCs w:val="24"/>
                <w:lang w:val="ru-RU"/>
              </w:rPr>
            </w:pPr>
          </w:p>
        </w:tc>
        <w:tc>
          <w:tcPr>
            <w:tcW w:w="1198" w:type="dxa"/>
          </w:tcPr>
          <w:p w14:paraId="0E47ABBC" w14:textId="77777777" w:rsidR="003347C0" w:rsidRPr="00D81D92" w:rsidRDefault="003347C0" w:rsidP="003347C0">
            <w:pPr>
              <w:pStyle w:val="TableParagraph"/>
              <w:jc w:val="center"/>
              <w:rPr>
                <w:bCs/>
                <w:sz w:val="24"/>
                <w:szCs w:val="24"/>
                <w:lang w:val="ru-RU"/>
              </w:rPr>
            </w:pPr>
          </w:p>
        </w:tc>
        <w:tc>
          <w:tcPr>
            <w:tcW w:w="1195" w:type="dxa"/>
          </w:tcPr>
          <w:p w14:paraId="6E940750" w14:textId="77777777" w:rsidR="003347C0" w:rsidRPr="00D81D92" w:rsidRDefault="003347C0" w:rsidP="003347C0">
            <w:pPr>
              <w:pStyle w:val="TableParagraph"/>
              <w:jc w:val="center"/>
              <w:rPr>
                <w:bCs/>
                <w:sz w:val="24"/>
                <w:szCs w:val="24"/>
                <w:lang w:val="ru-RU"/>
              </w:rPr>
            </w:pPr>
          </w:p>
        </w:tc>
        <w:tc>
          <w:tcPr>
            <w:tcW w:w="996" w:type="dxa"/>
          </w:tcPr>
          <w:p w14:paraId="3FE974DC" w14:textId="77777777" w:rsidR="003347C0" w:rsidRPr="00D81D92" w:rsidRDefault="003347C0" w:rsidP="003347C0">
            <w:pPr>
              <w:pStyle w:val="TableParagraph"/>
              <w:jc w:val="center"/>
              <w:rPr>
                <w:bCs/>
                <w:sz w:val="24"/>
                <w:szCs w:val="24"/>
                <w:lang w:val="ru-RU"/>
              </w:rPr>
            </w:pPr>
          </w:p>
        </w:tc>
        <w:tc>
          <w:tcPr>
            <w:tcW w:w="863" w:type="dxa"/>
          </w:tcPr>
          <w:p w14:paraId="7A34EBDE" w14:textId="77777777" w:rsidR="003347C0" w:rsidRPr="00D81D92" w:rsidRDefault="003347C0" w:rsidP="003347C0">
            <w:pPr>
              <w:pStyle w:val="TableParagraph"/>
              <w:jc w:val="center"/>
              <w:rPr>
                <w:bCs/>
                <w:sz w:val="24"/>
                <w:szCs w:val="24"/>
                <w:lang w:val="ru-RU"/>
              </w:rPr>
            </w:pPr>
          </w:p>
        </w:tc>
      </w:tr>
      <w:tr w:rsidR="003347C0" w:rsidRPr="001C1E05" w14:paraId="1FEA301E" w14:textId="77777777" w:rsidTr="0073708A">
        <w:trPr>
          <w:trHeight w:val="262"/>
        </w:trPr>
        <w:tc>
          <w:tcPr>
            <w:tcW w:w="604" w:type="dxa"/>
          </w:tcPr>
          <w:p w14:paraId="3208E090"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7</w:t>
            </w:r>
          </w:p>
        </w:tc>
        <w:tc>
          <w:tcPr>
            <w:tcW w:w="4820" w:type="dxa"/>
          </w:tcPr>
          <w:p w14:paraId="199BC563" w14:textId="77777777" w:rsidR="003347C0" w:rsidRPr="001C1E05" w:rsidRDefault="003347C0" w:rsidP="003347C0">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14:paraId="07F02EFA"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14:paraId="2446CF4A" w14:textId="404A71FE" w:rsidR="003347C0" w:rsidRPr="00D81D92" w:rsidRDefault="008419BE" w:rsidP="003347C0">
            <w:pPr>
              <w:pStyle w:val="TableParagraph"/>
              <w:jc w:val="center"/>
              <w:rPr>
                <w:bCs/>
                <w:sz w:val="24"/>
                <w:szCs w:val="24"/>
                <w:lang w:val="ru-RU"/>
              </w:rPr>
            </w:pPr>
            <w:r>
              <w:rPr>
                <w:bCs/>
                <w:sz w:val="24"/>
                <w:szCs w:val="24"/>
                <w:lang w:val="ru-RU"/>
              </w:rPr>
              <w:t>-</w:t>
            </w:r>
          </w:p>
        </w:tc>
        <w:tc>
          <w:tcPr>
            <w:tcW w:w="993" w:type="dxa"/>
          </w:tcPr>
          <w:p w14:paraId="4B8B12A3" w14:textId="0303E1D6" w:rsidR="003347C0" w:rsidRPr="00D81D92" w:rsidRDefault="008419BE" w:rsidP="003347C0">
            <w:pPr>
              <w:pStyle w:val="TableParagraph"/>
              <w:jc w:val="center"/>
              <w:rPr>
                <w:bCs/>
                <w:sz w:val="24"/>
                <w:szCs w:val="24"/>
                <w:lang w:val="ru-RU"/>
              </w:rPr>
            </w:pPr>
            <w:r>
              <w:rPr>
                <w:bCs/>
                <w:sz w:val="24"/>
                <w:szCs w:val="24"/>
                <w:lang w:val="ru-RU"/>
              </w:rPr>
              <w:t>-</w:t>
            </w:r>
          </w:p>
        </w:tc>
        <w:tc>
          <w:tcPr>
            <w:tcW w:w="1195" w:type="dxa"/>
          </w:tcPr>
          <w:p w14:paraId="3156DF5E" w14:textId="5D20C92D" w:rsidR="003347C0" w:rsidRPr="00D81D92" w:rsidRDefault="003347C0" w:rsidP="003347C0">
            <w:pPr>
              <w:pStyle w:val="TableParagraph"/>
              <w:jc w:val="center"/>
              <w:rPr>
                <w:bCs/>
                <w:sz w:val="24"/>
                <w:szCs w:val="24"/>
                <w:lang w:val="ru-RU"/>
              </w:rPr>
            </w:pPr>
          </w:p>
        </w:tc>
        <w:tc>
          <w:tcPr>
            <w:tcW w:w="1195" w:type="dxa"/>
          </w:tcPr>
          <w:p w14:paraId="6CC3DF0E" w14:textId="3E765828" w:rsidR="003347C0" w:rsidRPr="00D81D92" w:rsidRDefault="003347C0" w:rsidP="003347C0">
            <w:pPr>
              <w:pStyle w:val="TableParagraph"/>
              <w:jc w:val="center"/>
              <w:rPr>
                <w:bCs/>
                <w:sz w:val="24"/>
                <w:szCs w:val="24"/>
                <w:lang w:val="ru-RU"/>
              </w:rPr>
            </w:pPr>
          </w:p>
        </w:tc>
        <w:tc>
          <w:tcPr>
            <w:tcW w:w="1198" w:type="dxa"/>
          </w:tcPr>
          <w:p w14:paraId="315107FC" w14:textId="07540CA9" w:rsidR="003347C0" w:rsidRPr="00D81D92" w:rsidRDefault="003347C0" w:rsidP="003347C0">
            <w:pPr>
              <w:pStyle w:val="TableParagraph"/>
              <w:jc w:val="center"/>
              <w:rPr>
                <w:bCs/>
                <w:sz w:val="24"/>
                <w:szCs w:val="24"/>
                <w:lang w:val="ru-RU"/>
              </w:rPr>
            </w:pPr>
          </w:p>
        </w:tc>
        <w:tc>
          <w:tcPr>
            <w:tcW w:w="1195" w:type="dxa"/>
          </w:tcPr>
          <w:p w14:paraId="0CAC179B" w14:textId="58210F47" w:rsidR="003347C0" w:rsidRPr="00D81D92" w:rsidRDefault="003347C0" w:rsidP="003347C0">
            <w:pPr>
              <w:pStyle w:val="TableParagraph"/>
              <w:jc w:val="center"/>
              <w:rPr>
                <w:bCs/>
                <w:sz w:val="24"/>
                <w:szCs w:val="24"/>
                <w:lang w:val="ru-RU"/>
              </w:rPr>
            </w:pPr>
          </w:p>
        </w:tc>
        <w:tc>
          <w:tcPr>
            <w:tcW w:w="996" w:type="dxa"/>
          </w:tcPr>
          <w:p w14:paraId="41124C9B" w14:textId="060A6714" w:rsidR="003347C0" w:rsidRPr="00D81D92" w:rsidRDefault="003347C0" w:rsidP="003347C0">
            <w:pPr>
              <w:pStyle w:val="TableParagraph"/>
              <w:jc w:val="center"/>
              <w:rPr>
                <w:bCs/>
                <w:sz w:val="24"/>
                <w:szCs w:val="24"/>
                <w:lang w:val="ru-RU"/>
              </w:rPr>
            </w:pPr>
          </w:p>
        </w:tc>
        <w:tc>
          <w:tcPr>
            <w:tcW w:w="863" w:type="dxa"/>
          </w:tcPr>
          <w:p w14:paraId="7611B218" w14:textId="538DE802" w:rsidR="003347C0" w:rsidRPr="00D81D92" w:rsidRDefault="003347C0" w:rsidP="003347C0">
            <w:pPr>
              <w:pStyle w:val="TableParagraph"/>
              <w:jc w:val="center"/>
              <w:rPr>
                <w:bCs/>
                <w:sz w:val="24"/>
                <w:szCs w:val="24"/>
                <w:lang w:val="ru-RU"/>
              </w:rPr>
            </w:pPr>
          </w:p>
        </w:tc>
      </w:tr>
      <w:tr w:rsidR="003347C0" w:rsidRPr="001C1E05" w14:paraId="307121D3" w14:textId="77777777" w:rsidTr="0073708A">
        <w:trPr>
          <w:trHeight w:val="262"/>
        </w:trPr>
        <w:tc>
          <w:tcPr>
            <w:tcW w:w="604" w:type="dxa"/>
          </w:tcPr>
          <w:p w14:paraId="7644A9DD"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14:paraId="4335819D" w14:textId="77777777"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14:paraId="76BA4776"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14:paraId="63547B7E" w14:textId="46FB89EF" w:rsidR="003347C0" w:rsidRPr="00D81D92" w:rsidRDefault="008419BE" w:rsidP="003347C0">
            <w:pPr>
              <w:pStyle w:val="TableParagraph"/>
              <w:jc w:val="center"/>
              <w:rPr>
                <w:bCs/>
                <w:sz w:val="24"/>
                <w:szCs w:val="24"/>
                <w:lang w:val="ru-RU"/>
              </w:rPr>
            </w:pPr>
            <w:r>
              <w:rPr>
                <w:bCs/>
                <w:sz w:val="24"/>
                <w:szCs w:val="24"/>
                <w:lang w:val="ru-RU"/>
              </w:rPr>
              <w:t>-</w:t>
            </w:r>
          </w:p>
        </w:tc>
        <w:tc>
          <w:tcPr>
            <w:tcW w:w="993" w:type="dxa"/>
          </w:tcPr>
          <w:p w14:paraId="3B1273E7" w14:textId="3AE782B3" w:rsidR="003347C0" w:rsidRPr="00D81D92" w:rsidRDefault="008419BE" w:rsidP="003347C0">
            <w:pPr>
              <w:pStyle w:val="TableParagraph"/>
              <w:jc w:val="center"/>
              <w:rPr>
                <w:bCs/>
                <w:sz w:val="24"/>
                <w:szCs w:val="24"/>
                <w:lang w:val="ru-RU"/>
              </w:rPr>
            </w:pPr>
            <w:r>
              <w:rPr>
                <w:bCs/>
                <w:sz w:val="24"/>
                <w:szCs w:val="24"/>
                <w:lang w:val="ru-RU"/>
              </w:rPr>
              <w:t>-</w:t>
            </w:r>
          </w:p>
        </w:tc>
        <w:tc>
          <w:tcPr>
            <w:tcW w:w="1195" w:type="dxa"/>
          </w:tcPr>
          <w:p w14:paraId="4DF54AAC" w14:textId="77777777" w:rsidR="003347C0" w:rsidRPr="00D81D92" w:rsidRDefault="003347C0" w:rsidP="003347C0">
            <w:pPr>
              <w:pStyle w:val="TableParagraph"/>
              <w:jc w:val="center"/>
              <w:rPr>
                <w:bCs/>
                <w:sz w:val="24"/>
                <w:szCs w:val="24"/>
                <w:lang w:val="ru-RU"/>
              </w:rPr>
            </w:pPr>
          </w:p>
        </w:tc>
        <w:tc>
          <w:tcPr>
            <w:tcW w:w="1195" w:type="dxa"/>
          </w:tcPr>
          <w:p w14:paraId="563E7596" w14:textId="77777777" w:rsidR="003347C0" w:rsidRPr="00D81D92" w:rsidRDefault="003347C0" w:rsidP="003347C0">
            <w:pPr>
              <w:pStyle w:val="TableParagraph"/>
              <w:jc w:val="center"/>
              <w:rPr>
                <w:bCs/>
                <w:sz w:val="24"/>
                <w:szCs w:val="24"/>
                <w:lang w:val="ru-RU"/>
              </w:rPr>
            </w:pPr>
          </w:p>
        </w:tc>
        <w:tc>
          <w:tcPr>
            <w:tcW w:w="1198" w:type="dxa"/>
          </w:tcPr>
          <w:p w14:paraId="3531D1D0" w14:textId="77777777" w:rsidR="003347C0" w:rsidRPr="00D81D92" w:rsidRDefault="003347C0" w:rsidP="003347C0">
            <w:pPr>
              <w:pStyle w:val="TableParagraph"/>
              <w:jc w:val="center"/>
              <w:rPr>
                <w:bCs/>
                <w:sz w:val="24"/>
                <w:szCs w:val="24"/>
                <w:lang w:val="ru-RU"/>
              </w:rPr>
            </w:pPr>
          </w:p>
        </w:tc>
        <w:tc>
          <w:tcPr>
            <w:tcW w:w="1195" w:type="dxa"/>
          </w:tcPr>
          <w:p w14:paraId="534AD5A1" w14:textId="77777777" w:rsidR="003347C0" w:rsidRPr="00D81D92" w:rsidRDefault="003347C0" w:rsidP="003347C0">
            <w:pPr>
              <w:pStyle w:val="TableParagraph"/>
              <w:jc w:val="center"/>
              <w:rPr>
                <w:bCs/>
                <w:sz w:val="24"/>
                <w:szCs w:val="24"/>
                <w:lang w:val="ru-RU"/>
              </w:rPr>
            </w:pPr>
          </w:p>
        </w:tc>
        <w:tc>
          <w:tcPr>
            <w:tcW w:w="996" w:type="dxa"/>
          </w:tcPr>
          <w:p w14:paraId="78F25CBF" w14:textId="77777777" w:rsidR="003347C0" w:rsidRPr="00D81D92" w:rsidRDefault="003347C0" w:rsidP="003347C0">
            <w:pPr>
              <w:pStyle w:val="TableParagraph"/>
              <w:jc w:val="center"/>
              <w:rPr>
                <w:bCs/>
                <w:sz w:val="24"/>
                <w:szCs w:val="24"/>
                <w:lang w:val="ru-RU"/>
              </w:rPr>
            </w:pPr>
          </w:p>
        </w:tc>
        <w:tc>
          <w:tcPr>
            <w:tcW w:w="863" w:type="dxa"/>
          </w:tcPr>
          <w:p w14:paraId="04DD14BC" w14:textId="77777777" w:rsidR="003347C0" w:rsidRPr="00D81D92" w:rsidRDefault="003347C0" w:rsidP="003347C0">
            <w:pPr>
              <w:pStyle w:val="TableParagraph"/>
              <w:jc w:val="center"/>
              <w:rPr>
                <w:bCs/>
                <w:sz w:val="24"/>
                <w:szCs w:val="24"/>
                <w:lang w:val="ru-RU"/>
              </w:rPr>
            </w:pPr>
          </w:p>
        </w:tc>
      </w:tr>
      <w:tr w:rsidR="00D81D92" w:rsidRPr="001C1E05" w14:paraId="2C184BDE" w14:textId="77777777" w:rsidTr="0073708A">
        <w:trPr>
          <w:trHeight w:val="262"/>
        </w:trPr>
        <w:tc>
          <w:tcPr>
            <w:tcW w:w="604" w:type="dxa"/>
          </w:tcPr>
          <w:p w14:paraId="7F2B77F6" w14:textId="77777777" w:rsidR="00D81D92" w:rsidRPr="001C1E05" w:rsidRDefault="00D81D92" w:rsidP="00D81D92">
            <w:pPr>
              <w:pStyle w:val="TableParagraph"/>
              <w:jc w:val="center"/>
              <w:rPr>
                <w:w w:val="99"/>
                <w:sz w:val="24"/>
                <w:szCs w:val="24"/>
                <w:lang w:val="ru-RU"/>
              </w:rPr>
            </w:pPr>
            <w:r w:rsidRPr="001C1E05">
              <w:rPr>
                <w:w w:val="99"/>
                <w:sz w:val="24"/>
                <w:szCs w:val="24"/>
                <w:lang w:val="ru-RU"/>
              </w:rPr>
              <w:t>9</w:t>
            </w:r>
          </w:p>
        </w:tc>
        <w:tc>
          <w:tcPr>
            <w:tcW w:w="4820" w:type="dxa"/>
          </w:tcPr>
          <w:p w14:paraId="41A6102E" w14:textId="77777777" w:rsidR="00D81D92" w:rsidRPr="001C1E05" w:rsidRDefault="00D81D92" w:rsidP="00D81D92">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международных изданиях, входящих в наукометрические базы данных WoS / Scopus</w:t>
            </w:r>
          </w:p>
        </w:tc>
        <w:tc>
          <w:tcPr>
            <w:tcW w:w="992" w:type="dxa"/>
            <w:tcBorders>
              <w:right w:val="single" w:sz="4" w:space="0" w:color="auto"/>
            </w:tcBorders>
          </w:tcPr>
          <w:p w14:paraId="1AC77946" w14:textId="77777777" w:rsidR="00D81D92" w:rsidRPr="001C1E05" w:rsidRDefault="00D81D92" w:rsidP="00D81D92">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71842D9F" w14:textId="022143E1" w:rsidR="00D81D92" w:rsidRPr="00D81D92" w:rsidRDefault="008419BE" w:rsidP="00D81D92">
            <w:pPr>
              <w:pStyle w:val="TableParagraph"/>
              <w:jc w:val="center"/>
              <w:rPr>
                <w:bCs/>
                <w:sz w:val="24"/>
                <w:szCs w:val="24"/>
                <w:lang w:val="ru-RU"/>
              </w:rPr>
            </w:pPr>
            <w:r>
              <w:rPr>
                <w:bCs/>
                <w:sz w:val="24"/>
                <w:szCs w:val="24"/>
                <w:lang w:val="ru-RU"/>
              </w:rPr>
              <w:t>1</w:t>
            </w:r>
          </w:p>
        </w:tc>
        <w:tc>
          <w:tcPr>
            <w:tcW w:w="993" w:type="dxa"/>
          </w:tcPr>
          <w:p w14:paraId="76D719A1" w14:textId="178DBC77" w:rsidR="00D81D92" w:rsidRPr="00D81D92" w:rsidRDefault="008419BE" w:rsidP="00D81D92">
            <w:pPr>
              <w:pStyle w:val="TableParagraph"/>
              <w:jc w:val="center"/>
              <w:rPr>
                <w:bCs/>
                <w:sz w:val="24"/>
                <w:szCs w:val="24"/>
                <w:lang w:val="ru-RU"/>
              </w:rPr>
            </w:pPr>
            <w:r>
              <w:rPr>
                <w:bCs/>
                <w:sz w:val="24"/>
                <w:szCs w:val="24"/>
                <w:lang w:val="ru-RU"/>
              </w:rPr>
              <w:t>1</w:t>
            </w:r>
          </w:p>
        </w:tc>
        <w:tc>
          <w:tcPr>
            <w:tcW w:w="1195" w:type="dxa"/>
          </w:tcPr>
          <w:p w14:paraId="34FF32D8" w14:textId="67246BA7" w:rsidR="00D81D92" w:rsidRPr="00D81D92" w:rsidRDefault="008419BE" w:rsidP="00D81D92">
            <w:pPr>
              <w:pStyle w:val="TableParagraph"/>
              <w:jc w:val="center"/>
              <w:rPr>
                <w:bCs/>
                <w:sz w:val="24"/>
                <w:szCs w:val="24"/>
                <w:lang w:val="ru-RU"/>
              </w:rPr>
            </w:pPr>
            <w:r>
              <w:rPr>
                <w:bCs/>
                <w:sz w:val="24"/>
                <w:szCs w:val="24"/>
                <w:lang w:val="ru-RU"/>
              </w:rPr>
              <w:t>1</w:t>
            </w:r>
          </w:p>
        </w:tc>
        <w:tc>
          <w:tcPr>
            <w:tcW w:w="1195" w:type="dxa"/>
          </w:tcPr>
          <w:p w14:paraId="3D4E5DF6" w14:textId="4C65FCA1" w:rsidR="00D81D92" w:rsidRPr="00D81D92" w:rsidRDefault="008419BE" w:rsidP="00D81D92">
            <w:pPr>
              <w:pStyle w:val="TableParagraph"/>
              <w:jc w:val="center"/>
              <w:rPr>
                <w:bCs/>
                <w:sz w:val="24"/>
                <w:szCs w:val="24"/>
                <w:lang w:val="ru-RU"/>
              </w:rPr>
            </w:pPr>
            <w:r>
              <w:rPr>
                <w:bCs/>
                <w:sz w:val="24"/>
                <w:szCs w:val="24"/>
                <w:lang w:val="ru-RU"/>
              </w:rPr>
              <w:t>2</w:t>
            </w:r>
          </w:p>
        </w:tc>
        <w:tc>
          <w:tcPr>
            <w:tcW w:w="1198" w:type="dxa"/>
          </w:tcPr>
          <w:p w14:paraId="027789E0" w14:textId="3FAC1739" w:rsidR="00D81D92" w:rsidRPr="00D81D92" w:rsidRDefault="008419BE" w:rsidP="00D81D92">
            <w:pPr>
              <w:pStyle w:val="TableParagraph"/>
              <w:jc w:val="center"/>
              <w:rPr>
                <w:bCs/>
                <w:sz w:val="24"/>
                <w:szCs w:val="24"/>
                <w:lang w:val="ru-RU"/>
              </w:rPr>
            </w:pPr>
            <w:r>
              <w:rPr>
                <w:bCs/>
                <w:sz w:val="24"/>
                <w:szCs w:val="24"/>
                <w:lang w:val="ru-RU"/>
              </w:rPr>
              <w:t>2</w:t>
            </w:r>
          </w:p>
        </w:tc>
        <w:tc>
          <w:tcPr>
            <w:tcW w:w="1195" w:type="dxa"/>
          </w:tcPr>
          <w:p w14:paraId="3EF1123E" w14:textId="51FDB95C" w:rsidR="00D81D92" w:rsidRPr="00D81D92" w:rsidRDefault="008419BE" w:rsidP="00D81D92">
            <w:pPr>
              <w:pStyle w:val="TableParagraph"/>
              <w:jc w:val="center"/>
              <w:rPr>
                <w:bCs/>
                <w:sz w:val="24"/>
                <w:szCs w:val="24"/>
                <w:lang w:val="ru-RU"/>
              </w:rPr>
            </w:pPr>
            <w:r>
              <w:rPr>
                <w:bCs/>
                <w:sz w:val="24"/>
                <w:szCs w:val="24"/>
                <w:lang w:val="ru-RU"/>
              </w:rPr>
              <w:t>3</w:t>
            </w:r>
          </w:p>
        </w:tc>
        <w:tc>
          <w:tcPr>
            <w:tcW w:w="996" w:type="dxa"/>
          </w:tcPr>
          <w:p w14:paraId="4155B363" w14:textId="21A189ED" w:rsidR="00D81D92" w:rsidRPr="00D81D92" w:rsidRDefault="008419BE" w:rsidP="00D81D92">
            <w:pPr>
              <w:pStyle w:val="TableParagraph"/>
              <w:jc w:val="center"/>
              <w:rPr>
                <w:bCs/>
                <w:sz w:val="24"/>
                <w:szCs w:val="24"/>
                <w:lang w:val="ru-RU"/>
              </w:rPr>
            </w:pPr>
            <w:r>
              <w:rPr>
                <w:bCs/>
                <w:sz w:val="24"/>
                <w:szCs w:val="24"/>
                <w:lang w:val="ru-RU"/>
              </w:rPr>
              <w:t>3</w:t>
            </w:r>
          </w:p>
        </w:tc>
        <w:tc>
          <w:tcPr>
            <w:tcW w:w="863" w:type="dxa"/>
          </w:tcPr>
          <w:p w14:paraId="0FCFA5CC" w14:textId="084B3CBA" w:rsidR="00D81D92" w:rsidRPr="00D81D92" w:rsidRDefault="008419BE" w:rsidP="00D81D92">
            <w:pPr>
              <w:pStyle w:val="TableParagraph"/>
              <w:jc w:val="center"/>
              <w:rPr>
                <w:bCs/>
                <w:sz w:val="24"/>
                <w:szCs w:val="24"/>
                <w:lang w:val="ru-RU"/>
              </w:rPr>
            </w:pPr>
            <w:r>
              <w:rPr>
                <w:bCs/>
                <w:sz w:val="24"/>
                <w:szCs w:val="24"/>
                <w:lang w:val="ru-RU"/>
              </w:rPr>
              <w:t>3</w:t>
            </w:r>
          </w:p>
        </w:tc>
      </w:tr>
      <w:tr w:rsidR="003347C0" w:rsidRPr="001C1E05" w14:paraId="1B329939" w14:textId="77777777" w:rsidTr="0073708A">
        <w:trPr>
          <w:trHeight w:val="262"/>
        </w:trPr>
        <w:tc>
          <w:tcPr>
            <w:tcW w:w="604" w:type="dxa"/>
          </w:tcPr>
          <w:p w14:paraId="3B234570" w14:textId="77777777" w:rsidR="003347C0" w:rsidRPr="001C1E05" w:rsidRDefault="003347C0" w:rsidP="003347C0">
            <w:pPr>
              <w:pStyle w:val="TableParagraph"/>
              <w:jc w:val="center"/>
              <w:rPr>
                <w:w w:val="99"/>
                <w:sz w:val="24"/>
                <w:szCs w:val="24"/>
                <w:lang w:val="ru-RU"/>
              </w:rPr>
            </w:pPr>
            <w:r w:rsidRPr="001C1E05">
              <w:rPr>
                <w:w w:val="99"/>
                <w:sz w:val="24"/>
                <w:szCs w:val="24"/>
                <w:lang w:val="ru-RU"/>
              </w:rPr>
              <w:lastRenderedPageBreak/>
              <w:t>10</w:t>
            </w:r>
          </w:p>
        </w:tc>
        <w:tc>
          <w:tcPr>
            <w:tcW w:w="4820" w:type="dxa"/>
          </w:tcPr>
          <w:p w14:paraId="532B9F98" w14:textId="77777777"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14:paraId="4B96761D"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663E25F4" w14:textId="24CEAA07" w:rsidR="003347C0" w:rsidRPr="00D81D92" w:rsidRDefault="00D81D92" w:rsidP="003347C0">
            <w:pPr>
              <w:pStyle w:val="TableParagraph"/>
              <w:jc w:val="center"/>
              <w:rPr>
                <w:bCs/>
                <w:sz w:val="24"/>
                <w:szCs w:val="24"/>
                <w:lang w:val="ru-RU"/>
              </w:rPr>
            </w:pPr>
            <w:r w:rsidRPr="00D81D92">
              <w:rPr>
                <w:bCs/>
                <w:sz w:val="24"/>
                <w:szCs w:val="24"/>
                <w:lang w:val="ru-RU"/>
              </w:rPr>
              <w:t>1</w:t>
            </w:r>
          </w:p>
        </w:tc>
        <w:tc>
          <w:tcPr>
            <w:tcW w:w="993" w:type="dxa"/>
          </w:tcPr>
          <w:p w14:paraId="7942DF4C" w14:textId="53B3C1BC" w:rsidR="003347C0" w:rsidRPr="00D81D92" w:rsidRDefault="008419BE" w:rsidP="003347C0">
            <w:pPr>
              <w:pStyle w:val="TableParagraph"/>
              <w:jc w:val="center"/>
              <w:rPr>
                <w:bCs/>
                <w:sz w:val="24"/>
                <w:szCs w:val="24"/>
                <w:lang w:val="ru-RU"/>
              </w:rPr>
            </w:pPr>
            <w:r>
              <w:rPr>
                <w:bCs/>
                <w:sz w:val="24"/>
                <w:szCs w:val="24"/>
                <w:lang w:val="ru-RU"/>
              </w:rPr>
              <w:t>1</w:t>
            </w:r>
          </w:p>
        </w:tc>
        <w:tc>
          <w:tcPr>
            <w:tcW w:w="1195" w:type="dxa"/>
          </w:tcPr>
          <w:p w14:paraId="157D68C3" w14:textId="7C7147E7" w:rsidR="003347C0" w:rsidRPr="00D81D92" w:rsidRDefault="008419BE" w:rsidP="003347C0">
            <w:pPr>
              <w:pStyle w:val="TableParagraph"/>
              <w:jc w:val="center"/>
              <w:rPr>
                <w:bCs/>
                <w:sz w:val="24"/>
                <w:szCs w:val="24"/>
                <w:lang w:val="ru-RU"/>
              </w:rPr>
            </w:pPr>
            <w:r>
              <w:rPr>
                <w:bCs/>
                <w:sz w:val="24"/>
                <w:szCs w:val="24"/>
                <w:lang w:val="ru-RU"/>
              </w:rPr>
              <w:t>1</w:t>
            </w:r>
          </w:p>
        </w:tc>
        <w:tc>
          <w:tcPr>
            <w:tcW w:w="1195" w:type="dxa"/>
          </w:tcPr>
          <w:p w14:paraId="0728C7F3" w14:textId="58D5028C" w:rsidR="003347C0" w:rsidRPr="00D81D92" w:rsidRDefault="008419BE" w:rsidP="003347C0">
            <w:pPr>
              <w:pStyle w:val="TableParagraph"/>
              <w:jc w:val="center"/>
              <w:rPr>
                <w:bCs/>
                <w:sz w:val="24"/>
                <w:szCs w:val="24"/>
                <w:lang w:val="ru-RU"/>
              </w:rPr>
            </w:pPr>
            <w:r>
              <w:rPr>
                <w:bCs/>
                <w:sz w:val="24"/>
                <w:szCs w:val="24"/>
                <w:lang w:val="ru-RU"/>
              </w:rPr>
              <w:t>2</w:t>
            </w:r>
          </w:p>
        </w:tc>
        <w:tc>
          <w:tcPr>
            <w:tcW w:w="1198" w:type="dxa"/>
          </w:tcPr>
          <w:p w14:paraId="428B7737" w14:textId="7CAD8EAB" w:rsidR="003347C0" w:rsidRPr="00D81D92" w:rsidRDefault="008419BE" w:rsidP="003347C0">
            <w:pPr>
              <w:pStyle w:val="TableParagraph"/>
              <w:jc w:val="center"/>
              <w:rPr>
                <w:bCs/>
                <w:sz w:val="24"/>
                <w:szCs w:val="24"/>
                <w:lang w:val="ru-RU"/>
              </w:rPr>
            </w:pPr>
            <w:r>
              <w:rPr>
                <w:bCs/>
                <w:sz w:val="24"/>
                <w:szCs w:val="24"/>
                <w:lang w:val="ru-RU"/>
              </w:rPr>
              <w:t>2</w:t>
            </w:r>
          </w:p>
        </w:tc>
        <w:tc>
          <w:tcPr>
            <w:tcW w:w="1195" w:type="dxa"/>
          </w:tcPr>
          <w:p w14:paraId="7B694CD2" w14:textId="2BFBDFE7" w:rsidR="003347C0" w:rsidRPr="00D81D92" w:rsidRDefault="008419BE" w:rsidP="003347C0">
            <w:pPr>
              <w:pStyle w:val="TableParagraph"/>
              <w:jc w:val="center"/>
              <w:rPr>
                <w:bCs/>
                <w:sz w:val="24"/>
                <w:szCs w:val="24"/>
                <w:lang w:val="ru-RU"/>
              </w:rPr>
            </w:pPr>
            <w:r>
              <w:rPr>
                <w:bCs/>
                <w:sz w:val="24"/>
                <w:szCs w:val="24"/>
                <w:lang w:val="ru-RU"/>
              </w:rPr>
              <w:t>3</w:t>
            </w:r>
          </w:p>
        </w:tc>
        <w:tc>
          <w:tcPr>
            <w:tcW w:w="996" w:type="dxa"/>
          </w:tcPr>
          <w:p w14:paraId="11B51E4F" w14:textId="5FB18D1C" w:rsidR="003347C0" w:rsidRPr="00D81D92" w:rsidRDefault="008419BE" w:rsidP="003347C0">
            <w:pPr>
              <w:pStyle w:val="TableParagraph"/>
              <w:jc w:val="center"/>
              <w:rPr>
                <w:bCs/>
                <w:sz w:val="24"/>
                <w:szCs w:val="24"/>
                <w:lang w:val="ru-RU"/>
              </w:rPr>
            </w:pPr>
            <w:r>
              <w:rPr>
                <w:bCs/>
                <w:sz w:val="24"/>
                <w:szCs w:val="24"/>
                <w:lang w:val="ru-RU"/>
              </w:rPr>
              <w:t>3</w:t>
            </w:r>
          </w:p>
        </w:tc>
        <w:tc>
          <w:tcPr>
            <w:tcW w:w="863" w:type="dxa"/>
          </w:tcPr>
          <w:p w14:paraId="6C5886A7" w14:textId="663BEB15" w:rsidR="003347C0" w:rsidRPr="00D81D92" w:rsidRDefault="008419BE" w:rsidP="003347C0">
            <w:pPr>
              <w:pStyle w:val="TableParagraph"/>
              <w:jc w:val="center"/>
              <w:rPr>
                <w:bCs/>
                <w:sz w:val="24"/>
                <w:szCs w:val="24"/>
                <w:lang w:val="ru-RU"/>
              </w:rPr>
            </w:pPr>
            <w:r>
              <w:rPr>
                <w:bCs/>
                <w:sz w:val="24"/>
                <w:szCs w:val="24"/>
                <w:lang w:val="ru-RU"/>
              </w:rPr>
              <w:t>3</w:t>
            </w:r>
          </w:p>
        </w:tc>
      </w:tr>
      <w:tr w:rsidR="003347C0" w:rsidRPr="001C1E05" w14:paraId="0B77E944" w14:textId="77777777" w:rsidTr="0073708A">
        <w:trPr>
          <w:trHeight w:val="262"/>
        </w:trPr>
        <w:tc>
          <w:tcPr>
            <w:tcW w:w="604" w:type="dxa"/>
          </w:tcPr>
          <w:p w14:paraId="7F2CF08D"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11</w:t>
            </w:r>
          </w:p>
        </w:tc>
        <w:tc>
          <w:tcPr>
            <w:tcW w:w="4820" w:type="dxa"/>
          </w:tcPr>
          <w:p w14:paraId="7A15510C" w14:textId="77777777"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14:paraId="1ED33511"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14:paraId="27A7A2D2" w14:textId="296C4F93" w:rsidR="003347C0" w:rsidRPr="00D81D92" w:rsidRDefault="008419BE" w:rsidP="003347C0">
            <w:pPr>
              <w:pStyle w:val="TableParagraph"/>
              <w:jc w:val="center"/>
              <w:rPr>
                <w:bCs/>
                <w:sz w:val="24"/>
                <w:szCs w:val="24"/>
                <w:lang w:val="ru-RU"/>
              </w:rPr>
            </w:pPr>
            <w:r>
              <w:rPr>
                <w:bCs/>
                <w:sz w:val="24"/>
                <w:szCs w:val="24"/>
                <w:lang w:val="ru-RU"/>
              </w:rPr>
              <w:t>0</w:t>
            </w:r>
          </w:p>
        </w:tc>
        <w:tc>
          <w:tcPr>
            <w:tcW w:w="993" w:type="dxa"/>
          </w:tcPr>
          <w:p w14:paraId="651E1D5E" w14:textId="0DB94BE9" w:rsidR="003347C0" w:rsidRPr="00D81D92" w:rsidRDefault="008419BE" w:rsidP="003347C0">
            <w:pPr>
              <w:pStyle w:val="TableParagraph"/>
              <w:jc w:val="center"/>
              <w:rPr>
                <w:bCs/>
                <w:sz w:val="24"/>
                <w:szCs w:val="24"/>
                <w:lang w:val="ru-RU"/>
              </w:rPr>
            </w:pPr>
            <w:r>
              <w:rPr>
                <w:bCs/>
                <w:sz w:val="24"/>
                <w:szCs w:val="24"/>
                <w:lang w:val="ru-RU"/>
              </w:rPr>
              <w:t>0</w:t>
            </w:r>
          </w:p>
        </w:tc>
        <w:tc>
          <w:tcPr>
            <w:tcW w:w="1195" w:type="dxa"/>
          </w:tcPr>
          <w:p w14:paraId="4F597923" w14:textId="1661AC47" w:rsidR="003347C0" w:rsidRPr="00D81D92" w:rsidRDefault="008419BE" w:rsidP="003347C0">
            <w:pPr>
              <w:pStyle w:val="TableParagraph"/>
              <w:jc w:val="center"/>
              <w:rPr>
                <w:bCs/>
                <w:sz w:val="24"/>
                <w:szCs w:val="24"/>
                <w:lang w:val="ru-RU"/>
              </w:rPr>
            </w:pPr>
            <w:r>
              <w:rPr>
                <w:bCs/>
                <w:sz w:val="24"/>
                <w:szCs w:val="24"/>
                <w:lang w:val="ru-RU"/>
              </w:rPr>
              <w:t>0</w:t>
            </w:r>
          </w:p>
        </w:tc>
        <w:tc>
          <w:tcPr>
            <w:tcW w:w="1195" w:type="dxa"/>
          </w:tcPr>
          <w:p w14:paraId="36891353" w14:textId="6FF36406" w:rsidR="003347C0" w:rsidRPr="00D81D92" w:rsidRDefault="008419BE" w:rsidP="003347C0">
            <w:pPr>
              <w:pStyle w:val="TableParagraph"/>
              <w:jc w:val="center"/>
              <w:rPr>
                <w:bCs/>
                <w:sz w:val="24"/>
                <w:szCs w:val="24"/>
                <w:lang w:val="ru-RU"/>
              </w:rPr>
            </w:pPr>
            <w:r>
              <w:rPr>
                <w:bCs/>
                <w:sz w:val="24"/>
                <w:szCs w:val="24"/>
                <w:lang w:val="ru-RU"/>
              </w:rPr>
              <w:t>1</w:t>
            </w:r>
          </w:p>
        </w:tc>
        <w:tc>
          <w:tcPr>
            <w:tcW w:w="1198" w:type="dxa"/>
          </w:tcPr>
          <w:p w14:paraId="43B7284D" w14:textId="3062288F" w:rsidR="003347C0" w:rsidRPr="00D81D92" w:rsidRDefault="008419BE" w:rsidP="003347C0">
            <w:pPr>
              <w:pStyle w:val="TableParagraph"/>
              <w:jc w:val="center"/>
              <w:rPr>
                <w:bCs/>
                <w:sz w:val="24"/>
                <w:szCs w:val="24"/>
                <w:lang w:val="ru-RU"/>
              </w:rPr>
            </w:pPr>
            <w:r>
              <w:rPr>
                <w:bCs/>
                <w:sz w:val="24"/>
                <w:szCs w:val="24"/>
                <w:lang w:val="ru-RU"/>
              </w:rPr>
              <w:t>1</w:t>
            </w:r>
          </w:p>
        </w:tc>
        <w:tc>
          <w:tcPr>
            <w:tcW w:w="1195" w:type="dxa"/>
          </w:tcPr>
          <w:p w14:paraId="6491E0F2" w14:textId="5888F826" w:rsidR="003347C0" w:rsidRPr="00D81D92" w:rsidRDefault="008419BE" w:rsidP="003347C0">
            <w:pPr>
              <w:pStyle w:val="TableParagraph"/>
              <w:jc w:val="center"/>
              <w:rPr>
                <w:bCs/>
                <w:sz w:val="24"/>
                <w:szCs w:val="24"/>
                <w:lang w:val="ru-RU"/>
              </w:rPr>
            </w:pPr>
            <w:r>
              <w:rPr>
                <w:bCs/>
                <w:sz w:val="24"/>
                <w:szCs w:val="24"/>
                <w:lang w:val="ru-RU"/>
              </w:rPr>
              <w:t>2</w:t>
            </w:r>
          </w:p>
        </w:tc>
        <w:tc>
          <w:tcPr>
            <w:tcW w:w="996" w:type="dxa"/>
          </w:tcPr>
          <w:p w14:paraId="4B6F8EFC" w14:textId="6028F471" w:rsidR="003347C0" w:rsidRPr="00D81D92" w:rsidRDefault="008419BE" w:rsidP="003347C0">
            <w:pPr>
              <w:pStyle w:val="TableParagraph"/>
              <w:jc w:val="center"/>
              <w:rPr>
                <w:bCs/>
                <w:sz w:val="24"/>
                <w:szCs w:val="24"/>
                <w:lang w:val="ru-RU"/>
              </w:rPr>
            </w:pPr>
            <w:r>
              <w:rPr>
                <w:bCs/>
                <w:sz w:val="24"/>
                <w:szCs w:val="24"/>
                <w:lang w:val="ru-RU"/>
              </w:rPr>
              <w:t>2</w:t>
            </w:r>
          </w:p>
        </w:tc>
        <w:tc>
          <w:tcPr>
            <w:tcW w:w="863" w:type="dxa"/>
          </w:tcPr>
          <w:p w14:paraId="11CD490B" w14:textId="2CA82E36" w:rsidR="003347C0" w:rsidRPr="00D81D92" w:rsidRDefault="008419BE" w:rsidP="003347C0">
            <w:pPr>
              <w:pStyle w:val="TableParagraph"/>
              <w:jc w:val="center"/>
              <w:rPr>
                <w:bCs/>
                <w:sz w:val="24"/>
                <w:szCs w:val="24"/>
                <w:lang w:val="ru-RU"/>
              </w:rPr>
            </w:pPr>
            <w:r>
              <w:rPr>
                <w:bCs/>
                <w:sz w:val="24"/>
                <w:szCs w:val="24"/>
                <w:lang w:val="ru-RU"/>
              </w:rPr>
              <w:t>2</w:t>
            </w:r>
          </w:p>
        </w:tc>
      </w:tr>
      <w:tr w:rsidR="003347C0" w:rsidRPr="001C1E05" w14:paraId="65486E86" w14:textId="77777777" w:rsidTr="0073708A">
        <w:trPr>
          <w:trHeight w:val="262"/>
        </w:trPr>
        <w:tc>
          <w:tcPr>
            <w:tcW w:w="604" w:type="dxa"/>
          </w:tcPr>
          <w:p w14:paraId="123C8702"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14:paraId="37141F22" w14:textId="77777777"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национальных и международных патентов, в т.ч.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14:paraId="19FB392A"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14:paraId="55CCC39E" w14:textId="77777777" w:rsidR="003347C0" w:rsidRPr="00D81D92" w:rsidRDefault="003347C0" w:rsidP="003347C0">
            <w:pPr>
              <w:pStyle w:val="TableParagraph"/>
              <w:jc w:val="center"/>
              <w:rPr>
                <w:bCs/>
                <w:sz w:val="24"/>
                <w:szCs w:val="24"/>
                <w:lang w:val="ru-RU"/>
              </w:rPr>
            </w:pPr>
          </w:p>
        </w:tc>
        <w:tc>
          <w:tcPr>
            <w:tcW w:w="993" w:type="dxa"/>
          </w:tcPr>
          <w:p w14:paraId="2B79698E" w14:textId="77777777" w:rsidR="003347C0" w:rsidRPr="00D81D92" w:rsidRDefault="003347C0" w:rsidP="003347C0">
            <w:pPr>
              <w:pStyle w:val="TableParagraph"/>
              <w:jc w:val="center"/>
              <w:rPr>
                <w:bCs/>
                <w:sz w:val="24"/>
                <w:szCs w:val="24"/>
                <w:lang w:val="ru-RU"/>
              </w:rPr>
            </w:pPr>
          </w:p>
        </w:tc>
        <w:tc>
          <w:tcPr>
            <w:tcW w:w="1195" w:type="dxa"/>
          </w:tcPr>
          <w:p w14:paraId="6BD3284D" w14:textId="77777777" w:rsidR="003347C0" w:rsidRPr="00D81D92" w:rsidRDefault="003347C0" w:rsidP="003347C0">
            <w:pPr>
              <w:pStyle w:val="TableParagraph"/>
              <w:jc w:val="center"/>
              <w:rPr>
                <w:bCs/>
                <w:sz w:val="24"/>
                <w:szCs w:val="24"/>
                <w:lang w:val="ru-RU"/>
              </w:rPr>
            </w:pPr>
          </w:p>
        </w:tc>
        <w:tc>
          <w:tcPr>
            <w:tcW w:w="1195" w:type="dxa"/>
          </w:tcPr>
          <w:p w14:paraId="1EBE0943" w14:textId="77777777" w:rsidR="003347C0" w:rsidRPr="00D81D92" w:rsidRDefault="003347C0" w:rsidP="003347C0">
            <w:pPr>
              <w:pStyle w:val="TableParagraph"/>
              <w:jc w:val="center"/>
              <w:rPr>
                <w:bCs/>
                <w:sz w:val="24"/>
                <w:szCs w:val="24"/>
                <w:lang w:val="ru-RU"/>
              </w:rPr>
            </w:pPr>
          </w:p>
        </w:tc>
        <w:tc>
          <w:tcPr>
            <w:tcW w:w="1198" w:type="dxa"/>
          </w:tcPr>
          <w:p w14:paraId="7B760968" w14:textId="77777777" w:rsidR="003347C0" w:rsidRPr="00D81D92" w:rsidRDefault="003347C0" w:rsidP="003347C0">
            <w:pPr>
              <w:pStyle w:val="TableParagraph"/>
              <w:jc w:val="center"/>
              <w:rPr>
                <w:bCs/>
                <w:sz w:val="24"/>
                <w:szCs w:val="24"/>
                <w:lang w:val="ru-RU"/>
              </w:rPr>
            </w:pPr>
          </w:p>
        </w:tc>
        <w:tc>
          <w:tcPr>
            <w:tcW w:w="1195" w:type="dxa"/>
          </w:tcPr>
          <w:p w14:paraId="7A53D237" w14:textId="77777777" w:rsidR="003347C0" w:rsidRPr="00D81D92" w:rsidRDefault="003347C0" w:rsidP="003347C0">
            <w:pPr>
              <w:pStyle w:val="TableParagraph"/>
              <w:jc w:val="center"/>
              <w:rPr>
                <w:bCs/>
                <w:sz w:val="24"/>
                <w:szCs w:val="24"/>
                <w:lang w:val="ru-RU"/>
              </w:rPr>
            </w:pPr>
          </w:p>
        </w:tc>
        <w:tc>
          <w:tcPr>
            <w:tcW w:w="996" w:type="dxa"/>
          </w:tcPr>
          <w:p w14:paraId="7CB4767F" w14:textId="77777777" w:rsidR="003347C0" w:rsidRPr="00D81D92" w:rsidRDefault="003347C0" w:rsidP="003347C0">
            <w:pPr>
              <w:pStyle w:val="TableParagraph"/>
              <w:jc w:val="center"/>
              <w:rPr>
                <w:bCs/>
                <w:sz w:val="24"/>
                <w:szCs w:val="24"/>
                <w:lang w:val="ru-RU"/>
              </w:rPr>
            </w:pPr>
          </w:p>
        </w:tc>
        <w:tc>
          <w:tcPr>
            <w:tcW w:w="863" w:type="dxa"/>
          </w:tcPr>
          <w:p w14:paraId="3232E358" w14:textId="77777777" w:rsidR="003347C0" w:rsidRPr="00D81D92" w:rsidRDefault="003347C0" w:rsidP="003347C0">
            <w:pPr>
              <w:pStyle w:val="TableParagraph"/>
              <w:jc w:val="center"/>
              <w:rPr>
                <w:bCs/>
                <w:sz w:val="24"/>
                <w:szCs w:val="24"/>
                <w:lang w:val="ru-RU"/>
              </w:rPr>
            </w:pPr>
          </w:p>
        </w:tc>
      </w:tr>
      <w:tr w:rsidR="003347C0" w:rsidRPr="001C1E05" w14:paraId="349EC133" w14:textId="77777777" w:rsidTr="0073708A">
        <w:trPr>
          <w:trHeight w:val="262"/>
        </w:trPr>
        <w:tc>
          <w:tcPr>
            <w:tcW w:w="604" w:type="dxa"/>
          </w:tcPr>
          <w:p w14:paraId="26C4F66E"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13</w:t>
            </w:r>
          </w:p>
        </w:tc>
        <w:tc>
          <w:tcPr>
            <w:tcW w:w="4820" w:type="dxa"/>
          </w:tcPr>
          <w:p w14:paraId="6D2E9514" w14:textId="77777777"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имеющих показатель цитируемости научных статей (Индекс Хирша по базам WoS и Scopus) (в расчете на штатного преподавателя)</w:t>
            </w:r>
          </w:p>
        </w:tc>
        <w:tc>
          <w:tcPr>
            <w:tcW w:w="992" w:type="dxa"/>
            <w:tcBorders>
              <w:right w:val="single" w:sz="4" w:space="0" w:color="auto"/>
            </w:tcBorders>
          </w:tcPr>
          <w:p w14:paraId="2F1A062B" w14:textId="77777777" w:rsidR="003347C0" w:rsidRPr="001C1E05" w:rsidRDefault="003347C0" w:rsidP="003347C0">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14:paraId="146B7AA9" w14:textId="2D9CB681" w:rsidR="003347C0" w:rsidRPr="00D81D92" w:rsidRDefault="00D81D92" w:rsidP="003347C0">
            <w:pPr>
              <w:pStyle w:val="TableParagraph"/>
              <w:jc w:val="center"/>
              <w:rPr>
                <w:bCs/>
                <w:sz w:val="24"/>
                <w:szCs w:val="24"/>
                <w:lang w:val="ru-RU"/>
              </w:rPr>
            </w:pPr>
            <w:r w:rsidRPr="00D81D92">
              <w:rPr>
                <w:bCs/>
                <w:sz w:val="24"/>
                <w:szCs w:val="24"/>
                <w:lang w:val="ru-RU"/>
              </w:rPr>
              <w:t>2</w:t>
            </w:r>
          </w:p>
        </w:tc>
        <w:tc>
          <w:tcPr>
            <w:tcW w:w="993" w:type="dxa"/>
          </w:tcPr>
          <w:p w14:paraId="7A4D7377" w14:textId="18B5EE5C" w:rsidR="003347C0" w:rsidRPr="00D81D92" w:rsidRDefault="008419BE" w:rsidP="003347C0">
            <w:pPr>
              <w:pStyle w:val="TableParagraph"/>
              <w:jc w:val="center"/>
              <w:rPr>
                <w:bCs/>
                <w:sz w:val="24"/>
                <w:szCs w:val="24"/>
                <w:lang w:val="ru-RU"/>
              </w:rPr>
            </w:pPr>
            <w:r>
              <w:rPr>
                <w:bCs/>
                <w:sz w:val="24"/>
                <w:szCs w:val="24"/>
                <w:lang w:val="ru-RU"/>
              </w:rPr>
              <w:t>2</w:t>
            </w:r>
          </w:p>
        </w:tc>
        <w:tc>
          <w:tcPr>
            <w:tcW w:w="1195" w:type="dxa"/>
          </w:tcPr>
          <w:p w14:paraId="0853A6C7" w14:textId="2F4DAA7D" w:rsidR="003347C0" w:rsidRPr="00D81D92" w:rsidRDefault="008419BE" w:rsidP="003347C0">
            <w:pPr>
              <w:pStyle w:val="TableParagraph"/>
              <w:jc w:val="center"/>
              <w:rPr>
                <w:bCs/>
                <w:sz w:val="24"/>
                <w:szCs w:val="24"/>
                <w:lang w:val="ru-RU"/>
              </w:rPr>
            </w:pPr>
            <w:r>
              <w:rPr>
                <w:bCs/>
                <w:sz w:val="24"/>
                <w:szCs w:val="24"/>
                <w:lang w:val="ru-RU"/>
              </w:rPr>
              <w:t>2</w:t>
            </w:r>
          </w:p>
        </w:tc>
        <w:tc>
          <w:tcPr>
            <w:tcW w:w="1195" w:type="dxa"/>
          </w:tcPr>
          <w:p w14:paraId="0C31CE3A" w14:textId="770759F6" w:rsidR="003347C0" w:rsidRPr="00D81D92" w:rsidRDefault="008419BE" w:rsidP="003347C0">
            <w:pPr>
              <w:pStyle w:val="TableParagraph"/>
              <w:jc w:val="center"/>
              <w:rPr>
                <w:bCs/>
                <w:sz w:val="24"/>
                <w:szCs w:val="24"/>
                <w:lang w:val="ru-RU"/>
              </w:rPr>
            </w:pPr>
            <w:r>
              <w:rPr>
                <w:bCs/>
                <w:sz w:val="24"/>
                <w:szCs w:val="24"/>
                <w:lang w:val="ru-RU"/>
              </w:rPr>
              <w:t>3</w:t>
            </w:r>
          </w:p>
        </w:tc>
        <w:tc>
          <w:tcPr>
            <w:tcW w:w="1198" w:type="dxa"/>
          </w:tcPr>
          <w:p w14:paraId="6DC147CE" w14:textId="29E70F9D" w:rsidR="003347C0" w:rsidRPr="00D81D92" w:rsidRDefault="008419BE" w:rsidP="003347C0">
            <w:pPr>
              <w:pStyle w:val="TableParagraph"/>
              <w:jc w:val="center"/>
              <w:rPr>
                <w:bCs/>
                <w:sz w:val="24"/>
                <w:szCs w:val="24"/>
                <w:lang w:val="ru-RU"/>
              </w:rPr>
            </w:pPr>
            <w:r>
              <w:rPr>
                <w:bCs/>
                <w:sz w:val="24"/>
                <w:szCs w:val="24"/>
                <w:lang w:val="ru-RU"/>
              </w:rPr>
              <w:t>3</w:t>
            </w:r>
          </w:p>
        </w:tc>
        <w:tc>
          <w:tcPr>
            <w:tcW w:w="1195" w:type="dxa"/>
          </w:tcPr>
          <w:p w14:paraId="2AECA7A4" w14:textId="0ABB8EB5" w:rsidR="003347C0" w:rsidRPr="00D81D92" w:rsidRDefault="008419BE" w:rsidP="003347C0">
            <w:pPr>
              <w:pStyle w:val="TableParagraph"/>
              <w:jc w:val="center"/>
              <w:rPr>
                <w:bCs/>
                <w:sz w:val="24"/>
                <w:szCs w:val="24"/>
                <w:lang w:val="ru-RU"/>
              </w:rPr>
            </w:pPr>
            <w:r>
              <w:rPr>
                <w:bCs/>
                <w:sz w:val="24"/>
                <w:szCs w:val="24"/>
                <w:lang w:val="ru-RU"/>
              </w:rPr>
              <w:t>3</w:t>
            </w:r>
          </w:p>
        </w:tc>
        <w:tc>
          <w:tcPr>
            <w:tcW w:w="996" w:type="dxa"/>
          </w:tcPr>
          <w:p w14:paraId="53E81784" w14:textId="382317AD" w:rsidR="003347C0" w:rsidRPr="00D81D92" w:rsidRDefault="008419BE" w:rsidP="003347C0">
            <w:pPr>
              <w:pStyle w:val="TableParagraph"/>
              <w:jc w:val="center"/>
              <w:rPr>
                <w:bCs/>
                <w:sz w:val="24"/>
                <w:szCs w:val="24"/>
                <w:lang w:val="ru-RU"/>
              </w:rPr>
            </w:pPr>
            <w:r>
              <w:rPr>
                <w:bCs/>
                <w:sz w:val="24"/>
                <w:szCs w:val="24"/>
                <w:lang w:val="ru-RU"/>
              </w:rPr>
              <w:t>4</w:t>
            </w:r>
          </w:p>
        </w:tc>
        <w:tc>
          <w:tcPr>
            <w:tcW w:w="863" w:type="dxa"/>
          </w:tcPr>
          <w:p w14:paraId="09DB1419" w14:textId="5DCD32BF" w:rsidR="003347C0" w:rsidRPr="00D81D92" w:rsidRDefault="008419BE" w:rsidP="003347C0">
            <w:pPr>
              <w:pStyle w:val="TableParagraph"/>
              <w:jc w:val="center"/>
              <w:rPr>
                <w:bCs/>
                <w:sz w:val="24"/>
                <w:szCs w:val="24"/>
                <w:lang w:val="ru-RU"/>
              </w:rPr>
            </w:pPr>
            <w:r>
              <w:rPr>
                <w:bCs/>
                <w:sz w:val="24"/>
                <w:szCs w:val="24"/>
                <w:lang w:val="ru-RU"/>
              </w:rPr>
              <w:t>4</w:t>
            </w:r>
          </w:p>
        </w:tc>
      </w:tr>
      <w:tr w:rsidR="003347C0" w:rsidRPr="001C1E05" w14:paraId="006E729A" w14:textId="77777777" w:rsidTr="0073708A">
        <w:trPr>
          <w:trHeight w:val="262"/>
        </w:trPr>
        <w:tc>
          <w:tcPr>
            <w:tcW w:w="604" w:type="dxa"/>
          </w:tcPr>
          <w:p w14:paraId="49668B42"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14:paraId="7DF9329F" w14:textId="77777777"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грантовых, программно-целевых и хоздоговорных исследований </w:t>
            </w:r>
          </w:p>
        </w:tc>
        <w:tc>
          <w:tcPr>
            <w:tcW w:w="992" w:type="dxa"/>
            <w:tcBorders>
              <w:right w:val="single" w:sz="4" w:space="0" w:color="auto"/>
            </w:tcBorders>
          </w:tcPr>
          <w:p w14:paraId="5C18012F"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14:paraId="1FF258FE" w14:textId="494F6D1C" w:rsidR="003347C0" w:rsidRPr="00D81D92" w:rsidRDefault="00D81D92" w:rsidP="003347C0">
            <w:pPr>
              <w:pStyle w:val="TableParagraph"/>
              <w:jc w:val="center"/>
              <w:rPr>
                <w:bCs/>
                <w:sz w:val="24"/>
                <w:szCs w:val="24"/>
                <w:lang w:val="ru-RU"/>
              </w:rPr>
            </w:pPr>
            <w:r w:rsidRPr="00D81D92">
              <w:rPr>
                <w:bCs/>
                <w:sz w:val="24"/>
                <w:szCs w:val="24"/>
                <w:lang w:val="ru-RU"/>
              </w:rPr>
              <w:t>0</w:t>
            </w:r>
          </w:p>
        </w:tc>
        <w:tc>
          <w:tcPr>
            <w:tcW w:w="993" w:type="dxa"/>
          </w:tcPr>
          <w:p w14:paraId="2F4CD7D9" w14:textId="0719B2F4" w:rsidR="003347C0" w:rsidRPr="00D81D92" w:rsidRDefault="00D81D92" w:rsidP="003347C0">
            <w:pPr>
              <w:pStyle w:val="TableParagraph"/>
              <w:jc w:val="center"/>
              <w:rPr>
                <w:bCs/>
                <w:sz w:val="24"/>
                <w:szCs w:val="24"/>
                <w:lang w:val="ru-RU"/>
              </w:rPr>
            </w:pPr>
            <w:r w:rsidRPr="00D81D92">
              <w:rPr>
                <w:bCs/>
                <w:sz w:val="24"/>
                <w:szCs w:val="24"/>
                <w:lang w:val="ru-RU"/>
              </w:rPr>
              <w:t>0</w:t>
            </w:r>
          </w:p>
        </w:tc>
        <w:tc>
          <w:tcPr>
            <w:tcW w:w="1195" w:type="dxa"/>
          </w:tcPr>
          <w:p w14:paraId="320175ED" w14:textId="15955D8D" w:rsidR="003347C0" w:rsidRPr="00D81D92" w:rsidRDefault="008419BE" w:rsidP="003347C0">
            <w:pPr>
              <w:pStyle w:val="TableParagraph"/>
              <w:jc w:val="center"/>
              <w:rPr>
                <w:bCs/>
                <w:sz w:val="24"/>
                <w:szCs w:val="24"/>
                <w:lang w:val="ru-RU"/>
              </w:rPr>
            </w:pPr>
            <w:r>
              <w:rPr>
                <w:bCs/>
                <w:sz w:val="24"/>
                <w:szCs w:val="24"/>
                <w:lang w:val="ru-RU"/>
              </w:rPr>
              <w:t>0</w:t>
            </w:r>
          </w:p>
        </w:tc>
        <w:tc>
          <w:tcPr>
            <w:tcW w:w="1195" w:type="dxa"/>
          </w:tcPr>
          <w:p w14:paraId="7D15D39E" w14:textId="233042E5" w:rsidR="003347C0" w:rsidRPr="00D81D92" w:rsidRDefault="00D81D92" w:rsidP="003347C0">
            <w:pPr>
              <w:pStyle w:val="TableParagraph"/>
              <w:jc w:val="center"/>
              <w:rPr>
                <w:bCs/>
                <w:sz w:val="24"/>
                <w:szCs w:val="24"/>
                <w:lang w:val="ru-RU"/>
              </w:rPr>
            </w:pPr>
            <w:r w:rsidRPr="00D81D92">
              <w:rPr>
                <w:bCs/>
                <w:sz w:val="24"/>
                <w:szCs w:val="24"/>
                <w:lang w:val="ru-RU"/>
              </w:rPr>
              <w:t>1</w:t>
            </w:r>
          </w:p>
        </w:tc>
        <w:tc>
          <w:tcPr>
            <w:tcW w:w="1198" w:type="dxa"/>
          </w:tcPr>
          <w:p w14:paraId="49646263" w14:textId="0D831274" w:rsidR="003347C0" w:rsidRPr="00D81D92" w:rsidRDefault="00D81D92" w:rsidP="003347C0">
            <w:pPr>
              <w:pStyle w:val="TableParagraph"/>
              <w:jc w:val="center"/>
              <w:rPr>
                <w:bCs/>
                <w:sz w:val="24"/>
                <w:szCs w:val="24"/>
                <w:lang w:val="ru-RU"/>
              </w:rPr>
            </w:pPr>
            <w:r w:rsidRPr="00D81D92">
              <w:rPr>
                <w:bCs/>
                <w:sz w:val="24"/>
                <w:szCs w:val="24"/>
                <w:lang w:val="ru-RU"/>
              </w:rPr>
              <w:t>1</w:t>
            </w:r>
          </w:p>
        </w:tc>
        <w:tc>
          <w:tcPr>
            <w:tcW w:w="1195" w:type="dxa"/>
          </w:tcPr>
          <w:p w14:paraId="2B1F51E6" w14:textId="786795A6" w:rsidR="003347C0" w:rsidRPr="00D81D92" w:rsidRDefault="00D81D92" w:rsidP="003347C0">
            <w:pPr>
              <w:pStyle w:val="TableParagraph"/>
              <w:jc w:val="center"/>
              <w:rPr>
                <w:bCs/>
                <w:sz w:val="24"/>
                <w:szCs w:val="24"/>
                <w:lang w:val="ru-RU"/>
              </w:rPr>
            </w:pPr>
            <w:r w:rsidRPr="00D81D92">
              <w:rPr>
                <w:bCs/>
                <w:sz w:val="24"/>
                <w:szCs w:val="24"/>
                <w:lang w:val="ru-RU"/>
              </w:rPr>
              <w:t>2</w:t>
            </w:r>
          </w:p>
        </w:tc>
        <w:tc>
          <w:tcPr>
            <w:tcW w:w="996" w:type="dxa"/>
          </w:tcPr>
          <w:p w14:paraId="6B95A78A" w14:textId="38E4F345" w:rsidR="003347C0" w:rsidRPr="00D81D92" w:rsidRDefault="00D81D92" w:rsidP="003347C0">
            <w:pPr>
              <w:pStyle w:val="TableParagraph"/>
              <w:jc w:val="center"/>
              <w:rPr>
                <w:bCs/>
                <w:sz w:val="24"/>
                <w:szCs w:val="24"/>
                <w:lang w:val="ru-RU"/>
              </w:rPr>
            </w:pPr>
            <w:r w:rsidRPr="00D81D92">
              <w:rPr>
                <w:bCs/>
                <w:sz w:val="24"/>
                <w:szCs w:val="24"/>
                <w:lang w:val="ru-RU"/>
              </w:rPr>
              <w:t>2</w:t>
            </w:r>
          </w:p>
        </w:tc>
        <w:tc>
          <w:tcPr>
            <w:tcW w:w="863" w:type="dxa"/>
          </w:tcPr>
          <w:p w14:paraId="674941CE" w14:textId="4255828C" w:rsidR="003347C0" w:rsidRPr="00D81D92" w:rsidRDefault="00D81D92" w:rsidP="003347C0">
            <w:pPr>
              <w:pStyle w:val="TableParagraph"/>
              <w:jc w:val="center"/>
              <w:rPr>
                <w:bCs/>
                <w:sz w:val="24"/>
                <w:szCs w:val="24"/>
                <w:lang w:val="ru-RU"/>
              </w:rPr>
            </w:pPr>
            <w:r w:rsidRPr="00D81D92">
              <w:rPr>
                <w:bCs/>
                <w:sz w:val="24"/>
                <w:szCs w:val="24"/>
                <w:lang w:val="ru-RU"/>
              </w:rPr>
              <w:t>2</w:t>
            </w:r>
          </w:p>
        </w:tc>
      </w:tr>
      <w:tr w:rsidR="003347C0" w:rsidRPr="001C1E05" w14:paraId="43350DFF" w14:textId="77777777" w:rsidTr="0073708A">
        <w:trPr>
          <w:trHeight w:val="262"/>
        </w:trPr>
        <w:tc>
          <w:tcPr>
            <w:tcW w:w="604" w:type="dxa"/>
          </w:tcPr>
          <w:p w14:paraId="282F2D9A"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14:paraId="34F53481" w14:textId="77777777"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14:paraId="3DEC09C0"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14:paraId="233ED485" w14:textId="59DA379B" w:rsidR="003347C0" w:rsidRPr="00D81D92" w:rsidRDefault="003347C0" w:rsidP="003347C0">
            <w:pPr>
              <w:pStyle w:val="TableParagraph"/>
              <w:jc w:val="center"/>
              <w:rPr>
                <w:bCs/>
                <w:sz w:val="24"/>
                <w:szCs w:val="24"/>
                <w:lang w:val="ru-RU"/>
              </w:rPr>
            </w:pPr>
          </w:p>
        </w:tc>
        <w:tc>
          <w:tcPr>
            <w:tcW w:w="993" w:type="dxa"/>
          </w:tcPr>
          <w:p w14:paraId="3C6BB24E" w14:textId="18F06833" w:rsidR="003347C0" w:rsidRPr="00D81D92" w:rsidRDefault="003347C0" w:rsidP="003347C0">
            <w:pPr>
              <w:pStyle w:val="TableParagraph"/>
              <w:jc w:val="center"/>
              <w:rPr>
                <w:bCs/>
                <w:sz w:val="24"/>
                <w:szCs w:val="24"/>
                <w:lang w:val="ru-RU"/>
              </w:rPr>
            </w:pPr>
          </w:p>
        </w:tc>
        <w:tc>
          <w:tcPr>
            <w:tcW w:w="1195" w:type="dxa"/>
          </w:tcPr>
          <w:p w14:paraId="0AA438D3" w14:textId="491DD7E6" w:rsidR="003347C0" w:rsidRPr="00D81D92" w:rsidRDefault="003347C0" w:rsidP="003347C0">
            <w:pPr>
              <w:pStyle w:val="TableParagraph"/>
              <w:jc w:val="center"/>
              <w:rPr>
                <w:bCs/>
                <w:sz w:val="24"/>
                <w:szCs w:val="24"/>
                <w:lang w:val="ru-RU"/>
              </w:rPr>
            </w:pPr>
          </w:p>
        </w:tc>
        <w:tc>
          <w:tcPr>
            <w:tcW w:w="1195" w:type="dxa"/>
          </w:tcPr>
          <w:p w14:paraId="5924AC00" w14:textId="6B2016F6" w:rsidR="003347C0" w:rsidRPr="00D81D92" w:rsidRDefault="003347C0" w:rsidP="003347C0">
            <w:pPr>
              <w:pStyle w:val="TableParagraph"/>
              <w:jc w:val="center"/>
              <w:rPr>
                <w:bCs/>
                <w:sz w:val="24"/>
                <w:szCs w:val="24"/>
                <w:lang w:val="ru-RU"/>
              </w:rPr>
            </w:pPr>
          </w:p>
        </w:tc>
        <w:tc>
          <w:tcPr>
            <w:tcW w:w="1198" w:type="dxa"/>
          </w:tcPr>
          <w:p w14:paraId="6EE7626D" w14:textId="152297A3" w:rsidR="003347C0" w:rsidRPr="00D81D92" w:rsidRDefault="003347C0" w:rsidP="003347C0">
            <w:pPr>
              <w:pStyle w:val="TableParagraph"/>
              <w:jc w:val="center"/>
              <w:rPr>
                <w:bCs/>
                <w:sz w:val="24"/>
                <w:szCs w:val="24"/>
                <w:lang w:val="ru-RU"/>
              </w:rPr>
            </w:pPr>
          </w:p>
        </w:tc>
        <w:tc>
          <w:tcPr>
            <w:tcW w:w="1195" w:type="dxa"/>
          </w:tcPr>
          <w:p w14:paraId="3DB7D50D" w14:textId="34900BD4" w:rsidR="003347C0" w:rsidRPr="00D81D92" w:rsidRDefault="003347C0" w:rsidP="003347C0">
            <w:pPr>
              <w:pStyle w:val="TableParagraph"/>
              <w:jc w:val="center"/>
              <w:rPr>
                <w:bCs/>
                <w:sz w:val="24"/>
                <w:szCs w:val="24"/>
                <w:lang w:val="ru-RU"/>
              </w:rPr>
            </w:pPr>
          </w:p>
        </w:tc>
        <w:tc>
          <w:tcPr>
            <w:tcW w:w="996" w:type="dxa"/>
          </w:tcPr>
          <w:p w14:paraId="50752B77" w14:textId="3555B867" w:rsidR="003347C0" w:rsidRPr="00D81D92" w:rsidRDefault="003347C0" w:rsidP="003347C0">
            <w:pPr>
              <w:pStyle w:val="TableParagraph"/>
              <w:jc w:val="center"/>
              <w:rPr>
                <w:bCs/>
                <w:sz w:val="24"/>
                <w:szCs w:val="24"/>
                <w:lang w:val="ru-RU"/>
              </w:rPr>
            </w:pPr>
          </w:p>
        </w:tc>
        <w:tc>
          <w:tcPr>
            <w:tcW w:w="863" w:type="dxa"/>
          </w:tcPr>
          <w:p w14:paraId="3A11429B" w14:textId="0C6FBA96" w:rsidR="003347C0" w:rsidRPr="00D81D92" w:rsidRDefault="003347C0" w:rsidP="003347C0">
            <w:pPr>
              <w:pStyle w:val="TableParagraph"/>
              <w:jc w:val="center"/>
              <w:rPr>
                <w:bCs/>
                <w:sz w:val="24"/>
                <w:szCs w:val="24"/>
                <w:lang w:val="ru-RU"/>
              </w:rPr>
            </w:pPr>
          </w:p>
        </w:tc>
      </w:tr>
      <w:tr w:rsidR="003347C0" w:rsidRPr="001C1E05" w14:paraId="3ADABC15" w14:textId="77777777" w:rsidTr="0073708A">
        <w:trPr>
          <w:trHeight w:val="262"/>
        </w:trPr>
        <w:tc>
          <w:tcPr>
            <w:tcW w:w="604" w:type="dxa"/>
          </w:tcPr>
          <w:p w14:paraId="6566D9BC" w14:textId="77777777"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14:paraId="35BBE2EE" w14:textId="77777777" w:rsidR="003347C0" w:rsidRPr="001C1E05" w:rsidRDefault="003347C0" w:rsidP="003347C0">
            <w:pPr>
              <w:pStyle w:val="TableParagraph"/>
              <w:ind w:left="108" w:right="113"/>
              <w:rPr>
                <w:sz w:val="24"/>
                <w:szCs w:val="24"/>
                <w:lang w:val="ru-RU"/>
              </w:rPr>
            </w:pPr>
            <w:r w:rsidRPr="001C1E05">
              <w:rPr>
                <w:sz w:val="24"/>
                <w:szCs w:val="24"/>
                <w:lang w:val="ru-RU"/>
              </w:rPr>
              <w:t>Количество StartUP-проектов, реализованных работниками, обучающимися кафедры</w:t>
            </w:r>
          </w:p>
        </w:tc>
        <w:tc>
          <w:tcPr>
            <w:tcW w:w="992" w:type="dxa"/>
            <w:tcBorders>
              <w:right w:val="single" w:sz="4" w:space="0" w:color="auto"/>
            </w:tcBorders>
          </w:tcPr>
          <w:p w14:paraId="03FD91F1" w14:textId="77777777"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14:paraId="31D476FC" w14:textId="1AF867B7" w:rsidR="003347C0" w:rsidRPr="00D81D92" w:rsidRDefault="003347C0" w:rsidP="003347C0">
            <w:pPr>
              <w:pStyle w:val="TableParagraph"/>
              <w:jc w:val="center"/>
              <w:rPr>
                <w:bCs/>
                <w:sz w:val="24"/>
                <w:szCs w:val="24"/>
                <w:lang w:val="ru-RU"/>
              </w:rPr>
            </w:pPr>
          </w:p>
        </w:tc>
        <w:tc>
          <w:tcPr>
            <w:tcW w:w="993" w:type="dxa"/>
          </w:tcPr>
          <w:p w14:paraId="3EE5705F" w14:textId="3B392976" w:rsidR="003347C0" w:rsidRPr="00D81D92" w:rsidRDefault="003347C0" w:rsidP="003347C0">
            <w:pPr>
              <w:pStyle w:val="TableParagraph"/>
              <w:jc w:val="center"/>
              <w:rPr>
                <w:bCs/>
                <w:sz w:val="24"/>
                <w:szCs w:val="24"/>
                <w:lang w:val="ru-RU"/>
              </w:rPr>
            </w:pPr>
          </w:p>
        </w:tc>
        <w:tc>
          <w:tcPr>
            <w:tcW w:w="1195" w:type="dxa"/>
          </w:tcPr>
          <w:p w14:paraId="0314C9A7" w14:textId="0EA3C13E" w:rsidR="003347C0" w:rsidRPr="00D81D92" w:rsidRDefault="003347C0" w:rsidP="003347C0">
            <w:pPr>
              <w:pStyle w:val="TableParagraph"/>
              <w:jc w:val="center"/>
              <w:rPr>
                <w:bCs/>
                <w:sz w:val="24"/>
                <w:szCs w:val="24"/>
                <w:lang w:val="ru-RU"/>
              </w:rPr>
            </w:pPr>
          </w:p>
        </w:tc>
        <w:tc>
          <w:tcPr>
            <w:tcW w:w="1195" w:type="dxa"/>
          </w:tcPr>
          <w:p w14:paraId="4F88B6AD" w14:textId="534EBC89" w:rsidR="003347C0" w:rsidRPr="00D81D92" w:rsidRDefault="003347C0" w:rsidP="003347C0">
            <w:pPr>
              <w:pStyle w:val="TableParagraph"/>
              <w:jc w:val="center"/>
              <w:rPr>
                <w:bCs/>
                <w:sz w:val="24"/>
                <w:szCs w:val="24"/>
                <w:lang w:val="ru-RU"/>
              </w:rPr>
            </w:pPr>
          </w:p>
        </w:tc>
        <w:tc>
          <w:tcPr>
            <w:tcW w:w="1198" w:type="dxa"/>
          </w:tcPr>
          <w:p w14:paraId="4AD4EEBB" w14:textId="7ED1D7BF" w:rsidR="003347C0" w:rsidRPr="00D81D92" w:rsidRDefault="003347C0" w:rsidP="003347C0">
            <w:pPr>
              <w:pStyle w:val="TableParagraph"/>
              <w:jc w:val="center"/>
              <w:rPr>
                <w:bCs/>
                <w:sz w:val="24"/>
                <w:szCs w:val="24"/>
                <w:lang w:val="ru-RU"/>
              </w:rPr>
            </w:pPr>
          </w:p>
        </w:tc>
        <w:tc>
          <w:tcPr>
            <w:tcW w:w="1195" w:type="dxa"/>
          </w:tcPr>
          <w:p w14:paraId="65D74B48" w14:textId="7C2A537D" w:rsidR="003347C0" w:rsidRPr="00D81D92" w:rsidRDefault="003347C0" w:rsidP="003347C0">
            <w:pPr>
              <w:pStyle w:val="TableParagraph"/>
              <w:jc w:val="center"/>
              <w:rPr>
                <w:bCs/>
                <w:sz w:val="24"/>
                <w:szCs w:val="24"/>
                <w:lang w:val="ru-RU"/>
              </w:rPr>
            </w:pPr>
          </w:p>
        </w:tc>
        <w:tc>
          <w:tcPr>
            <w:tcW w:w="996" w:type="dxa"/>
          </w:tcPr>
          <w:p w14:paraId="0F6FF0B6" w14:textId="021BB639" w:rsidR="003347C0" w:rsidRPr="00D81D92" w:rsidRDefault="003347C0" w:rsidP="003347C0">
            <w:pPr>
              <w:pStyle w:val="TableParagraph"/>
              <w:jc w:val="center"/>
              <w:rPr>
                <w:bCs/>
                <w:sz w:val="24"/>
                <w:szCs w:val="24"/>
                <w:lang w:val="ru-RU"/>
              </w:rPr>
            </w:pPr>
          </w:p>
        </w:tc>
        <w:tc>
          <w:tcPr>
            <w:tcW w:w="863" w:type="dxa"/>
          </w:tcPr>
          <w:p w14:paraId="54722AA4" w14:textId="23940F4D" w:rsidR="003347C0" w:rsidRPr="00D81D92" w:rsidRDefault="003347C0" w:rsidP="003347C0">
            <w:pPr>
              <w:pStyle w:val="TableParagraph"/>
              <w:jc w:val="center"/>
              <w:rPr>
                <w:bCs/>
                <w:sz w:val="24"/>
                <w:szCs w:val="24"/>
                <w:lang w:val="ru-RU"/>
              </w:rPr>
            </w:pPr>
          </w:p>
        </w:tc>
      </w:tr>
    </w:tbl>
    <w:p w14:paraId="746E37AF" w14:textId="77777777"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14:paraId="435B2E68" w14:textId="77777777"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14:paraId="1C10331C" w14:textId="77777777"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14:paraId="34857F28" w14:textId="4556EA67" w:rsidR="0085360C" w:rsidRPr="00A02519" w:rsidRDefault="0085360C" w:rsidP="000F5C90">
      <w:pPr>
        <w:spacing w:after="0" w:line="240" w:lineRule="auto"/>
        <w:ind w:right="-1" w:firstLine="567"/>
        <w:jc w:val="both"/>
        <w:rPr>
          <w:rFonts w:ascii="Times New Roman" w:hAnsi="Times New Roman" w:cs="Times New Roman"/>
          <w:b/>
          <w:sz w:val="28"/>
          <w:szCs w:val="28"/>
        </w:rPr>
      </w:pPr>
      <w:r w:rsidRPr="00A02519">
        <w:rPr>
          <w:rFonts w:ascii="Times New Roman" w:hAnsi="Times New Roman" w:cs="Times New Roman"/>
          <w:b/>
          <w:sz w:val="28"/>
          <w:szCs w:val="28"/>
        </w:rPr>
        <w:t>Цель:</w:t>
      </w:r>
      <w:r w:rsidR="00E45809" w:rsidRPr="00A02519">
        <w:rPr>
          <w:rFonts w:ascii="Times New Roman" w:eastAsia="Times New Roman" w:hAnsi="Times New Roman" w:cs="Times New Roman"/>
          <w:sz w:val="28"/>
          <w:szCs w:val="28"/>
          <w:lang w:eastAsia="en-US"/>
        </w:rPr>
        <w:t xml:space="preserve"> </w:t>
      </w:r>
      <w:r w:rsidR="00A02519" w:rsidRPr="00A02519">
        <w:rPr>
          <w:rFonts w:ascii="Times New Roman" w:eastAsia="Times New Roman" w:hAnsi="Times New Roman" w:cs="Times New Roman"/>
          <w:sz w:val="28"/>
          <w:szCs w:val="28"/>
          <w:lang w:eastAsia="en-US"/>
        </w:rPr>
        <w:t>участие в интеграции вуза в международное научно-образовательное пространство.</w:t>
      </w:r>
    </w:p>
    <w:p w14:paraId="006BEE0A" w14:textId="77777777" w:rsidR="0085360C" w:rsidRPr="00A02519" w:rsidRDefault="0085360C" w:rsidP="000F5C90">
      <w:pPr>
        <w:spacing w:after="0" w:line="240" w:lineRule="auto"/>
        <w:ind w:firstLine="567"/>
        <w:jc w:val="both"/>
        <w:rPr>
          <w:rFonts w:ascii="Times New Roman" w:hAnsi="Times New Roman" w:cs="Times New Roman"/>
          <w:b/>
          <w:sz w:val="28"/>
          <w:szCs w:val="28"/>
        </w:rPr>
      </w:pPr>
      <w:r w:rsidRPr="00A02519">
        <w:rPr>
          <w:rFonts w:ascii="Times New Roman" w:hAnsi="Times New Roman" w:cs="Times New Roman"/>
          <w:b/>
          <w:sz w:val="28"/>
          <w:szCs w:val="28"/>
        </w:rPr>
        <w:t>Задачи:</w:t>
      </w:r>
    </w:p>
    <w:p w14:paraId="1D1D6CEE" w14:textId="5A18BC0C" w:rsidR="00E45809" w:rsidRPr="00A02519" w:rsidRDefault="00E45809" w:rsidP="00066F91">
      <w:pPr>
        <w:widowControl w:val="0"/>
        <w:tabs>
          <w:tab w:val="left" w:pos="1418"/>
        </w:tabs>
        <w:autoSpaceDE w:val="0"/>
        <w:autoSpaceDN w:val="0"/>
        <w:spacing w:after="0" w:line="240" w:lineRule="auto"/>
        <w:ind w:right="-1" w:firstLine="567"/>
        <w:jc w:val="both"/>
        <w:outlineLvl w:val="0"/>
        <w:rPr>
          <w:rFonts w:ascii="Times New Roman" w:eastAsia="Times New Roman" w:hAnsi="Times New Roman" w:cs="Times New Roman"/>
          <w:sz w:val="28"/>
          <w:szCs w:val="28"/>
          <w:lang w:eastAsia="en-US"/>
        </w:rPr>
      </w:pPr>
      <w:r w:rsidRPr="00A02519">
        <w:rPr>
          <w:rFonts w:ascii="Times New Roman" w:eastAsia="Times New Roman" w:hAnsi="Times New Roman" w:cs="Times New Roman"/>
          <w:sz w:val="28"/>
          <w:szCs w:val="28"/>
          <w:lang w:eastAsia="en-US"/>
        </w:rPr>
        <w:t>1. Развитие</w:t>
      </w:r>
      <w:r w:rsidRPr="00A02519">
        <w:rPr>
          <w:rFonts w:ascii="Times New Roman" w:eastAsia="Times New Roman" w:hAnsi="Times New Roman" w:cs="Times New Roman"/>
          <w:spacing w:val="-4"/>
          <w:sz w:val="28"/>
          <w:szCs w:val="28"/>
          <w:lang w:eastAsia="en-US"/>
        </w:rPr>
        <w:t xml:space="preserve"> </w:t>
      </w:r>
      <w:r w:rsidRPr="00A02519">
        <w:rPr>
          <w:rFonts w:ascii="Times New Roman" w:eastAsia="Times New Roman" w:hAnsi="Times New Roman" w:cs="Times New Roman"/>
          <w:sz w:val="28"/>
          <w:szCs w:val="28"/>
          <w:lang w:eastAsia="en-US"/>
        </w:rPr>
        <w:t>международной</w:t>
      </w:r>
      <w:r w:rsidRPr="00A02519">
        <w:rPr>
          <w:rFonts w:ascii="Times New Roman" w:eastAsia="Times New Roman" w:hAnsi="Times New Roman" w:cs="Times New Roman"/>
          <w:spacing w:val="-3"/>
          <w:sz w:val="28"/>
          <w:szCs w:val="28"/>
          <w:lang w:eastAsia="en-US"/>
        </w:rPr>
        <w:t xml:space="preserve"> </w:t>
      </w:r>
      <w:r w:rsidRPr="00A02519">
        <w:rPr>
          <w:rFonts w:ascii="Times New Roman" w:eastAsia="Times New Roman" w:hAnsi="Times New Roman" w:cs="Times New Roman"/>
          <w:sz w:val="28"/>
          <w:szCs w:val="28"/>
          <w:lang w:eastAsia="en-US"/>
        </w:rPr>
        <w:t>академической</w:t>
      </w:r>
      <w:r w:rsidRPr="00A02519">
        <w:rPr>
          <w:rFonts w:ascii="Times New Roman" w:eastAsia="Times New Roman" w:hAnsi="Times New Roman" w:cs="Times New Roman"/>
          <w:spacing w:val="-3"/>
          <w:sz w:val="28"/>
          <w:szCs w:val="28"/>
          <w:lang w:eastAsia="en-US"/>
        </w:rPr>
        <w:t xml:space="preserve"> </w:t>
      </w:r>
      <w:r w:rsidRPr="00A02519">
        <w:rPr>
          <w:rFonts w:ascii="Times New Roman" w:eastAsia="Times New Roman" w:hAnsi="Times New Roman" w:cs="Times New Roman"/>
          <w:sz w:val="28"/>
          <w:szCs w:val="28"/>
          <w:lang w:eastAsia="en-US"/>
        </w:rPr>
        <w:t>мобильности студентов и ППС.</w:t>
      </w:r>
    </w:p>
    <w:p w14:paraId="0CE8A3D5" w14:textId="6092DC94" w:rsidR="00E45809" w:rsidRPr="00E45809" w:rsidRDefault="00066F91" w:rsidP="00E45809">
      <w:pPr>
        <w:widowControl w:val="0"/>
        <w:tabs>
          <w:tab w:val="left" w:pos="1560"/>
        </w:tabs>
        <w:autoSpaceDE w:val="0"/>
        <w:autoSpaceDN w:val="0"/>
        <w:spacing w:after="0" w:line="240" w:lineRule="auto"/>
        <w:ind w:right="-1" w:firstLine="567"/>
        <w:jc w:val="both"/>
        <w:outlineLvl w:val="0"/>
        <w:rPr>
          <w:rFonts w:ascii="Times New Roman" w:eastAsia="Times New Roman" w:hAnsi="Times New Roman" w:cs="Times New Roman"/>
          <w:bCs/>
          <w:sz w:val="28"/>
          <w:szCs w:val="28"/>
          <w:lang w:eastAsia="en-US"/>
        </w:rPr>
      </w:pPr>
      <w:r>
        <w:rPr>
          <w:rFonts w:ascii="Times New Roman" w:eastAsia="Times New Roman" w:hAnsi="Times New Roman" w:cs="Times New Roman"/>
          <w:sz w:val="28"/>
          <w:szCs w:val="28"/>
          <w:lang w:eastAsia="en-US"/>
        </w:rPr>
        <w:t>2</w:t>
      </w:r>
      <w:r w:rsidR="00E45809" w:rsidRPr="00A02519">
        <w:rPr>
          <w:rFonts w:ascii="Times New Roman" w:eastAsia="Times New Roman" w:hAnsi="Times New Roman" w:cs="Times New Roman"/>
          <w:sz w:val="28"/>
          <w:szCs w:val="28"/>
          <w:lang w:eastAsia="en-US"/>
        </w:rPr>
        <w:t>. Развитие</w:t>
      </w:r>
      <w:r w:rsidR="00E45809" w:rsidRPr="00A02519">
        <w:rPr>
          <w:rFonts w:ascii="Times New Roman" w:eastAsia="Times New Roman" w:hAnsi="Times New Roman" w:cs="Times New Roman"/>
          <w:bCs/>
          <w:spacing w:val="-5"/>
          <w:sz w:val="28"/>
          <w:szCs w:val="28"/>
          <w:lang w:eastAsia="en-US"/>
        </w:rPr>
        <w:t xml:space="preserve"> </w:t>
      </w:r>
      <w:r w:rsidR="00E45809" w:rsidRPr="00A02519">
        <w:rPr>
          <w:rFonts w:ascii="Times New Roman" w:eastAsia="Times New Roman" w:hAnsi="Times New Roman" w:cs="Times New Roman"/>
          <w:bCs/>
          <w:sz w:val="28"/>
          <w:szCs w:val="28"/>
          <w:lang w:eastAsia="en-US"/>
        </w:rPr>
        <w:t>международной</w:t>
      </w:r>
      <w:r w:rsidR="00E45809" w:rsidRPr="00A02519">
        <w:rPr>
          <w:rFonts w:ascii="Times New Roman" w:eastAsia="Times New Roman" w:hAnsi="Times New Roman" w:cs="Times New Roman"/>
          <w:bCs/>
          <w:spacing w:val="-3"/>
          <w:sz w:val="28"/>
          <w:szCs w:val="28"/>
          <w:lang w:eastAsia="en-US"/>
        </w:rPr>
        <w:t xml:space="preserve"> </w:t>
      </w:r>
      <w:r w:rsidR="00E45809" w:rsidRPr="00A02519">
        <w:rPr>
          <w:rFonts w:ascii="Times New Roman" w:eastAsia="Times New Roman" w:hAnsi="Times New Roman" w:cs="Times New Roman"/>
          <w:bCs/>
          <w:sz w:val="28"/>
          <w:szCs w:val="28"/>
          <w:lang w:eastAsia="en-US"/>
        </w:rPr>
        <w:t>научно-исследовательской</w:t>
      </w:r>
      <w:r w:rsidR="00E45809" w:rsidRPr="00A02519">
        <w:rPr>
          <w:rFonts w:ascii="Times New Roman" w:eastAsia="Times New Roman" w:hAnsi="Times New Roman" w:cs="Times New Roman"/>
          <w:bCs/>
          <w:spacing w:val="-1"/>
          <w:sz w:val="28"/>
          <w:szCs w:val="28"/>
          <w:lang w:eastAsia="en-US"/>
        </w:rPr>
        <w:t xml:space="preserve"> </w:t>
      </w:r>
      <w:r w:rsidR="00E45809" w:rsidRPr="00A02519">
        <w:rPr>
          <w:rFonts w:ascii="Times New Roman" w:eastAsia="Times New Roman" w:hAnsi="Times New Roman" w:cs="Times New Roman"/>
          <w:bCs/>
          <w:sz w:val="28"/>
          <w:szCs w:val="28"/>
          <w:lang w:eastAsia="en-US"/>
        </w:rPr>
        <w:t>деятельности.</w:t>
      </w:r>
    </w:p>
    <w:p w14:paraId="7954A743" w14:textId="77777777" w:rsidR="00A02519" w:rsidRDefault="00A02519" w:rsidP="000F5C90">
      <w:pPr>
        <w:spacing w:after="0" w:line="240" w:lineRule="auto"/>
        <w:ind w:firstLine="567"/>
        <w:jc w:val="both"/>
        <w:rPr>
          <w:rFonts w:ascii="Times New Roman" w:hAnsi="Times New Roman" w:cs="Times New Roman"/>
          <w:b/>
          <w:sz w:val="28"/>
          <w:szCs w:val="28"/>
        </w:rPr>
      </w:pPr>
    </w:p>
    <w:p w14:paraId="53E1CCCA" w14:textId="248765AF" w:rsidR="0085360C"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14:paraId="187A33E2" w14:textId="77777777" w:rsidR="00773AB6" w:rsidRPr="00066F91"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наличие договоров об установлении партнерских отношений с зарубежными вузами и организациями;</w:t>
      </w:r>
    </w:p>
    <w:p w14:paraId="2325180E" w14:textId="77777777"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наличие ОП по программам двудипломного образования / совместных ОП;</w:t>
      </w:r>
    </w:p>
    <w:p w14:paraId="61189857" w14:textId="77777777"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bCs/>
          <w:sz w:val="28"/>
          <w:szCs w:val="28"/>
        </w:rPr>
        <w:t>приглашение иностранных преподавателей для работы в вузе (не менее трех месяцев) / для чтения лекций;</w:t>
      </w:r>
    </w:p>
    <w:p w14:paraId="079937D9" w14:textId="77777777" w:rsidR="00773AB6" w:rsidRPr="00066F91"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работа по привлечению иностранных студентов;</w:t>
      </w:r>
    </w:p>
    <w:p w14:paraId="1C002513" w14:textId="77777777"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работа по улучшению показателей внешней академической мобильности.</w:t>
      </w:r>
    </w:p>
    <w:p w14:paraId="4989AA66"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 xml:space="preserve">1.1 повышение внешней академической мобильности ППС и обучающихся; </w:t>
      </w:r>
    </w:p>
    <w:p w14:paraId="415AF72D"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1.2 увеличение доли зарубежных лекторов;</w:t>
      </w:r>
    </w:p>
    <w:p w14:paraId="59C9574E"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 xml:space="preserve">1.3 развитие «интернационализации </w:t>
      </w:r>
      <w:r w:rsidRPr="00066F91">
        <w:rPr>
          <w:rFonts w:ascii="Times New Roman" w:hAnsi="Times New Roman"/>
          <w:sz w:val="28"/>
          <w:szCs w:val="28"/>
          <w:lang w:val="en-US"/>
        </w:rPr>
        <w:t>on</w:t>
      </w:r>
      <w:r w:rsidRPr="00066F91">
        <w:rPr>
          <w:rFonts w:ascii="Times New Roman" w:hAnsi="Times New Roman"/>
          <w:sz w:val="28"/>
          <w:szCs w:val="28"/>
        </w:rPr>
        <w:t xml:space="preserve"> </w:t>
      </w:r>
      <w:r w:rsidRPr="00066F91">
        <w:rPr>
          <w:rFonts w:ascii="Times New Roman" w:hAnsi="Times New Roman"/>
          <w:sz w:val="28"/>
          <w:szCs w:val="28"/>
          <w:lang w:val="en-US"/>
        </w:rPr>
        <w:t>line</w:t>
      </w:r>
      <w:r w:rsidRPr="00066F91">
        <w:rPr>
          <w:rFonts w:ascii="Times New Roman" w:hAnsi="Times New Roman"/>
          <w:sz w:val="28"/>
          <w:szCs w:val="28"/>
        </w:rPr>
        <w:t>» с привлечением зарубежных лекторов, экспертов для предоставления онлайн-курсов в период постпандемии;</w:t>
      </w:r>
    </w:p>
    <w:p w14:paraId="1C274300"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1.4 развитие виртуальной студенческой мобильности посредством дистанционных технологий обучения без необходимости выезда за пределы страны в период постпандемии;</w:t>
      </w:r>
    </w:p>
    <w:p w14:paraId="29420D8D"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 xml:space="preserve">1.5 участие в летних языковых школах и семинарах для студентов ОП; </w:t>
      </w:r>
    </w:p>
    <w:p w14:paraId="660E96B0"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1.6 проведение культурных мероприятий (встречи, круглые столы, семинары, курсы) с зарубежными партнерами;</w:t>
      </w:r>
    </w:p>
    <w:p w14:paraId="58B7CE2E" w14:textId="77777777" w:rsidR="00A02519" w:rsidRPr="00066F91" w:rsidRDefault="00A02519" w:rsidP="009F12AB">
      <w:pPr>
        <w:spacing w:after="0" w:line="240" w:lineRule="auto"/>
        <w:ind w:firstLine="567"/>
        <w:jc w:val="both"/>
        <w:rPr>
          <w:rFonts w:ascii="Times New Roman" w:hAnsi="Times New Roman"/>
          <w:b/>
          <w:sz w:val="28"/>
          <w:szCs w:val="28"/>
        </w:rPr>
      </w:pPr>
      <w:r w:rsidRPr="00066F91">
        <w:rPr>
          <w:rFonts w:ascii="Times New Roman" w:hAnsi="Times New Roman"/>
          <w:sz w:val="28"/>
          <w:szCs w:val="28"/>
        </w:rPr>
        <w:t>1.7 обучение и стажировки в рамках международных программ.</w:t>
      </w:r>
      <w:r w:rsidRPr="00066F91">
        <w:rPr>
          <w:rFonts w:ascii="Times New Roman" w:hAnsi="Times New Roman"/>
          <w:b/>
          <w:sz w:val="28"/>
          <w:szCs w:val="28"/>
        </w:rPr>
        <w:t xml:space="preserve">        </w:t>
      </w:r>
    </w:p>
    <w:p w14:paraId="60277A7B"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 xml:space="preserve">2.1 Участие ППС в международных программах Tempus, ERASMUS+, Ньютон-Аль-Фараби, Horizon 2020 и др. для проведения научных исследований с зарубежными партнерами; </w:t>
      </w:r>
    </w:p>
    <w:p w14:paraId="6592B38C" w14:textId="77777777" w:rsidR="00A02519" w:rsidRPr="00066F91" w:rsidRDefault="00A02519" w:rsidP="009F12AB">
      <w:pPr>
        <w:spacing w:after="0" w:line="240" w:lineRule="auto"/>
        <w:ind w:firstLine="567"/>
        <w:jc w:val="both"/>
        <w:rPr>
          <w:rFonts w:ascii="Times New Roman" w:hAnsi="Times New Roman"/>
          <w:sz w:val="28"/>
          <w:szCs w:val="28"/>
        </w:rPr>
      </w:pPr>
      <w:r w:rsidRPr="00066F91">
        <w:rPr>
          <w:rFonts w:ascii="Times New Roman" w:hAnsi="Times New Roman"/>
          <w:sz w:val="28"/>
          <w:szCs w:val="28"/>
        </w:rPr>
        <w:t>2.2 участие в международных конференциях, публикации в международных научных изданиях и совместные публикации с зарубежными учеными в журналах «Региональный Вестник Востока», «Мир большого Алтая».</w:t>
      </w:r>
    </w:p>
    <w:p w14:paraId="5761C461" w14:textId="35934C48" w:rsidR="00E45809" w:rsidRPr="009F12AB" w:rsidRDefault="00E45809" w:rsidP="00E45809">
      <w:pPr>
        <w:pStyle w:val="a4"/>
        <w:tabs>
          <w:tab w:val="left" w:pos="993"/>
        </w:tabs>
        <w:spacing w:after="0" w:line="240" w:lineRule="auto"/>
        <w:ind w:left="0" w:firstLine="567"/>
        <w:jc w:val="both"/>
        <w:rPr>
          <w:rFonts w:ascii="Times New Roman" w:hAnsi="Times New Roman" w:cs="Times New Roman"/>
          <w:sz w:val="28"/>
          <w:szCs w:val="28"/>
        </w:rPr>
      </w:pPr>
      <w:r w:rsidRPr="009F12AB">
        <w:rPr>
          <w:rFonts w:ascii="Times New Roman" w:hAnsi="Times New Roman" w:cs="Times New Roman"/>
          <w:sz w:val="28"/>
          <w:szCs w:val="28"/>
        </w:rPr>
        <w:t>Наличие договоров об установлении партнерских отношений с зарубежными вузами и организациями. За последние год</w:t>
      </w:r>
      <w:r w:rsidR="00CF35B2" w:rsidRPr="009F12AB">
        <w:rPr>
          <w:rFonts w:ascii="Times New Roman" w:hAnsi="Times New Roman" w:cs="Times New Roman"/>
          <w:sz w:val="28"/>
          <w:szCs w:val="28"/>
        </w:rPr>
        <w:t>ы</w:t>
      </w:r>
      <w:r w:rsidRPr="009F12AB">
        <w:rPr>
          <w:rFonts w:ascii="Times New Roman" w:hAnsi="Times New Roman" w:cs="Times New Roman"/>
          <w:sz w:val="28"/>
          <w:szCs w:val="28"/>
        </w:rPr>
        <w:t xml:space="preserve"> для чтения лекций в рамках академической мобильности были приглашены </w:t>
      </w:r>
      <w:r w:rsidR="009F12AB" w:rsidRPr="009F12AB">
        <w:rPr>
          <w:rFonts w:ascii="Times New Roman" w:hAnsi="Times New Roman" w:cs="Times New Roman"/>
          <w:sz w:val="28"/>
          <w:szCs w:val="28"/>
        </w:rPr>
        <w:t>10</w:t>
      </w:r>
      <w:r w:rsidRPr="009F12AB">
        <w:rPr>
          <w:rFonts w:ascii="Times New Roman" w:hAnsi="Times New Roman" w:cs="Times New Roman"/>
          <w:sz w:val="28"/>
          <w:szCs w:val="28"/>
        </w:rPr>
        <w:t xml:space="preserve"> зарубежны</w:t>
      </w:r>
      <w:r w:rsidR="009F12AB" w:rsidRPr="009F12AB">
        <w:rPr>
          <w:rFonts w:ascii="Times New Roman" w:hAnsi="Times New Roman" w:cs="Times New Roman"/>
          <w:sz w:val="28"/>
          <w:szCs w:val="28"/>
        </w:rPr>
        <w:t>х</w:t>
      </w:r>
      <w:r w:rsidRPr="009F12AB">
        <w:rPr>
          <w:rFonts w:ascii="Times New Roman" w:hAnsi="Times New Roman" w:cs="Times New Roman"/>
          <w:sz w:val="28"/>
          <w:szCs w:val="28"/>
        </w:rPr>
        <w:t xml:space="preserve"> учены</w:t>
      </w:r>
      <w:r w:rsidR="009F12AB" w:rsidRPr="009F12AB">
        <w:rPr>
          <w:rFonts w:ascii="Times New Roman" w:hAnsi="Times New Roman" w:cs="Times New Roman"/>
          <w:sz w:val="28"/>
          <w:szCs w:val="28"/>
        </w:rPr>
        <w:t>х.</w:t>
      </w:r>
    </w:p>
    <w:p w14:paraId="28F477D0" w14:textId="474F566C" w:rsidR="00146E2C" w:rsidRPr="0075481C" w:rsidRDefault="00146E2C" w:rsidP="00146E2C">
      <w:pPr>
        <w:tabs>
          <w:tab w:val="left" w:pos="284"/>
          <w:tab w:val="left" w:pos="993"/>
        </w:tabs>
        <w:spacing w:after="0" w:line="240" w:lineRule="auto"/>
        <w:jc w:val="both"/>
        <w:rPr>
          <w:rFonts w:ascii="Times New Roman" w:hAnsi="Times New Roman" w:cs="Times New Roman"/>
          <w:sz w:val="28"/>
          <w:szCs w:val="28"/>
        </w:rPr>
        <w:sectPr w:rsidR="00146E2C" w:rsidRPr="0075481C" w:rsidSect="0045117A">
          <w:pgSz w:w="11906" w:h="16838"/>
          <w:pgMar w:top="851" w:right="850" w:bottom="709" w:left="1701" w:header="708" w:footer="708" w:gutter="0"/>
          <w:cols w:space="708"/>
          <w:docGrid w:linePitch="360"/>
        </w:sectPr>
      </w:pPr>
    </w:p>
    <w:p w14:paraId="50005AC9" w14:textId="77777777"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14:paraId="78C7993D" w14:textId="77777777" w:rsidTr="00505689">
        <w:trPr>
          <w:trHeight w:val="262"/>
        </w:trPr>
        <w:tc>
          <w:tcPr>
            <w:tcW w:w="604" w:type="dxa"/>
            <w:vMerge w:val="restart"/>
            <w:vAlign w:val="center"/>
          </w:tcPr>
          <w:p w14:paraId="0125A8FB" w14:textId="77777777"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14:paraId="1CD04C13" w14:textId="77777777"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14:paraId="7E0332CA" w14:textId="77777777"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14:paraId="5BC07C6F" w14:textId="77777777" w:rsidR="0073708A" w:rsidRPr="001C1E05" w:rsidRDefault="0073708A" w:rsidP="000F5C90">
            <w:pPr>
              <w:pStyle w:val="TableParagraph"/>
              <w:jc w:val="center"/>
              <w:rPr>
                <w:b/>
                <w:sz w:val="24"/>
                <w:szCs w:val="24"/>
                <w:lang w:val="ru-RU"/>
              </w:rPr>
            </w:pPr>
            <w:r w:rsidRPr="001C1E05">
              <w:rPr>
                <w:b/>
                <w:sz w:val="24"/>
                <w:szCs w:val="24"/>
                <w:lang w:val="ru-RU"/>
              </w:rPr>
              <w:t>Ед.</w:t>
            </w:r>
          </w:p>
          <w:p w14:paraId="0272991A" w14:textId="77777777" w:rsidR="0073708A" w:rsidRPr="001C1E05" w:rsidRDefault="0073708A" w:rsidP="000F5C90">
            <w:pPr>
              <w:pStyle w:val="TableParagraph"/>
              <w:jc w:val="center"/>
              <w:rPr>
                <w:b/>
                <w:sz w:val="24"/>
                <w:szCs w:val="24"/>
                <w:lang w:val="ru-RU"/>
              </w:rPr>
            </w:pPr>
            <w:r w:rsidRPr="001C1E05">
              <w:rPr>
                <w:b/>
                <w:sz w:val="24"/>
                <w:szCs w:val="24"/>
                <w:lang w:val="ru-RU"/>
              </w:rPr>
              <w:t>изм</w:t>
            </w:r>
          </w:p>
        </w:tc>
        <w:tc>
          <w:tcPr>
            <w:tcW w:w="2064" w:type="dxa"/>
            <w:gridSpan w:val="2"/>
            <w:vAlign w:val="center"/>
          </w:tcPr>
          <w:p w14:paraId="016827B5" w14:textId="77777777"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14:paraId="13C7F325" w14:textId="77777777"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14:paraId="4A42DAEE" w14:textId="77777777" w:rsidTr="00505689">
        <w:trPr>
          <w:trHeight w:val="262"/>
        </w:trPr>
        <w:tc>
          <w:tcPr>
            <w:tcW w:w="604" w:type="dxa"/>
            <w:vMerge/>
            <w:vAlign w:val="center"/>
          </w:tcPr>
          <w:p w14:paraId="1C4EBF31" w14:textId="77777777" w:rsidR="0073708A" w:rsidRPr="001C1E05" w:rsidRDefault="0073708A" w:rsidP="000F5C90">
            <w:pPr>
              <w:pStyle w:val="TableParagraph"/>
              <w:ind w:left="107"/>
              <w:jc w:val="center"/>
              <w:rPr>
                <w:b/>
                <w:sz w:val="24"/>
                <w:szCs w:val="24"/>
                <w:lang w:val="ru-RU"/>
              </w:rPr>
            </w:pPr>
          </w:p>
        </w:tc>
        <w:tc>
          <w:tcPr>
            <w:tcW w:w="4820" w:type="dxa"/>
            <w:vMerge/>
            <w:vAlign w:val="center"/>
          </w:tcPr>
          <w:p w14:paraId="1409746C" w14:textId="77777777"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14:paraId="49C420DC" w14:textId="77777777" w:rsidR="0073708A" w:rsidRPr="001C1E05" w:rsidRDefault="0073708A" w:rsidP="000F5C90">
            <w:pPr>
              <w:pStyle w:val="TableParagraph"/>
              <w:jc w:val="center"/>
              <w:rPr>
                <w:b/>
                <w:sz w:val="24"/>
                <w:szCs w:val="24"/>
                <w:lang w:val="ru-RU"/>
              </w:rPr>
            </w:pPr>
          </w:p>
        </w:tc>
        <w:tc>
          <w:tcPr>
            <w:tcW w:w="1071" w:type="dxa"/>
            <w:vAlign w:val="center"/>
          </w:tcPr>
          <w:p w14:paraId="042D78A9" w14:textId="77777777"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14:paraId="5F7A8B9D" w14:textId="77777777"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14:paraId="7B4AE3EB" w14:textId="77777777" w:rsidR="0073708A" w:rsidRPr="001C1E05" w:rsidRDefault="0073708A" w:rsidP="000F5C90">
            <w:pPr>
              <w:pStyle w:val="TableParagraph"/>
              <w:jc w:val="center"/>
              <w:rPr>
                <w:b/>
                <w:sz w:val="24"/>
                <w:szCs w:val="24"/>
                <w:lang w:val="ru-RU"/>
              </w:rPr>
            </w:pPr>
            <w:r w:rsidRPr="001C1E05">
              <w:rPr>
                <w:b/>
                <w:sz w:val="24"/>
                <w:szCs w:val="24"/>
                <w:lang w:val="ru-RU"/>
              </w:rPr>
              <w:t>2024</w:t>
            </w:r>
          </w:p>
          <w:p w14:paraId="03169F11" w14:textId="77777777"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14:paraId="15E109D9" w14:textId="77777777" w:rsidR="0073708A" w:rsidRPr="001C1E05" w:rsidRDefault="0073708A" w:rsidP="000F5C90">
            <w:pPr>
              <w:pStyle w:val="TableParagraph"/>
              <w:jc w:val="center"/>
              <w:rPr>
                <w:b/>
                <w:sz w:val="24"/>
                <w:szCs w:val="24"/>
                <w:lang w:val="ru-RU"/>
              </w:rPr>
            </w:pPr>
            <w:r w:rsidRPr="001C1E05">
              <w:rPr>
                <w:b/>
                <w:sz w:val="24"/>
                <w:szCs w:val="24"/>
                <w:lang w:val="ru-RU"/>
              </w:rPr>
              <w:t>2025</w:t>
            </w:r>
          </w:p>
          <w:p w14:paraId="754385ED" w14:textId="77777777"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14:paraId="3A75B981" w14:textId="77777777" w:rsidR="0073708A" w:rsidRPr="001C1E05" w:rsidRDefault="0073708A" w:rsidP="000F5C90">
            <w:pPr>
              <w:pStyle w:val="TableParagraph"/>
              <w:jc w:val="center"/>
              <w:rPr>
                <w:b/>
                <w:sz w:val="24"/>
                <w:szCs w:val="24"/>
                <w:lang w:val="ru-RU"/>
              </w:rPr>
            </w:pPr>
            <w:r w:rsidRPr="001C1E05">
              <w:rPr>
                <w:b/>
                <w:sz w:val="24"/>
                <w:szCs w:val="24"/>
                <w:lang w:val="ru-RU"/>
              </w:rPr>
              <w:t>2026</w:t>
            </w:r>
          </w:p>
          <w:p w14:paraId="515A4CA0" w14:textId="77777777"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14:paraId="103A69E6" w14:textId="77777777" w:rsidR="0073708A" w:rsidRPr="001C1E05" w:rsidRDefault="0073708A" w:rsidP="000F5C90">
            <w:pPr>
              <w:pStyle w:val="TableParagraph"/>
              <w:jc w:val="center"/>
              <w:rPr>
                <w:b/>
                <w:sz w:val="24"/>
                <w:szCs w:val="24"/>
                <w:lang w:val="ru-RU"/>
              </w:rPr>
            </w:pPr>
            <w:r w:rsidRPr="001C1E05">
              <w:rPr>
                <w:b/>
                <w:sz w:val="24"/>
                <w:szCs w:val="24"/>
                <w:lang w:val="ru-RU"/>
              </w:rPr>
              <w:t>2027</w:t>
            </w:r>
          </w:p>
          <w:p w14:paraId="2BFD52E1" w14:textId="77777777"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14:paraId="30614FAA" w14:textId="77777777" w:rsidR="0073708A" w:rsidRPr="001C1E05" w:rsidRDefault="0073708A" w:rsidP="000F5C90">
            <w:pPr>
              <w:pStyle w:val="TableParagraph"/>
              <w:jc w:val="center"/>
              <w:rPr>
                <w:b/>
                <w:sz w:val="24"/>
                <w:szCs w:val="24"/>
                <w:lang w:val="ru-RU"/>
              </w:rPr>
            </w:pPr>
            <w:r w:rsidRPr="001C1E05">
              <w:rPr>
                <w:b/>
                <w:sz w:val="24"/>
                <w:szCs w:val="24"/>
                <w:lang w:val="ru-RU"/>
              </w:rPr>
              <w:t>2028</w:t>
            </w:r>
          </w:p>
          <w:p w14:paraId="203A0301" w14:textId="77777777"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14:paraId="6C91F376" w14:textId="77777777" w:rsidR="0073708A" w:rsidRPr="001C1E05" w:rsidRDefault="0073708A" w:rsidP="000F5C90">
            <w:pPr>
              <w:pStyle w:val="TableParagraph"/>
              <w:jc w:val="center"/>
              <w:rPr>
                <w:b/>
                <w:sz w:val="24"/>
                <w:szCs w:val="24"/>
                <w:lang w:val="ru-RU"/>
              </w:rPr>
            </w:pPr>
            <w:r w:rsidRPr="001C1E05">
              <w:rPr>
                <w:b/>
                <w:sz w:val="24"/>
                <w:szCs w:val="24"/>
                <w:lang w:val="ru-RU"/>
              </w:rPr>
              <w:t>2029</w:t>
            </w:r>
          </w:p>
          <w:p w14:paraId="3635D540" w14:textId="77777777"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73708A" w:rsidRPr="001C1E05" w14:paraId="1C2EA4F0" w14:textId="77777777" w:rsidTr="00505689">
        <w:trPr>
          <w:trHeight w:val="262"/>
        </w:trPr>
        <w:tc>
          <w:tcPr>
            <w:tcW w:w="604" w:type="dxa"/>
          </w:tcPr>
          <w:p w14:paraId="01D5BEC5" w14:textId="77777777" w:rsidR="0073708A" w:rsidRPr="001C1E05" w:rsidRDefault="0073708A" w:rsidP="0059276A">
            <w:pPr>
              <w:pStyle w:val="TableParagraph"/>
              <w:jc w:val="center"/>
              <w:rPr>
                <w:w w:val="99"/>
                <w:sz w:val="24"/>
                <w:szCs w:val="24"/>
                <w:lang w:val="ru-RU"/>
              </w:rPr>
            </w:pPr>
            <w:r w:rsidRPr="001C1E05">
              <w:rPr>
                <w:w w:val="99"/>
                <w:sz w:val="24"/>
                <w:szCs w:val="24"/>
                <w:lang w:val="ru-RU"/>
              </w:rPr>
              <w:t>1</w:t>
            </w:r>
          </w:p>
        </w:tc>
        <w:tc>
          <w:tcPr>
            <w:tcW w:w="4820" w:type="dxa"/>
          </w:tcPr>
          <w:p w14:paraId="00044B09" w14:textId="77777777" w:rsidR="0073708A" w:rsidRPr="001C1E05" w:rsidRDefault="0073708A"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14:paraId="3FBF45FA" w14:textId="77777777"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14:paraId="27EC7104" w14:textId="77777777" w:rsidR="0073708A" w:rsidRPr="001C1E05" w:rsidRDefault="00E145B9" w:rsidP="000F5C90">
            <w:pPr>
              <w:pStyle w:val="TableParagraph"/>
              <w:jc w:val="center"/>
              <w:rPr>
                <w:b/>
                <w:sz w:val="24"/>
                <w:szCs w:val="24"/>
                <w:lang w:val="ru-RU"/>
              </w:rPr>
            </w:pPr>
            <w:r>
              <w:rPr>
                <w:b/>
                <w:sz w:val="24"/>
                <w:szCs w:val="24"/>
                <w:lang w:val="ru-RU"/>
              </w:rPr>
              <w:t>0</w:t>
            </w:r>
          </w:p>
        </w:tc>
        <w:tc>
          <w:tcPr>
            <w:tcW w:w="993" w:type="dxa"/>
          </w:tcPr>
          <w:p w14:paraId="34B87069" w14:textId="77777777" w:rsidR="0073708A" w:rsidRPr="001C1E05" w:rsidRDefault="00E145B9" w:rsidP="000F5C90">
            <w:pPr>
              <w:pStyle w:val="TableParagraph"/>
              <w:jc w:val="center"/>
              <w:rPr>
                <w:b/>
                <w:sz w:val="24"/>
                <w:szCs w:val="24"/>
                <w:lang w:val="ru-RU"/>
              </w:rPr>
            </w:pPr>
            <w:r>
              <w:rPr>
                <w:b/>
                <w:sz w:val="24"/>
                <w:szCs w:val="24"/>
                <w:lang w:val="ru-RU"/>
              </w:rPr>
              <w:t>0</w:t>
            </w:r>
          </w:p>
        </w:tc>
        <w:tc>
          <w:tcPr>
            <w:tcW w:w="1195" w:type="dxa"/>
          </w:tcPr>
          <w:p w14:paraId="22BD2A56" w14:textId="58EB39BC" w:rsidR="0073708A" w:rsidRPr="001C1E05" w:rsidRDefault="008419BE" w:rsidP="000F5C90">
            <w:pPr>
              <w:pStyle w:val="TableParagraph"/>
              <w:jc w:val="center"/>
              <w:rPr>
                <w:b/>
                <w:sz w:val="24"/>
                <w:szCs w:val="24"/>
                <w:lang w:val="ru-RU"/>
              </w:rPr>
            </w:pPr>
            <w:r>
              <w:rPr>
                <w:b/>
                <w:sz w:val="24"/>
                <w:szCs w:val="24"/>
                <w:lang w:val="ru-RU"/>
              </w:rPr>
              <w:t>0</w:t>
            </w:r>
          </w:p>
        </w:tc>
        <w:tc>
          <w:tcPr>
            <w:tcW w:w="1195" w:type="dxa"/>
          </w:tcPr>
          <w:p w14:paraId="4E0DF5F0" w14:textId="77777777" w:rsidR="0073708A" w:rsidRPr="001C1E05" w:rsidRDefault="00E145B9" w:rsidP="000F5C90">
            <w:pPr>
              <w:pStyle w:val="TableParagraph"/>
              <w:jc w:val="center"/>
              <w:rPr>
                <w:b/>
                <w:sz w:val="24"/>
                <w:szCs w:val="24"/>
                <w:lang w:val="ru-RU"/>
              </w:rPr>
            </w:pPr>
            <w:r>
              <w:rPr>
                <w:b/>
                <w:sz w:val="24"/>
                <w:szCs w:val="24"/>
                <w:lang w:val="ru-RU"/>
              </w:rPr>
              <w:t>1</w:t>
            </w:r>
          </w:p>
        </w:tc>
        <w:tc>
          <w:tcPr>
            <w:tcW w:w="1198" w:type="dxa"/>
          </w:tcPr>
          <w:p w14:paraId="08A0EA15" w14:textId="77777777" w:rsidR="0073708A" w:rsidRPr="001C1E05" w:rsidRDefault="00E145B9" w:rsidP="000F5C90">
            <w:pPr>
              <w:pStyle w:val="TableParagraph"/>
              <w:jc w:val="center"/>
              <w:rPr>
                <w:b/>
                <w:sz w:val="24"/>
                <w:szCs w:val="24"/>
                <w:lang w:val="ru-RU"/>
              </w:rPr>
            </w:pPr>
            <w:r>
              <w:rPr>
                <w:b/>
                <w:sz w:val="24"/>
                <w:szCs w:val="24"/>
                <w:lang w:val="ru-RU"/>
              </w:rPr>
              <w:t>1</w:t>
            </w:r>
          </w:p>
        </w:tc>
        <w:tc>
          <w:tcPr>
            <w:tcW w:w="1195" w:type="dxa"/>
          </w:tcPr>
          <w:p w14:paraId="2040DEB4" w14:textId="77777777" w:rsidR="0073708A" w:rsidRPr="001C1E05" w:rsidRDefault="00E145B9" w:rsidP="000F5C90">
            <w:pPr>
              <w:pStyle w:val="TableParagraph"/>
              <w:jc w:val="center"/>
              <w:rPr>
                <w:b/>
                <w:sz w:val="24"/>
                <w:szCs w:val="24"/>
                <w:lang w:val="ru-RU"/>
              </w:rPr>
            </w:pPr>
            <w:r>
              <w:rPr>
                <w:b/>
                <w:sz w:val="24"/>
                <w:szCs w:val="24"/>
                <w:lang w:val="ru-RU"/>
              </w:rPr>
              <w:t>2</w:t>
            </w:r>
          </w:p>
        </w:tc>
        <w:tc>
          <w:tcPr>
            <w:tcW w:w="996" w:type="dxa"/>
          </w:tcPr>
          <w:p w14:paraId="73AC6645" w14:textId="77777777" w:rsidR="0073708A" w:rsidRPr="001C1E05" w:rsidRDefault="00E145B9" w:rsidP="000F5C90">
            <w:pPr>
              <w:pStyle w:val="TableParagraph"/>
              <w:jc w:val="center"/>
              <w:rPr>
                <w:b/>
                <w:sz w:val="24"/>
                <w:szCs w:val="24"/>
                <w:lang w:val="ru-RU"/>
              </w:rPr>
            </w:pPr>
            <w:r>
              <w:rPr>
                <w:b/>
                <w:sz w:val="24"/>
                <w:szCs w:val="24"/>
                <w:lang w:val="ru-RU"/>
              </w:rPr>
              <w:t>2</w:t>
            </w:r>
          </w:p>
        </w:tc>
        <w:tc>
          <w:tcPr>
            <w:tcW w:w="863" w:type="dxa"/>
          </w:tcPr>
          <w:p w14:paraId="37DC5ED3" w14:textId="77777777" w:rsidR="0073708A" w:rsidRPr="001C1E05" w:rsidRDefault="00E145B9" w:rsidP="000F5C90">
            <w:pPr>
              <w:pStyle w:val="TableParagraph"/>
              <w:jc w:val="center"/>
              <w:rPr>
                <w:b/>
                <w:sz w:val="24"/>
                <w:szCs w:val="24"/>
                <w:lang w:val="ru-RU"/>
              </w:rPr>
            </w:pPr>
            <w:r>
              <w:rPr>
                <w:b/>
                <w:sz w:val="24"/>
                <w:szCs w:val="24"/>
                <w:lang w:val="ru-RU"/>
              </w:rPr>
              <w:t>2</w:t>
            </w:r>
          </w:p>
        </w:tc>
      </w:tr>
      <w:tr w:rsidR="0073708A" w:rsidRPr="001C1E05" w14:paraId="15ADA3F6" w14:textId="77777777" w:rsidTr="00505689">
        <w:trPr>
          <w:trHeight w:val="262"/>
        </w:trPr>
        <w:tc>
          <w:tcPr>
            <w:tcW w:w="604" w:type="dxa"/>
          </w:tcPr>
          <w:p w14:paraId="447A4E53" w14:textId="77777777" w:rsidR="0073708A" w:rsidRPr="001C1E05" w:rsidRDefault="0073708A" w:rsidP="0059276A">
            <w:pPr>
              <w:pStyle w:val="TableParagraph"/>
              <w:jc w:val="center"/>
              <w:rPr>
                <w:w w:val="99"/>
                <w:sz w:val="24"/>
                <w:szCs w:val="24"/>
                <w:lang w:val="ru-RU"/>
              </w:rPr>
            </w:pPr>
            <w:r w:rsidRPr="001C1E05">
              <w:rPr>
                <w:w w:val="99"/>
                <w:sz w:val="24"/>
                <w:szCs w:val="24"/>
                <w:lang w:val="ru-RU"/>
              </w:rPr>
              <w:t>2</w:t>
            </w:r>
          </w:p>
        </w:tc>
        <w:tc>
          <w:tcPr>
            <w:tcW w:w="4820" w:type="dxa"/>
          </w:tcPr>
          <w:p w14:paraId="231B9667" w14:textId="77777777" w:rsidR="0073708A" w:rsidRPr="001C1E05" w:rsidRDefault="0073708A"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14:paraId="7465B57F" w14:textId="77777777"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14:paraId="7CF0BF4C" w14:textId="102664F3" w:rsidR="0073708A" w:rsidRPr="001C1E05" w:rsidRDefault="008419BE" w:rsidP="000F5C90">
            <w:pPr>
              <w:pStyle w:val="TableParagraph"/>
              <w:jc w:val="center"/>
              <w:rPr>
                <w:b/>
                <w:sz w:val="24"/>
                <w:szCs w:val="24"/>
                <w:lang w:val="ru-RU"/>
              </w:rPr>
            </w:pPr>
            <w:r>
              <w:rPr>
                <w:b/>
                <w:sz w:val="24"/>
                <w:szCs w:val="24"/>
                <w:lang w:val="ru-RU"/>
              </w:rPr>
              <w:t>0</w:t>
            </w:r>
          </w:p>
        </w:tc>
        <w:tc>
          <w:tcPr>
            <w:tcW w:w="993" w:type="dxa"/>
          </w:tcPr>
          <w:p w14:paraId="3AE7B1AF" w14:textId="6BC5C290" w:rsidR="0073708A" w:rsidRPr="001C1E05" w:rsidRDefault="008419BE" w:rsidP="000F5C90">
            <w:pPr>
              <w:pStyle w:val="TableParagraph"/>
              <w:jc w:val="center"/>
              <w:rPr>
                <w:b/>
                <w:sz w:val="24"/>
                <w:szCs w:val="24"/>
                <w:lang w:val="ru-RU"/>
              </w:rPr>
            </w:pPr>
            <w:r>
              <w:rPr>
                <w:b/>
                <w:sz w:val="24"/>
                <w:szCs w:val="24"/>
                <w:lang w:val="ru-RU"/>
              </w:rPr>
              <w:t>0</w:t>
            </w:r>
          </w:p>
        </w:tc>
        <w:tc>
          <w:tcPr>
            <w:tcW w:w="1195" w:type="dxa"/>
          </w:tcPr>
          <w:p w14:paraId="65984FC7" w14:textId="72BDAB6D" w:rsidR="0073708A" w:rsidRPr="001C1E05" w:rsidRDefault="008419BE" w:rsidP="000F5C90">
            <w:pPr>
              <w:pStyle w:val="TableParagraph"/>
              <w:jc w:val="center"/>
              <w:rPr>
                <w:b/>
                <w:sz w:val="24"/>
                <w:szCs w:val="24"/>
                <w:lang w:val="ru-RU"/>
              </w:rPr>
            </w:pPr>
            <w:r>
              <w:rPr>
                <w:b/>
                <w:sz w:val="24"/>
                <w:szCs w:val="24"/>
                <w:lang w:val="ru-RU"/>
              </w:rPr>
              <w:t>1</w:t>
            </w:r>
          </w:p>
        </w:tc>
        <w:tc>
          <w:tcPr>
            <w:tcW w:w="1195" w:type="dxa"/>
          </w:tcPr>
          <w:p w14:paraId="1F3970E4" w14:textId="031748BD" w:rsidR="0073708A" w:rsidRPr="001C1E05" w:rsidRDefault="008419BE" w:rsidP="000F5C90">
            <w:pPr>
              <w:pStyle w:val="TableParagraph"/>
              <w:jc w:val="center"/>
              <w:rPr>
                <w:b/>
                <w:sz w:val="24"/>
                <w:szCs w:val="24"/>
                <w:lang w:val="ru-RU"/>
              </w:rPr>
            </w:pPr>
            <w:r>
              <w:rPr>
                <w:b/>
                <w:sz w:val="24"/>
                <w:szCs w:val="24"/>
                <w:lang w:val="ru-RU"/>
              </w:rPr>
              <w:t>1</w:t>
            </w:r>
          </w:p>
        </w:tc>
        <w:tc>
          <w:tcPr>
            <w:tcW w:w="1198" w:type="dxa"/>
          </w:tcPr>
          <w:p w14:paraId="79ACAE5F" w14:textId="63C5D7FA" w:rsidR="0073708A" w:rsidRPr="001C1E05" w:rsidRDefault="008419BE" w:rsidP="000F5C90">
            <w:pPr>
              <w:pStyle w:val="TableParagraph"/>
              <w:jc w:val="center"/>
              <w:rPr>
                <w:b/>
                <w:sz w:val="24"/>
                <w:szCs w:val="24"/>
                <w:lang w:val="ru-RU"/>
              </w:rPr>
            </w:pPr>
            <w:r>
              <w:rPr>
                <w:b/>
                <w:sz w:val="24"/>
                <w:szCs w:val="24"/>
                <w:lang w:val="ru-RU"/>
              </w:rPr>
              <w:t>2</w:t>
            </w:r>
          </w:p>
        </w:tc>
        <w:tc>
          <w:tcPr>
            <w:tcW w:w="1195" w:type="dxa"/>
          </w:tcPr>
          <w:p w14:paraId="70AA60A7" w14:textId="44805701" w:rsidR="0073708A" w:rsidRPr="001C1E05" w:rsidRDefault="008419BE" w:rsidP="000F5C90">
            <w:pPr>
              <w:pStyle w:val="TableParagraph"/>
              <w:jc w:val="center"/>
              <w:rPr>
                <w:b/>
                <w:sz w:val="24"/>
                <w:szCs w:val="24"/>
                <w:lang w:val="ru-RU"/>
              </w:rPr>
            </w:pPr>
            <w:r>
              <w:rPr>
                <w:b/>
                <w:sz w:val="24"/>
                <w:szCs w:val="24"/>
                <w:lang w:val="ru-RU"/>
              </w:rPr>
              <w:t>2</w:t>
            </w:r>
          </w:p>
        </w:tc>
        <w:tc>
          <w:tcPr>
            <w:tcW w:w="996" w:type="dxa"/>
          </w:tcPr>
          <w:p w14:paraId="534AE778" w14:textId="4F990261" w:rsidR="0073708A" w:rsidRPr="001C1E05" w:rsidRDefault="008419BE" w:rsidP="000F5C90">
            <w:pPr>
              <w:pStyle w:val="TableParagraph"/>
              <w:jc w:val="center"/>
              <w:rPr>
                <w:b/>
                <w:sz w:val="24"/>
                <w:szCs w:val="24"/>
                <w:lang w:val="ru-RU"/>
              </w:rPr>
            </w:pPr>
            <w:r>
              <w:rPr>
                <w:b/>
                <w:sz w:val="24"/>
                <w:szCs w:val="24"/>
                <w:lang w:val="ru-RU"/>
              </w:rPr>
              <w:t>3</w:t>
            </w:r>
          </w:p>
        </w:tc>
        <w:tc>
          <w:tcPr>
            <w:tcW w:w="863" w:type="dxa"/>
          </w:tcPr>
          <w:p w14:paraId="7B9EC9B8" w14:textId="7A652202" w:rsidR="0073708A" w:rsidRPr="001C1E05" w:rsidRDefault="008419BE" w:rsidP="000F5C90">
            <w:pPr>
              <w:pStyle w:val="TableParagraph"/>
              <w:jc w:val="center"/>
              <w:rPr>
                <w:b/>
                <w:sz w:val="24"/>
                <w:szCs w:val="24"/>
                <w:lang w:val="ru-RU"/>
              </w:rPr>
            </w:pPr>
            <w:r>
              <w:rPr>
                <w:b/>
                <w:sz w:val="24"/>
                <w:szCs w:val="24"/>
                <w:lang w:val="ru-RU"/>
              </w:rPr>
              <w:t>3</w:t>
            </w:r>
          </w:p>
        </w:tc>
      </w:tr>
      <w:tr w:rsidR="0073708A" w:rsidRPr="001C1E05" w14:paraId="262242DE" w14:textId="77777777" w:rsidTr="00505689">
        <w:trPr>
          <w:trHeight w:val="262"/>
        </w:trPr>
        <w:tc>
          <w:tcPr>
            <w:tcW w:w="604" w:type="dxa"/>
          </w:tcPr>
          <w:p w14:paraId="4177E19E" w14:textId="77777777" w:rsidR="0073708A" w:rsidRPr="001C1E05" w:rsidRDefault="0073708A" w:rsidP="0059276A">
            <w:pPr>
              <w:pStyle w:val="TableParagraph"/>
              <w:jc w:val="center"/>
              <w:rPr>
                <w:w w:val="99"/>
                <w:sz w:val="24"/>
                <w:szCs w:val="24"/>
                <w:lang w:val="ru-RU"/>
              </w:rPr>
            </w:pPr>
            <w:r w:rsidRPr="001C1E05">
              <w:rPr>
                <w:w w:val="99"/>
                <w:sz w:val="24"/>
                <w:szCs w:val="24"/>
                <w:lang w:val="ru-RU"/>
              </w:rPr>
              <w:t>3</w:t>
            </w:r>
          </w:p>
        </w:tc>
        <w:tc>
          <w:tcPr>
            <w:tcW w:w="4820" w:type="dxa"/>
          </w:tcPr>
          <w:p w14:paraId="2F174EA7" w14:textId="77777777" w:rsidR="0073708A" w:rsidRPr="001C1E05" w:rsidRDefault="0073708A" w:rsidP="007E3407">
            <w:pPr>
              <w:pStyle w:val="TableParagraph"/>
              <w:ind w:left="108"/>
              <w:rPr>
                <w:sz w:val="24"/>
                <w:szCs w:val="24"/>
                <w:lang w:val="ru-RU"/>
              </w:rPr>
            </w:pPr>
            <w:r w:rsidRPr="001C1E05">
              <w:rPr>
                <w:sz w:val="24"/>
                <w:szCs w:val="24"/>
                <w:lang w:val="ru-RU"/>
              </w:rPr>
              <w:t xml:space="preserve">Количество </w:t>
            </w:r>
            <w:r w:rsidR="007E3407" w:rsidRPr="001C1E05">
              <w:rPr>
                <w:sz w:val="24"/>
                <w:szCs w:val="24"/>
                <w:lang w:val="ru-RU"/>
              </w:rPr>
              <w:t>обучающихся</w:t>
            </w:r>
            <w:r w:rsidRPr="001C1E05">
              <w:rPr>
                <w:sz w:val="24"/>
                <w:szCs w:val="24"/>
                <w:lang w:val="ru-RU"/>
              </w:rPr>
              <w:t>,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14:paraId="2C3137DB" w14:textId="77777777"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14:paraId="7738A891" w14:textId="0A7862A8" w:rsidR="0073708A" w:rsidRPr="00066F91" w:rsidRDefault="008419BE" w:rsidP="000F5C90">
            <w:pPr>
              <w:pStyle w:val="TableParagraph"/>
              <w:jc w:val="center"/>
              <w:rPr>
                <w:b/>
                <w:sz w:val="24"/>
                <w:szCs w:val="24"/>
                <w:lang w:val="ru-RU"/>
              </w:rPr>
            </w:pPr>
            <w:r>
              <w:rPr>
                <w:b/>
                <w:sz w:val="24"/>
                <w:szCs w:val="24"/>
                <w:lang w:val="ru-RU"/>
              </w:rPr>
              <w:t>0</w:t>
            </w:r>
          </w:p>
        </w:tc>
        <w:tc>
          <w:tcPr>
            <w:tcW w:w="993" w:type="dxa"/>
          </w:tcPr>
          <w:p w14:paraId="53A7C4FA" w14:textId="4E15BDFE" w:rsidR="0073708A" w:rsidRPr="00066F91" w:rsidRDefault="008419BE" w:rsidP="000F5C90">
            <w:pPr>
              <w:pStyle w:val="TableParagraph"/>
              <w:jc w:val="center"/>
              <w:rPr>
                <w:b/>
                <w:sz w:val="24"/>
                <w:szCs w:val="24"/>
                <w:lang w:val="ru-RU"/>
              </w:rPr>
            </w:pPr>
            <w:r>
              <w:rPr>
                <w:b/>
                <w:sz w:val="24"/>
                <w:szCs w:val="24"/>
                <w:lang w:val="ru-RU"/>
              </w:rPr>
              <w:t>0</w:t>
            </w:r>
          </w:p>
        </w:tc>
        <w:tc>
          <w:tcPr>
            <w:tcW w:w="1195" w:type="dxa"/>
          </w:tcPr>
          <w:p w14:paraId="663C7FDD" w14:textId="6B42618E" w:rsidR="0073708A" w:rsidRPr="001C1E05" w:rsidRDefault="008419BE" w:rsidP="000F5C90">
            <w:pPr>
              <w:pStyle w:val="TableParagraph"/>
              <w:jc w:val="center"/>
              <w:rPr>
                <w:b/>
                <w:sz w:val="24"/>
                <w:szCs w:val="24"/>
                <w:lang w:val="ru-RU"/>
              </w:rPr>
            </w:pPr>
            <w:r>
              <w:rPr>
                <w:b/>
                <w:sz w:val="24"/>
                <w:szCs w:val="24"/>
                <w:lang w:val="ru-RU"/>
              </w:rPr>
              <w:t>0</w:t>
            </w:r>
          </w:p>
        </w:tc>
        <w:tc>
          <w:tcPr>
            <w:tcW w:w="1195" w:type="dxa"/>
          </w:tcPr>
          <w:p w14:paraId="3A022158" w14:textId="24D5ABDA" w:rsidR="0073708A" w:rsidRPr="001C1E05" w:rsidRDefault="008419BE" w:rsidP="000F5C90">
            <w:pPr>
              <w:pStyle w:val="TableParagraph"/>
              <w:jc w:val="center"/>
              <w:rPr>
                <w:b/>
                <w:sz w:val="24"/>
                <w:szCs w:val="24"/>
                <w:lang w:val="ru-RU"/>
              </w:rPr>
            </w:pPr>
            <w:r>
              <w:rPr>
                <w:b/>
                <w:sz w:val="24"/>
                <w:szCs w:val="24"/>
                <w:lang w:val="ru-RU"/>
              </w:rPr>
              <w:t>1</w:t>
            </w:r>
          </w:p>
        </w:tc>
        <w:tc>
          <w:tcPr>
            <w:tcW w:w="1198" w:type="dxa"/>
          </w:tcPr>
          <w:p w14:paraId="7EC6018F" w14:textId="7BB6C62E" w:rsidR="0073708A" w:rsidRPr="001C1E05" w:rsidRDefault="008419BE" w:rsidP="000F5C90">
            <w:pPr>
              <w:pStyle w:val="TableParagraph"/>
              <w:jc w:val="center"/>
              <w:rPr>
                <w:b/>
                <w:sz w:val="24"/>
                <w:szCs w:val="24"/>
                <w:lang w:val="ru-RU"/>
              </w:rPr>
            </w:pPr>
            <w:r>
              <w:rPr>
                <w:b/>
                <w:sz w:val="24"/>
                <w:szCs w:val="24"/>
                <w:lang w:val="ru-RU"/>
              </w:rPr>
              <w:t>1</w:t>
            </w:r>
          </w:p>
        </w:tc>
        <w:tc>
          <w:tcPr>
            <w:tcW w:w="1195" w:type="dxa"/>
          </w:tcPr>
          <w:p w14:paraId="0D36CDED" w14:textId="31F6EC7F" w:rsidR="0073708A" w:rsidRPr="001C1E05" w:rsidRDefault="008419BE" w:rsidP="000F5C90">
            <w:pPr>
              <w:pStyle w:val="TableParagraph"/>
              <w:jc w:val="center"/>
              <w:rPr>
                <w:b/>
                <w:sz w:val="24"/>
                <w:szCs w:val="24"/>
                <w:lang w:val="ru-RU"/>
              </w:rPr>
            </w:pPr>
            <w:r>
              <w:rPr>
                <w:b/>
                <w:sz w:val="24"/>
                <w:szCs w:val="24"/>
                <w:lang w:val="ru-RU"/>
              </w:rPr>
              <w:t>2</w:t>
            </w:r>
          </w:p>
        </w:tc>
        <w:tc>
          <w:tcPr>
            <w:tcW w:w="996" w:type="dxa"/>
          </w:tcPr>
          <w:p w14:paraId="0A86C40F" w14:textId="4C063477" w:rsidR="0073708A" w:rsidRPr="001C1E05" w:rsidRDefault="008419BE" w:rsidP="000F5C90">
            <w:pPr>
              <w:pStyle w:val="TableParagraph"/>
              <w:jc w:val="center"/>
              <w:rPr>
                <w:b/>
                <w:sz w:val="24"/>
                <w:szCs w:val="24"/>
                <w:lang w:val="ru-RU"/>
              </w:rPr>
            </w:pPr>
            <w:r>
              <w:rPr>
                <w:b/>
                <w:sz w:val="24"/>
                <w:szCs w:val="24"/>
                <w:lang w:val="ru-RU"/>
              </w:rPr>
              <w:t>2</w:t>
            </w:r>
          </w:p>
        </w:tc>
        <w:tc>
          <w:tcPr>
            <w:tcW w:w="863" w:type="dxa"/>
          </w:tcPr>
          <w:p w14:paraId="6F1C2772" w14:textId="17156CD2" w:rsidR="0073708A" w:rsidRPr="001C1E05" w:rsidRDefault="008419BE" w:rsidP="000F5C90">
            <w:pPr>
              <w:pStyle w:val="TableParagraph"/>
              <w:jc w:val="center"/>
              <w:rPr>
                <w:b/>
                <w:sz w:val="24"/>
                <w:szCs w:val="24"/>
                <w:lang w:val="ru-RU"/>
              </w:rPr>
            </w:pPr>
            <w:r>
              <w:rPr>
                <w:b/>
                <w:sz w:val="24"/>
                <w:szCs w:val="24"/>
                <w:lang w:val="ru-RU"/>
              </w:rPr>
              <w:t>2</w:t>
            </w:r>
          </w:p>
        </w:tc>
      </w:tr>
      <w:tr w:rsidR="0073708A" w:rsidRPr="001C1E05" w14:paraId="4C5B1316" w14:textId="77777777" w:rsidTr="00505689">
        <w:trPr>
          <w:trHeight w:val="262"/>
        </w:trPr>
        <w:tc>
          <w:tcPr>
            <w:tcW w:w="604" w:type="dxa"/>
          </w:tcPr>
          <w:p w14:paraId="0B6BFB45" w14:textId="77777777" w:rsidR="0073708A" w:rsidRPr="001C1E05" w:rsidRDefault="0073708A" w:rsidP="0059276A">
            <w:pPr>
              <w:pStyle w:val="TableParagraph"/>
              <w:jc w:val="center"/>
              <w:rPr>
                <w:w w:val="99"/>
                <w:sz w:val="24"/>
                <w:szCs w:val="24"/>
                <w:lang w:val="ru-RU"/>
              </w:rPr>
            </w:pPr>
            <w:r w:rsidRPr="001C1E05">
              <w:rPr>
                <w:w w:val="99"/>
                <w:sz w:val="24"/>
                <w:szCs w:val="24"/>
                <w:lang w:val="ru-RU"/>
              </w:rPr>
              <w:t>4</w:t>
            </w:r>
          </w:p>
        </w:tc>
        <w:tc>
          <w:tcPr>
            <w:tcW w:w="4820" w:type="dxa"/>
          </w:tcPr>
          <w:p w14:paraId="48933785" w14:textId="77777777" w:rsidR="0073708A" w:rsidRPr="001C1E05" w:rsidRDefault="003347C0" w:rsidP="000F5C90">
            <w:pPr>
              <w:pStyle w:val="TableParagraph"/>
              <w:ind w:left="108"/>
              <w:rPr>
                <w:sz w:val="24"/>
                <w:szCs w:val="24"/>
                <w:lang w:val="ru-RU"/>
              </w:rPr>
            </w:pPr>
            <w:r w:rsidRPr="001C1E05">
              <w:rPr>
                <w:sz w:val="24"/>
                <w:szCs w:val="24"/>
                <w:lang w:val="ru-RU"/>
              </w:rPr>
              <w:t>Количество обучающихся, въехавших по программе академической мобильности из зарубежа на срок не менее триместра, семестра, учебного года от общего количества обучающихся</w:t>
            </w:r>
          </w:p>
        </w:tc>
        <w:tc>
          <w:tcPr>
            <w:tcW w:w="992" w:type="dxa"/>
            <w:tcBorders>
              <w:right w:val="single" w:sz="4" w:space="0" w:color="auto"/>
            </w:tcBorders>
          </w:tcPr>
          <w:p w14:paraId="52C5BEA9" w14:textId="77777777" w:rsidR="0073708A" w:rsidRPr="001C1E05" w:rsidRDefault="00A47C9C" w:rsidP="000F5C90">
            <w:pPr>
              <w:pStyle w:val="TableParagraph"/>
              <w:jc w:val="center"/>
              <w:rPr>
                <w:sz w:val="24"/>
                <w:szCs w:val="24"/>
                <w:lang w:val="ru-RU"/>
              </w:rPr>
            </w:pPr>
            <w:r w:rsidRPr="001C1E05">
              <w:rPr>
                <w:sz w:val="24"/>
                <w:szCs w:val="24"/>
                <w:lang w:val="ru-RU"/>
              </w:rPr>
              <w:t>кол-во</w:t>
            </w:r>
          </w:p>
        </w:tc>
        <w:tc>
          <w:tcPr>
            <w:tcW w:w="1071" w:type="dxa"/>
          </w:tcPr>
          <w:p w14:paraId="07302EF7" w14:textId="77777777" w:rsidR="0073708A" w:rsidRPr="00066F91" w:rsidRDefault="00E145B9" w:rsidP="000F5C90">
            <w:pPr>
              <w:pStyle w:val="TableParagraph"/>
              <w:jc w:val="center"/>
              <w:rPr>
                <w:b/>
                <w:sz w:val="24"/>
                <w:szCs w:val="24"/>
                <w:lang w:val="ru-RU"/>
              </w:rPr>
            </w:pPr>
            <w:r w:rsidRPr="00066F91">
              <w:rPr>
                <w:b/>
                <w:sz w:val="24"/>
                <w:szCs w:val="24"/>
                <w:lang w:val="ru-RU"/>
              </w:rPr>
              <w:t>0</w:t>
            </w:r>
          </w:p>
        </w:tc>
        <w:tc>
          <w:tcPr>
            <w:tcW w:w="993" w:type="dxa"/>
          </w:tcPr>
          <w:p w14:paraId="5E867DD7" w14:textId="77777777" w:rsidR="0073708A" w:rsidRPr="00066F91" w:rsidRDefault="00E145B9" w:rsidP="000F5C90">
            <w:pPr>
              <w:pStyle w:val="TableParagraph"/>
              <w:jc w:val="center"/>
              <w:rPr>
                <w:b/>
                <w:sz w:val="24"/>
                <w:szCs w:val="24"/>
                <w:lang w:val="ru-RU"/>
              </w:rPr>
            </w:pPr>
            <w:r w:rsidRPr="00066F91">
              <w:rPr>
                <w:b/>
                <w:sz w:val="24"/>
                <w:szCs w:val="24"/>
                <w:lang w:val="ru-RU"/>
              </w:rPr>
              <w:t>0</w:t>
            </w:r>
          </w:p>
        </w:tc>
        <w:tc>
          <w:tcPr>
            <w:tcW w:w="1195" w:type="dxa"/>
          </w:tcPr>
          <w:p w14:paraId="68967F37" w14:textId="116CCA9B" w:rsidR="0073708A" w:rsidRPr="001C1E05" w:rsidRDefault="008419BE" w:rsidP="000F5C90">
            <w:pPr>
              <w:pStyle w:val="TableParagraph"/>
              <w:jc w:val="center"/>
              <w:rPr>
                <w:b/>
                <w:sz w:val="24"/>
                <w:szCs w:val="24"/>
                <w:lang w:val="ru-RU"/>
              </w:rPr>
            </w:pPr>
            <w:r>
              <w:rPr>
                <w:b/>
                <w:sz w:val="24"/>
                <w:szCs w:val="24"/>
                <w:lang w:val="ru-RU"/>
              </w:rPr>
              <w:t>0</w:t>
            </w:r>
          </w:p>
        </w:tc>
        <w:tc>
          <w:tcPr>
            <w:tcW w:w="1195" w:type="dxa"/>
          </w:tcPr>
          <w:p w14:paraId="709B4036" w14:textId="77777777" w:rsidR="0073708A" w:rsidRPr="001C1E05" w:rsidRDefault="00E145B9" w:rsidP="000F5C90">
            <w:pPr>
              <w:pStyle w:val="TableParagraph"/>
              <w:jc w:val="center"/>
              <w:rPr>
                <w:b/>
                <w:sz w:val="24"/>
                <w:szCs w:val="24"/>
                <w:lang w:val="ru-RU"/>
              </w:rPr>
            </w:pPr>
            <w:r>
              <w:rPr>
                <w:b/>
                <w:sz w:val="24"/>
                <w:szCs w:val="24"/>
                <w:lang w:val="ru-RU"/>
              </w:rPr>
              <w:t>1</w:t>
            </w:r>
          </w:p>
        </w:tc>
        <w:tc>
          <w:tcPr>
            <w:tcW w:w="1198" w:type="dxa"/>
          </w:tcPr>
          <w:p w14:paraId="0EFB52A7" w14:textId="77777777" w:rsidR="0073708A" w:rsidRPr="001C1E05" w:rsidRDefault="00E145B9" w:rsidP="000F5C90">
            <w:pPr>
              <w:pStyle w:val="TableParagraph"/>
              <w:jc w:val="center"/>
              <w:rPr>
                <w:b/>
                <w:sz w:val="24"/>
                <w:szCs w:val="24"/>
                <w:lang w:val="ru-RU"/>
              </w:rPr>
            </w:pPr>
            <w:r>
              <w:rPr>
                <w:b/>
                <w:sz w:val="24"/>
                <w:szCs w:val="24"/>
                <w:lang w:val="ru-RU"/>
              </w:rPr>
              <w:t>1</w:t>
            </w:r>
          </w:p>
        </w:tc>
        <w:tc>
          <w:tcPr>
            <w:tcW w:w="1195" w:type="dxa"/>
          </w:tcPr>
          <w:p w14:paraId="5A9E8E08" w14:textId="77777777" w:rsidR="0073708A" w:rsidRPr="001C1E05" w:rsidRDefault="00E145B9" w:rsidP="000F5C90">
            <w:pPr>
              <w:pStyle w:val="TableParagraph"/>
              <w:jc w:val="center"/>
              <w:rPr>
                <w:b/>
                <w:sz w:val="24"/>
                <w:szCs w:val="24"/>
                <w:lang w:val="ru-RU"/>
              </w:rPr>
            </w:pPr>
            <w:r>
              <w:rPr>
                <w:b/>
                <w:sz w:val="24"/>
                <w:szCs w:val="24"/>
                <w:lang w:val="ru-RU"/>
              </w:rPr>
              <w:t>2</w:t>
            </w:r>
          </w:p>
        </w:tc>
        <w:tc>
          <w:tcPr>
            <w:tcW w:w="996" w:type="dxa"/>
          </w:tcPr>
          <w:p w14:paraId="0FBBC00C" w14:textId="77777777" w:rsidR="0073708A" w:rsidRPr="001C1E05" w:rsidRDefault="00E145B9" w:rsidP="000F5C90">
            <w:pPr>
              <w:pStyle w:val="TableParagraph"/>
              <w:jc w:val="center"/>
              <w:rPr>
                <w:b/>
                <w:sz w:val="24"/>
                <w:szCs w:val="24"/>
                <w:lang w:val="ru-RU"/>
              </w:rPr>
            </w:pPr>
            <w:r>
              <w:rPr>
                <w:b/>
                <w:sz w:val="24"/>
                <w:szCs w:val="24"/>
                <w:lang w:val="ru-RU"/>
              </w:rPr>
              <w:t>2</w:t>
            </w:r>
          </w:p>
        </w:tc>
        <w:tc>
          <w:tcPr>
            <w:tcW w:w="863" w:type="dxa"/>
          </w:tcPr>
          <w:p w14:paraId="30C3387E" w14:textId="77777777" w:rsidR="0073708A" w:rsidRPr="001C1E05" w:rsidRDefault="00E145B9" w:rsidP="000F5C90">
            <w:pPr>
              <w:pStyle w:val="TableParagraph"/>
              <w:jc w:val="center"/>
              <w:rPr>
                <w:b/>
                <w:sz w:val="24"/>
                <w:szCs w:val="24"/>
                <w:lang w:val="ru-RU"/>
              </w:rPr>
            </w:pPr>
            <w:r>
              <w:rPr>
                <w:b/>
                <w:sz w:val="24"/>
                <w:szCs w:val="24"/>
                <w:lang w:val="ru-RU"/>
              </w:rPr>
              <w:t>2</w:t>
            </w:r>
          </w:p>
        </w:tc>
      </w:tr>
      <w:tr w:rsidR="0073708A" w:rsidRPr="001C1E05" w14:paraId="545972EF" w14:textId="77777777" w:rsidTr="00505689">
        <w:trPr>
          <w:trHeight w:val="262"/>
        </w:trPr>
        <w:tc>
          <w:tcPr>
            <w:tcW w:w="604" w:type="dxa"/>
          </w:tcPr>
          <w:p w14:paraId="5CF8209C" w14:textId="77777777" w:rsidR="0073708A" w:rsidRPr="001C1E05" w:rsidRDefault="0073708A" w:rsidP="0059276A">
            <w:pPr>
              <w:pStyle w:val="TableParagraph"/>
              <w:jc w:val="center"/>
              <w:rPr>
                <w:w w:val="99"/>
                <w:sz w:val="24"/>
                <w:szCs w:val="24"/>
                <w:lang w:val="ru-RU"/>
              </w:rPr>
            </w:pPr>
            <w:r w:rsidRPr="001C1E05">
              <w:rPr>
                <w:w w:val="99"/>
                <w:sz w:val="24"/>
                <w:szCs w:val="24"/>
                <w:lang w:val="ru-RU"/>
              </w:rPr>
              <w:t>5</w:t>
            </w:r>
          </w:p>
        </w:tc>
        <w:tc>
          <w:tcPr>
            <w:tcW w:w="4820" w:type="dxa"/>
          </w:tcPr>
          <w:p w14:paraId="3607F6E9" w14:textId="77777777" w:rsidR="0073708A" w:rsidRPr="001C1E05" w:rsidRDefault="003347C0"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14:paraId="6A98143F" w14:textId="77777777"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14:paraId="674D994A" w14:textId="024BBFB0" w:rsidR="0073708A" w:rsidRPr="009F12AB" w:rsidRDefault="008419BE" w:rsidP="000F5C90">
            <w:pPr>
              <w:pStyle w:val="TableParagraph"/>
              <w:jc w:val="center"/>
              <w:rPr>
                <w:b/>
                <w:sz w:val="24"/>
                <w:szCs w:val="24"/>
                <w:lang w:val="ru-RU"/>
              </w:rPr>
            </w:pPr>
            <w:r>
              <w:rPr>
                <w:b/>
                <w:sz w:val="24"/>
                <w:szCs w:val="24"/>
                <w:lang w:val="ru-RU"/>
              </w:rPr>
              <w:t>0</w:t>
            </w:r>
          </w:p>
        </w:tc>
        <w:tc>
          <w:tcPr>
            <w:tcW w:w="993" w:type="dxa"/>
          </w:tcPr>
          <w:p w14:paraId="26FE9502" w14:textId="7DA588D0" w:rsidR="0073708A" w:rsidRPr="009F12AB" w:rsidRDefault="008419BE" w:rsidP="000F5C90">
            <w:pPr>
              <w:pStyle w:val="TableParagraph"/>
              <w:jc w:val="center"/>
              <w:rPr>
                <w:b/>
                <w:sz w:val="24"/>
                <w:szCs w:val="24"/>
                <w:lang w:val="ru-RU"/>
              </w:rPr>
            </w:pPr>
            <w:r>
              <w:rPr>
                <w:b/>
                <w:sz w:val="24"/>
                <w:szCs w:val="24"/>
                <w:lang w:val="ru-RU"/>
              </w:rPr>
              <w:t>0</w:t>
            </w:r>
          </w:p>
        </w:tc>
        <w:tc>
          <w:tcPr>
            <w:tcW w:w="1195" w:type="dxa"/>
          </w:tcPr>
          <w:p w14:paraId="0FA74180" w14:textId="5971008F" w:rsidR="0073708A" w:rsidRPr="001C1E05" w:rsidRDefault="008419BE" w:rsidP="000F5C90">
            <w:pPr>
              <w:pStyle w:val="TableParagraph"/>
              <w:jc w:val="center"/>
              <w:rPr>
                <w:b/>
                <w:sz w:val="24"/>
                <w:szCs w:val="24"/>
                <w:lang w:val="ru-RU"/>
              </w:rPr>
            </w:pPr>
            <w:r>
              <w:rPr>
                <w:b/>
                <w:sz w:val="24"/>
                <w:szCs w:val="24"/>
                <w:lang w:val="ru-RU"/>
              </w:rPr>
              <w:t>0</w:t>
            </w:r>
          </w:p>
        </w:tc>
        <w:tc>
          <w:tcPr>
            <w:tcW w:w="1195" w:type="dxa"/>
          </w:tcPr>
          <w:p w14:paraId="1E8881D3" w14:textId="77777777" w:rsidR="0073708A" w:rsidRPr="001C1E05" w:rsidRDefault="00E145B9" w:rsidP="000F5C90">
            <w:pPr>
              <w:pStyle w:val="TableParagraph"/>
              <w:jc w:val="center"/>
              <w:rPr>
                <w:b/>
                <w:sz w:val="24"/>
                <w:szCs w:val="24"/>
                <w:lang w:val="ru-RU"/>
              </w:rPr>
            </w:pPr>
            <w:r>
              <w:rPr>
                <w:b/>
                <w:sz w:val="24"/>
                <w:szCs w:val="24"/>
                <w:lang w:val="ru-RU"/>
              </w:rPr>
              <w:t>1</w:t>
            </w:r>
          </w:p>
        </w:tc>
        <w:tc>
          <w:tcPr>
            <w:tcW w:w="1198" w:type="dxa"/>
          </w:tcPr>
          <w:p w14:paraId="75E94993" w14:textId="77777777" w:rsidR="0073708A" w:rsidRPr="001C1E05" w:rsidRDefault="00E145B9" w:rsidP="000F5C90">
            <w:pPr>
              <w:pStyle w:val="TableParagraph"/>
              <w:jc w:val="center"/>
              <w:rPr>
                <w:b/>
                <w:sz w:val="24"/>
                <w:szCs w:val="24"/>
                <w:lang w:val="ru-RU"/>
              </w:rPr>
            </w:pPr>
            <w:r>
              <w:rPr>
                <w:b/>
                <w:sz w:val="24"/>
                <w:szCs w:val="24"/>
                <w:lang w:val="ru-RU"/>
              </w:rPr>
              <w:t>1</w:t>
            </w:r>
          </w:p>
        </w:tc>
        <w:tc>
          <w:tcPr>
            <w:tcW w:w="1195" w:type="dxa"/>
          </w:tcPr>
          <w:p w14:paraId="11B88903" w14:textId="77777777" w:rsidR="0073708A" w:rsidRPr="001C1E05" w:rsidRDefault="00E145B9" w:rsidP="000F5C90">
            <w:pPr>
              <w:pStyle w:val="TableParagraph"/>
              <w:jc w:val="center"/>
              <w:rPr>
                <w:b/>
                <w:sz w:val="24"/>
                <w:szCs w:val="24"/>
                <w:lang w:val="ru-RU"/>
              </w:rPr>
            </w:pPr>
            <w:r>
              <w:rPr>
                <w:b/>
                <w:sz w:val="24"/>
                <w:szCs w:val="24"/>
                <w:lang w:val="ru-RU"/>
              </w:rPr>
              <w:t>2</w:t>
            </w:r>
          </w:p>
        </w:tc>
        <w:tc>
          <w:tcPr>
            <w:tcW w:w="996" w:type="dxa"/>
          </w:tcPr>
          <w:p w14:paraId="6F6CEE43" w14:textId="77777777" w:rsidR="0073708A" w:rsidRPr="001C1E05" w:rsidRDefault="00E145B9" w:rsidP="000F5C90">
            <w:pPr>
              <w:pStyle w:val="TableParagraph"/>
              <w:jc w:val="center"/>
              <w:rPr>
                <w:b/>
                <w:sz w:val="24"/>
                <w:szCs w:val="24"/>
                <w:lang w:val="ru-RU"/>
              </w:rPr>
            </w:pPr>
            <w:r>
              <w:rPr>
                <w:b/>
                <w:sz w:val="24"/>
                <w:szCs w:val="24"/>
                <w:lang w:val="ru-RU"/>
              </w:rPr>
              <w:t>2</w:t>
            </w:r>
          </w:p>
        </w:tc>
        <w:tc>
          <w:tcPr>
            <w:tcW w:w="863" w:type="dxa"/>
          </w:tcPr>
          <w:p w14:paraId="40FD66B1" w14:textId="77777777" w:rsidR="0073708A" w:rsidRPr="001C1E05" w:rsidRDefault="00E145B9" w:rsidP="000F5C90">
            <w:pPr>
              <w:pStyle w:val="TableParagraph"/>
              <w:jc w:val="center"/>
              <w:rPr>
                <w:b/>
                <w:sz w:val="24"/>
                <w:szCs w:val="24"/>
                <w:lang w:val="ru-RU"/>
              </w:rPr>
            </w:pPr>
            <w:r>
              <w:rPr>
                <w:b/>
                <w:sz w:val="24"/>
                <w:szCs w:val="24"/>
                <w:lang w:val="ru-RU"/>
              </w:rPr>
              <w:t>2</w:t>
            </w:r>
          </w:p>
        </w:tc>
      </w:tr>
    </w:tbl>
    <w:p w14:paraId="069B247A" w14:textId="77777777"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14:paraId="08D31425" w14:textId="77777777"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14:paraId="24B88F48" w14:textId="77777777"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14:paraId="575D8DB4" w14:textId="77777777"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14:paraId="3B121658" w14:textId="77777777" w:rsidR="00D51F31" w:rsidRPr="001C1E05" w:rsidRDefault="00D51F31" w:rsidP="000F5C90">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14:paraId="3FF013A6" w14:textId="77777777" w:rsidR="0085360C" w:rsidRPr="001C1E05" w:rsidRDefault="0085360C" w:rsidP="003347C0">
      <w:pPr>
        <w:pStyle w:val="a4"/>
        <w:tabs>
          <w:tab w:val="left" w:pos="993"/>
        </w:tabs>
        <w:spacing w:after="0" w:line="240" w:lineRule="auto"/>
        <w:ind w:left="0" w:firstLine="567"/>
        <w:jc w:val="both"/>
        <w:rPr>
          <w:rFonts w:ascii="Times New Roman" w:hAnsi="Times New Roman" w:cs="Times New Roman"/>
          <w:sz w:val="28"/>
          <w:szCs w:val="28"/>
        </w:rPr>
      </w:pPr>
    </w:p>
    <w:p w14:paraId="782E8D6F" w14:textId="77777777" w:rsidR="00983E6A" w:rsidRPr="003347C0" w:rsidRDefault="00983E6A" w:rsidP="003347C0">
      <w:pPr>
        <w:pStyle w:val="1"/>
        <w:tabs>
          <w:tab w:val="left" w:pos="1134"/>
          <w:tab w:val="left" w:pos="1418"/>
          <w:tab w:val="left" w:pos="3089"/>
        </w:tabs>
        <w:ind w:left="0" w:right="567" w:firstLine="567"/>
        <w:jc w:val="both"/>
        <w:rPr>
          <w:b w:val="0"/>
          <w:sz w:val="28"/>
          <w:szCs w:val="28"/>
        </w:rPr>
      </w:pPr>
    </w:p>
    <w:p w14:paraId="2CF4DC21" w14:textId="77777777"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14:paraId="48AD9AC1" w14:textId="77777777"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14:paraId="4716C3DE" w14:textId="77777777"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14:paraId="4F64E8C0" w14:textId="77777777"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14:paraId="6D41E411" w14:textId="77777777"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14:paraId="13D7439C" w14:textId="77777777" w:rsidR="006742B6" w:rsidRPr="001C1E05" w:rsidRDefault="006742B6" w:rsidP="00DC55F5">
      <w:pPr>
        <w:spacing w:after="0" w:line="240" w:lineRule="auto"/>
        <w:ind w:right="-1" w:firstLine="709"/>
        <w:jc w:val="center"/>
        <w:rPr>
          <w:rFonts w:ascii="Times New Roman" w:hAnsi="Times New Roman" w:cs="Times New Roman"/>
          <w:b/>
          <w:sz w:val="28"/>
          <w:szCs w:val="28"/>
        </w:rPr>
      </w:pPr>
    </w:p>
    <w:p w14:paraId="44496CA5" w14:textId="77777777" w:rsidR="001745AA" w:rsidRPr="001C1E05" w:rsidRDefault="001745AA" w:rsidP="000F5C90">
      <w:pPr>
        <w:spacing w:after="0" w:line="240" w:lineRule="auto"/>
        <w:rPr>
          <w:rFonts w:ascii="Times New Roman" w:hAnsi="Times New Roman" w:cs="Times New Roman"/>
          <w:b/>
          <w:sz w:val="28"/>
          <w:szCs w:val="28"/>
        </w:rPr>
      </w:pPr>
    </w:p>
    <w:p w14:paraId="4FD9DFE4" w14:textId="77777777"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260"/>
      </w:tblGrid>
      <w:tr w:rsidR="001B1A6A" w14:paraId="21D54951" w14:textId="77777777" w:rsidTr="001B1A6A">
        <w:tc>
          <w:tcPr>
            <w:tcW w:w="3652" w:type="dxa"/>
            <w:vAlign w:val="center"/>
          </w:tcPr>
          <w:p w14:paraId="746F0185" w14:textId="77777777"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14:paraId="619A4765" w14:textId="77777777"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14:paraId="76B1E619" w14:textId="03A2F40E" w:rsidR="001B1A6A" w:rsidRDefault="00053D97" w:rsidP="008419BE">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8419BE">
              <w:rPr>
                <w:rFonts w:ascii="Times New Roman" w:hAnsi="Times New Roman" w:cs="Times New Roman"/>
                <w:b/>
                <w:sz w:val="28"/>
                <w:szCs w:val="28"/>
              </w:rPr>
              <w:t>Сакенова Р.Е</w:t>
            </w:r>
            <w:r>
              <w:rPr>
                <w:rFonts w:ascii="Times New Roman" w:hAnsi="Times New Roman" w:cs="Times New Roman"/>
                <w:b/>
                <w:sz w:val="28"/>
                <w:szCs w:val="28"/>
              </w:rPr>
              <w:t>.</w:t>
            </w:r>
          </w:p>
        </w:tc>
      </w:tr>
      <w:tr w:rsidR="001B1A6A" w14:paraId="5E7CD025" w14:textId="77777777" w:rsidTr="001B1A6A">
        <w:tc>
          <w:tcPr>
            <w:tcW w:w="3652" w:type="dxa"/>
            <w:vAlign w:val="center"/>
          </w:tcPr>
          <w:p w14:paraId="0E6A6233" w14:textId="77777777" w:rsidR="001B1A6A" w:rsidRDefault="001B1A6A" w:rsidP="001B1A6A">
            <w:pPr>
              <w:rPr>
                <w:rFonts w:ascii="Times New Roman" w:hAnsi="Times New Roman" w:cs="Times New Roman"/>
                <w:b/>
                <w:sz w:val="28"/>
                <w:szCs w:val="28"/>
              </w:rPr>
            </w:pPr>
          </w:p>
        </w:tc>
        <w:tc>
          <w:tcPr>
            <w:tcW w:w="2552" w:type="dxa"/>
          </w:tcPr>
          <w:p w14:paraId="2245F3BB" w14:textId="77777777" w:rsidR="001B1A6A" w:rsidRDefault="001B1A6A" w:rsidP="000F5C90">
            <w:pPr>
              <w:jc w:val="center"/>
              <w:rPr>
                <w:rFonts w:ascii="Times New Roman" w:hAnsi="Times New Roman" w:cs="Times New Roman"/>
                <w:b/>
                <w:sz w:val="28"/>
                <w:szCs w:val="28"/>
              </w:rPr>
            </w:pPr>
          </w:p>
        </w:tc>
        <w:tc>
          <w:tcPr>
            <w:tcW w:w="3260" w:type="dxa"/>
          </w:tcPr>
          <w:p w14:paraId="70A3FF0F" w14:textId="77777777" w:rsidR="001B1A6A" w:rsidRDefault="001B1A6A" w:rsidP="000F5C90">
            <w:pPr>
              <w:jc w:val="center"/>
              <w:rPr>
                <w:rFonts w:ascii="Times New Roman" w:hAnsi="Times New Roman" w:cs="Times New Roman"/>
                <w:b/>
                <w:sz w:val="28"/>
                <w:szCs w:val="28"/>
              </w:rPr>
            </w:pPr>
          </w:p>
        </w:tc>
      </w:tr>
      <w:tr w:rsidR="001B1A6A" w14:paraId="6EB07DA2" w14:textId="77777777" w:rsidTr="001B1A6A">
        <w:tc>
          <w:tcPr>
            <w:tcW w:w="3652" w:type="dxa"/>
            <w:vAlign w:val="center"/>
          </w:tcPr>
          <w:p w14:paraId="7549F248" w14:textId="77777777"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14:paraId="30E0A201" w14:textId="77777777" w:rsidR="001B1A6A" w:rsidRDefault="001B1A6A" w:rsidP="00F93137">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14:paraId="34B3BEEE" w14:textId="0AD8F3E7" w:rsidR="001B1A6A" w:rsidRDefault="008419BE" w:rsidP="008419BE">
            <w:pPr>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kk-KZ"/>
              </w:rPr>
              <w:t>Қалибек Ж.С</w:t>
            </w:r>
            <w:r w:rsidR="00053D97">
              <w:rPr>
                <w:rFonts w:ascii="Times New Roman" w:hAnsi="Times New Roman" w:cs="Times New Roman"/>
                <w:b/>
                <w:sz w:val="28"/>
                <w:szCs w:val="28"/>
              </w:rPr>
              <w:t>.</w:t>
            </w:r>
          </w:p>
        </w:tc>
      </w:tr>
    </w:tbl>
    <w:p w14:paraId="03D0B381" w14:textId="77777777"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38DFD" w14:textId="77777777" w:rsidR="000D4E6E" w:rsidRDefault="000D4E6E" w:rsidP="00463155">
      <w:pPr>
        <w:spacing w:after="0" w:line="240" w:lineRule="auto"/>
      </w:pPr>
      <w:r>
        <w:separator/>
      </w:r>
    </w:p>
  </w:endnote>
  <w:endnote w:type="continuationSeparator" w:id="0">
    <w:p w14:paraId="236DE433" w14:textId="77777777" w:rsidR="000D4E6E" w:rsidRDefault="000D4E6E" w:rsidP="00463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169891"/>
      <w:docPartObj>
        <w:docPartGallery w:val="Page Numbers (Bottom of Page)"/>
        <w:docPartUnique/>
      </w:docPartObj>
    </w:sdtPr>
    <w:sdtEndPr>
      <w:rPr>
        <w:rFonts w:ascii="Times New Roman" w:hAnsi="Times New Roman" w:cs="Times New Roman"/>
        <w:sz w:val="24"/>
        <w:szCs w:val="24"/>
      </w:rPr>
    </w:sdtEndPr>
    <w:sdtContent>
      <w:p w14:paraId="2608CA82" w14:textId="77777777" w:rsidR="00545DB2" w:rsidRPr="00463155" w:rsidRDefault="00545DB2">
        <w:pPr>
          <w:pStyle w:val="af0"/>
          <w:jc w:val="center"/>
          <w:rPr>
            <w:rFonts w:ascii="Times New Roman" w:hAnsi="Times New Roman" w:cs="Times New Roman"/>
            <w:sz w:val="24"/>
            <w:szCs w:val="24"/>
          </w:rPr>
        </w:pPr>
        <w:r w:rsidRPr="00463155">
          <w:rPr>
            <w:rFonts w:ascii="Times New Roman" w:hAnsi="Times New Roman" w:cs="Times New Roman"/>
            <w:sz w:val="24"/>
            <w:szCs w:val="24"/>
          </w:rPr>
          <w:fldChar w:fldCharType="begin"/>
        </w:r>
        <w:r w:rsidRPr="00463155">
          <w:rPr>
            <w:rFonts w:ascii="Times New Roman" w:hAnsi="Times New Roman" w:cs="Times New Roman"/>
            <w:sz w:val="24"/>
            <w:szCs w:val="24"/>
          </w:rPr>
          <w:instrText>PAGE   \* MERGEFORMAT</w:instrText>
        </w:r>
        <w:r w:rsidRPr="00463155">
          <w:rPr>
            <w:rFonts w:ascii="Times New Roman" w:hAnsi="Times New Roman" w:cs="Times New Roman"/>
            <w:sz w:val="24"/>
            <w:szCs w:val="24"/>
          </w:rPr>
          <w:fldChar w:fldCharType="separate"/>
        </w:r>
        <w:r w:rsidR="00AF5021">
          <w:rPr>
            <w:rFonts w:ascii="Times New Roman" w:hAnsi="Times New Roman" w:cs="Times New Roman"/>
            <w:noProof/>
            <w:sz w:val="24"/>
            <w:szCs w:val="24"/>
          </w:rPr>
          <w:t>4</w:t>
        </w:r>
        <w:r w:rsidRPr="00463155">
          <w:rPr>
            <w:rFonts w:ascii="Times New Roman" w:hAnsi="Times New Roman" w:cs="Times New Roman"/>
            <w:sz w:val="24"/>
            <w:szCs w:val="24"/>
          </w:rPr>
          <w:fldChar w:fldCharType="end"/>
        </w:r>
      </w:p>
    </w:sdtContent>
  </w:sdt>
  <w:p w14:paraId="3A4DA409" w14:textId="77777777" w:rsidR="00545DB2" w:rsidRDefault="00545DB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A300D" w14:textId="77777777" w:rsidR="000D4E6E" w:rsidRDefault="000D4E6E" w:rsidP="00463155">
      <w:pPr>
        <w:spacing w:after="0" w:line="240" w:lineRule="auto"/>
      </w:pPr>
      <w:r>
        <w:separator/>
      </w:r>
    </w:p>
  </w:footnote>
  <w:footnote w:type="continuationSeparator" w:id="0">
    <w:p w14:paraId="2B319886" w14:textId="77777777" w:rsidR="000D4E6E" w:rsidRDefault="000D4E6E" w:rsidP="00463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42C"/>
    <w:multiLevelType w:val="hybridMultilevel"/>
    <w:tmpl w:val="1C1A5ADC"/>
    <w:lvl w:ilvl="0" w:tplc="64F6CD3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47E035B"/>
    <w:multiLevelType w:val="hybridMultilevel"/>
    <w:tmpl w:val="AC780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4" w15:restartNumberingAfterBreak="0">
    <w:nsid w:val="2B40042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8"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9"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80220B"/>
    <w:multiLevelType w:val="hybridMultilevel"/>
    <w:tmpl w:val="7C64798A"/>
    <w:lvl w:ilvl="0" w:tplc="041260B6">
      <w:start w:val="2023"/>
      <w:numFmt w:val="bullet"/>
      <w:lvlText w:val="-"/>
      <w:lvlJc w:val="left"/>
      <w:pPr>
        <w:ind w:left="467" w:hanging="360"/>
      </w:pPr>
      <w:rPr>
        <w:rFonts w:ascii="Times New Roman" w:eastAsia="Times New Roman" w:hAnsi="Times New Roman" w:cs="Times New Roman" w:hint="default"/>
      </w:rPr>
    </w:lvl>
    <w:lvl w:ilvl="1" w:tplc="04190003" w:tentative="1">
      <w:start w:val="1"/>
      <w:numFmt w:val="bullet"/>
      <w:lvlText w:val="o"/>
      <w:lvlJc w:val="left"/>
      <w:pPr>
        <w:ind w:left="1187" w:hanging="360"/>
      </w:pPr>
      <w:rPr>
        <w:rFonts w:ascii="Courier New" w:hAnsi="Courier New" w:cs="Courier New" w:hint="default"/>
      </w:rPr>
    </w:lvl>
    <w:lvl w:ilvl="2" w:tplc="04190005" w:tentative="1">
      <w:start w:val="1"/>
      <w:numFmt w:val="bullet"/>
      <w:lvlText w:val=""/>
      <w:lvlJc w:val="left"/>
      <w:pPr>
        <w:ind w:left="1907" w:hanging="360"/>
      </w:pPr>
      <w:rPr>
        <w:rFonts w:ascii="Wingdings" w:hAnsi="Wingdings" w:hint="default"/>
      </w:rPr>
    </w:lvl>
    <w:lvl w:ilvl="3" w:tplc="04190001" w:tentative="1">
      <w:start w:val="1"/>
      <w:numFmt w:val="bullet"/>
      <w:lvlText w:val=""/>
      <w:lvlJc w:val="left"/>
      <w:pPr>
        <w:ind w:left="2627" w:hanging="360"/>
      </w:pPr>
      <w:rPr>
        <w:rFonts w:ascii="Symbol" w:hAnsi="Symbol" w:hint="default"/>
      </w:rPr>
    </w:lvl>
    <w:lvl w:ilvl="4" w:tplc="04190003" w:tentative="1">
      <w:start w:val="1"/>
      <w:numFmt w:val="bullet"/>
      <w:lvlText w:val="o"/>
      <w:lvlJc w:val="left"/>
      <w:pPr>
        <w:ind w:left="3347" w:hanging="360"/>
      </w:pPr>
      <w:rPr>
        <w:rFonts w:ascii="Courier New" w:hAnsi="Courier New" w:cs="Courier New" w:hint="default"/>
      </w:rPr>
    </w:lvl>
    <w:lvl w:ilvl="5" w:tplc="04190005" w:tentative="1">
      <w:start w:val="1"/>
      <w:numFmt w:val="bullet"/>
      <w:lvlText w:val=""/>
      <w:lvlJc w:val="left"/>
      <w:pPr>
        <w:ind w:left="4067" w:hanging="360"/>
      </w:pPr>
      <w:rPr>
        <w:rFonts w:ascii="Wingdings" w:hAnsi="Wingdings" w:hint="default"/>
      </w:rPr>
    </w:lvl>
    <w:lvl w:ilvl="6" w:tplc="04190001" w:tentative="1">
      <w:start w:val="1"/>
      <w:numFmt w:val="bullet"/>
      <w:lvlText w:val=""/>
      <w:lvlJc w:val="left"/>
      <w:pPr>
        <w:ind w:left="4787" w:hanging="360"/>
      </w:pPr>
      <w:rPr>
        <w:rFonts w:ascii="Symbol" w:hAnsi="Symbol" w:hint="default"/>
      </w:rPr>
    </w:lvl>
    <w:lvl w:ilvl="7" w:tplc="04190003" w:tentative="1">
      <w:start w:val="1"/>
      <w:numFmt w:val="bullet"/>
      <w:lvlText w:val="o"/>
      <w:lvlJc w:val="left"/>
      <w:pPr>
        <w:ind w:left="5507" w:hanging="360"/>
      </w:pPr>
      <w:rPr>
        <w:rFonts w:ascii="Courier New" w:hAnsi="Courier New" w:cs="Courier New" w:hint="default"/>
      </w:rPr>
    </w:lvl>
    <w:lvl w:ilvl="8" w:tplc="04190005" w:tentative="1">
      <w:start w:val="1"/>
      <w:numFmt w:val="bullet"/>
      <w:lvlText w:val=""/>
      <w:lvlJc w:val="left"/>
      <w:pPr>
        <w:ind w:left="6227" w:hanging="360"/>
      </w:pPr>
      <w:rPr>
        <w:rFonts w:ascii="Wingdings" w:hAnsi="Wingdings" w:hint="default"/>
      </w:rPr>
    </w:lvl>
  </w:abstractNum>
  <w:abstractNum w:abstractNumId="11" w15:restartNumberingAfterBreak="0">
    <w:nsid w:val="5E104D47"/>
    <w:multiLevelType w:val="multilevel"/>
    <w:tmpl w:val="CC7E7418"/>
    <w:lvl w:ilvl="0">
      <w:start w:val="4"/>
      <w:numFmt w:val="decimal"/>
      <w:lvlText w:val="%1"/>
      <w:lvlJc w:val="left"/>
      <w:pPr>
        <w:ind w:left="360" w:hanging="360"/>
      </w:pPr>
      <w:rPr>
        <w:rFonts w:eastAsia="+mn-ea" w:hint="default"/>
      </w:rPr>
    </w:lvl>
    <w:lvl w:ilvl="1">
      <w:start w:val="1"/>
      <w:numFmt w:val="decimal"/>
      <w:lvlText w:val="%1.%2"/>
      <w:lvlJc w:val="left"/>
      <w:pPr>
        <w:ind w:left="927" w:hanging="360"/>
      </w:pPr>
      <w:rPr>
        <w:rFonts w:eastAsia="+mn-ea" w:hint="default"/>
      </w:rPr>
    </w:lvl>
    <w:lvl w:ilvl="2">
      <w:start w:val="1"/>
      <w:numFmt w:val="decimal"/>
      <w:lvlText w:val="%1.%2.%3"/>
      <w:lvlJc w:val="left"/>
      <w:pPr>
        <w:ind w:left="1854" w:hanging="720"/>
      </w:pPr>
      <w:rPr>
        <w:rFonts w:eastAsia="+mn-ea" w:hint="default"/>
      </w:rPr>
    </w:lvl>
    <w:lvl w:ilvl="3">
      <w:start w:val="1"/>
      <w:numFmt w:val="decimal"/>
      <w:lvlText w:val="%1.%2.%3.%4"/>
      <w:lvlJc w:val="left"/>
      <w:pPr>
        <w:ind w:left="2421" w:hanging="720"/>
      </w:pPr>
      <w:rPr>
        <w:rFonts w:eastAsia="+mn-ea" w:hint="default"/>
      </w:rPr>
    </w:lvl>
    <w:lvl w:ilvl="4">
      <w:start w:val="1"/>
      <w:numFmt w:val="decimal"/>
      <w:lvlText w:val="%1.%2.%3.%4.%5"/>
      <w:lvlJc w:val="left"/>
      <w:pPr>
        <w:ind w:left="3348" w:hanging="1080"/>
      </w:pPr>
      <w:rPr>
        <w:rFonts w:eastAsia="+mn-ea" w:hint="default"/>
      </w:rPr>
    </w:lvl>
    <w:lvl w:ilvl="5">
      <w:start w:val="1"/>
      <w:numFmt w:val="decimal"/>
      <w:lvlText w:val="%1.%2.%3.%4.%5.%6"/>
      <w:lvlJc w:val="left"/>
      <w:pPr>
        <w:ind w:left="3915" w:hanging="1080"/>
      </w:pPr>
      <w:rPr>
        <w:rFonts w:eastAsia="+mn-ea" w:hint="default"/>
      </w:rPr>
    </w:lvl>
    <w:lvl w:ilvl="6">
      <w:start w:val="1"/>
      <w:numFmt w:val="decimal"/>
      <w:lvlText w:val="%1.%2.%3.%4.%5.%6.%7"/>
      <w:lvlJc w:val="left"/>
      <w:pPr>
        <w:ind w:left="4842" w:hanging="1440"/>
      </w:pPr>
      <w:rPr>
        <w:rFonts w:eastAsia="+mn-ea" w:hint="default"/>
      </w:rPr>
    </w:lvl>
    <w:lvl w:ilvl="7">
      <w:start w:val="1"/>
      <w:numFmt w:val="decimal"/>
      <w:lvlText w:val="%1.%2.%3.%4.%5.%6.%7.%8"/>
      <w:lvlJc w:val="left"/>
      <w:pPr>
        <w:ind w:left="5409" w:hanging="1440"/>
      </w:pPr>
      <w:rPr>
        <w:rFonts w:eastAsia="+mn-ea" w:hint="default"/>
      </w:rPr>
    </w:lvl>
    <w:lvl w:ilvl="8">
      <w:start w:val="1"/>
      <w:numFmt w:val="decimal"/>
      <w:lvlText w:val="%1.%2.%3.%4.%5.%6.%7.%8.%9"/>
      <w:lvlJc w:val="left"/>
      <w:pPr>
        <w:ind w:left="6336" w:hanging="1800"/>
      </w:pPr>
      <w:rPr>
        <w:rFonts w:eastAsia="+mn-ea" w:hint="default"/>
      </w:rPr>
    </w:lvl>
  </w:abstractNum>
  <w:abstractNum w:abstractNumId="12"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2"/>
  </w:num>
  <w:num w:numId="2">
    <w:abstractNumId w:val="2"/>
  </w:num>
  <w:num w:numId="3">
    <w:abstractNumId w:val="9"/>
  </w:num>
  <w:num w:numId="4">
    <w:abstractNumId w:val="5"/>
  </w:num>
  <w:num w:numId="5">
    <w:abstractNumId w:val="13"/>
  </w:num>
  <w:num w:numId="6">
    <w:abstractNumId w:val="3"/>
  </w:num>
  <w:num w:numId="7">
    <w:abstractNumId w:val="14"/>
  </w:num>
  <w:num w:numId="8">
    <w:abstractNumId w:val="6"/>
  </w:num>
  <w:num w:numId="9">
    <w:abstractNumId w:val="8"/>
  </w:num>
  <w:num w:numId="10">
    <w:abstractNumId w:val="7"/>
  </w:num>
  <w:num w:numId="11">
    <w:abstractNumId w:val="0"/>
  </w:num>
  <w:num w:numId="12">
    <w:abstractNumId w:val="10"/>
  </w:num>
  <w:num w:numId="13">
    <w:abstractNumId w:val="4"/>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32EC9"/>
    <w:rsid w:val="0004108B"/>
    <w:rsid w:val="00046BAF"/>
    <w:rsid w:val="00053D97"/>
    <w:rsid w:val="00055FEE"/>
    <w:rsid w:val="00064F14"/>
    <w:rsid w:val="00066F91"/>
    <w:rsid w:val="00084EEB"/>
    <w:rsid w:val="00086560"/>
    <w:rsid w:val="000879CF"/>
    <w:rsid w:val="0009019A"/>
    <w:rsid w:val="00091CB0"/>
    <w:rsid w:val="000B70A8"/>
    <w:rsid w:val="000D4E6E"/>
    <w:rsid w:val="000F5C90"/>
    <w:rsid w:val="00101FBB"/>
    <w:rsid w:val="0011594D"/>
    <w:rsid w:val="001177E6"/>
    <w:rsid w:val="001309D8"/>
    <w:rsid w:val="001324FA"/>
    <w:rsid w:val="00133EE2"/>
    <w:rsid w:val="00146E2C"/>
    <w:rsid w:val="00151391"/>
    <w:rsid w:val="00162542"/>
    <w:rsid w:val="00162A9E"/>
    <w:rsid w:val="00166B18"/>
    <w:rsid w:val="001745AA"/>
    <w:rsid w:val="00174CA3"/>
    <w:rsid w:val="00175CC6"/>
    <w:rsid w:val="0019211F"/>
    <w:rsid w:val="00197BB1"/>
    <w:rsid w:val="001B1A6A"/>
    <w:rsid w:val="001B5CD1"/>
    <w:rsid w:val="001C1E05"/>
    <w:rsid w:val="001C71FF"/>
    <w:rsid w:val="001E514A"/>
    <w:rsid w:val="001E5759"/>
    <w:rsid w:val="001E77DA"/>
    <w:rsid w:val="002011C7"/>
    <w:rsid w:val="00202CFC"/>
    <w:rsid w:val="00207050"/>
    <w:rsid w:val="00241800"/>
    <w:rsid w:val="002469FA"/>
    <w:rsid w:val="0025703F"/>
    <w:rsid w:val="00264DEE"/>
    <w:rsid w:val="0026559E"/>
    <w:rsid w:val="002711AD"/>
    <w:rsid w:val="0028054E"/>
    <w:rsid w:val="002844FC"/>
    <w:rsid w:val="002857AE"/>
    <w:rsid w:val="00287187"/>
    <w:rsid w:val="002B5382"/>
    <w:rsid w:val="002B576F"/>
    <w:rsid w:val="002B5B73"/>
    <w:rsid w:val="002B79E8"/>
    <w:rsid w:val="002C034B"/>
    <w:rsid w:val="002D001D"/>
    <w:rsid w:val="002E1EE7"/>
    <w:rsid w:val="002E6131"/>
    <w:rsid w:val="002E7985"/>
    <w:rsid w:val="002F52EB"/>
    <w:rsid w:val="002F6D26"/>
    <w:rsid w:val="00306230"/>
    <w:rsid w:val="00317D08"/>
    <w:rsid w:val="00327A4A"/>
    <w:rsid w:val="003347C0"/>
    <w:rsid w:val="00336794"/>
    <w:rsid w:val="00346344"/>
    <w:rsid w:val="00351F79"/>
    <w:rsid w:val="00352083"/>
    <w:rsid w:val="00353EA4"/>
    <w:rsid w:val="00361E1D"/>
    <w:rsid w:val="00362783"/>
    <w:rsid w:val="00394613"/>
    <w:rsid w:val="003B21FF"/>
    <w:rsid w:val="003C016D"/>
    <w:rsid w:val="003C28D5"/>
    <w:rsid w:val="003D6790"/>
    <w:rsid w:val="003E0CD4"/>
    <w:rsid w:val="003F0090"/>
    <w:rsid w:val="00401939"/>
    <w:rsid w:val="00405BE1"/>
    <w:rsid w:val="00423FED"/>
    <w:rsid w:val="00437526"/>
    <w:rsid w:val="004431A3"/>
    <w:rsid w:val="004476BB"/>
    <w:rsid w:val="004505A8"/>
    <w:rsid w:val="0045117A"/>
    <w:rsid w:val="004527B1"/>
    <w:rsid w:val="00453559"/>
    <w:rsid w:val="00463155"/>
    <w:rsid w:val="00464866"/>
    <w:rsid w:val="0048385E"/>
    <w:rsid w:val="00486D18"/>
    <w:rsid w:val="004919CA"/>
    <w:rsid w:val="00492C1F"/>
    <w:rsid w:val="00497C63"/>
    <w:rsid w:val="004A521A"/>
    <w:rsid w:val="004C4F69"/>
    <w:rsid w:val="004E1C7B"/>
    <w:rsid w:val="004E4BE7"/>
    <w:rsid w:val="004E701E"/>
    <w:rsid w:val="004F4121"/>
    <w:rsid w:val="004F5A8D"/>
    <w:rsid w:val="00500FE3"/>
    <w:rsid w:val="00505689"/>
    <w:rsid w:val="00515453"/>
    <w:rsid w:val="005161D0"/>
    <w:rsid w:val="00516911"/>
    <w:rsid w:val="00536CCB"/>
    <w:rsid w:val="00540DF2"/>
    <w:rsid w:val="00541AA1"/>
    <w:rsid w:val="00545DB2"/>
    <w:rsid w:val="005711D9"/>
    <w:rsid w:val="005821F0"/>
    <w:rsid w:val="00585977"/>
    <w:rsid w:val="0059276A"/>
    <w:rsid w:val="005A55AC"/>
    <w:rsid w:val="005A64F1"/>
    <w:rsid w:val="005A7B6E"/>
    <w:rsid w:val="005B7223"/>
    <w:rsid w:val="005C48DD"/>
    <w:rsid w:val="005C728B"/>
    <w:rsid w:val="005E2086"/>
    <w:rsid w:val="005E280E"/>
    <w:rsid w:val="005F3CFC"/>
    <w:rsid w:val="00600A4E"/>
    <w:rsid w:val="00604837"/>
    <w:rsid w:val="00604868"/>
    <w:rsid w:val="0061153F"/>
    <w:rsid w:val="00642001"/>
    <w:rsid w:val="00643D52"/>
    <w:rsid w:val="00644CEB"/>
    <w:rsid w:val="00651731"/>
    <w:rsid w:val="006676FD"/>
    <w:rsid w:val="006742B6"/>
    <w:rsid w:val="00692805"/>
    <w:rsid w:val="006B63C5"/>
    <w:rsid w:val="006B6CB9"/>
    <w:rsid w:val="006C4D37"/>
    <w:rsid w:val="006C6CED"/>
    <w:rsid w:val="006D6200"/>
    <w:rsid w:val="006E04F7"/>
    <w:rsid w:val="006E1545"/>
    <w:rsid w:val="006E16D5"/>
    <w:rsid w:val="006E1A48"/>
    <w:rsid w:val="006E674C"/>
    <w:rsid w:val="006F2B12"/>
    <w:rsid w:val="006F353F"/>
    <w:rsid w:val="006F52A8"/>
    <w:rsid w:val="00703EDC"/>
    <w:rsid w:val="00705543"/>
    <w:rsid w:val="00732969"/>
    <w:rsid w:val="00736949"/>
    <w:rsid w:val="0073708A"/>
    <w:rsid w:val="0074311D"/>
    <w:rsid w:val="0074345D"/>
    <w:rsid w:val="007460BD"/>
    <w:rsid w:val="0075481C"/>
    <w:rsid w:val="00772417"/>
    <w:rsid w:val="00773AB6"/>
    <w:rsid w:val="00776864"/>
    <w:rsid w:val="00781411"/>
    <w:rsid w:val="00795AA5"/>
    <w:rsid w:val="007A50FB"/>
    <w:rsid w:val="007E3407"/>
    <w:rsid w:val="007E75A4"/>
    <w:rsid w:val="007F58DD"/>
    <w:rsid w:val="00807B89"/>
    <w:rsid w:val="00811411"/>
    <w:rsid w:val="008118DB"/>
    <w:rsid w:val="00812BD9"/>
    <w:rsid w:val="00814A76"/>
    <w:rsid w:val="00816F26"/>
    <w:rsid w:val="00827896"/>
    <w:rsid w:val="00834777"/>
    <w:rsid w:val="008410AD"/>
    <w:rsid w:val="008419BE"/>
    <w:rsid w:val="0085360C"/>
    <w:rsid w:val="008632D3"/>
    <w:rsid w:val="00865F4C"/>
    <w:rsid w:val="008666A7"/>
    <w:rsid w:val="00892D0E"/>
    <w:rsid w:val="008A644C"/>
    <w:rsid w:val="008B3532"/>
    <w:rsid w:val="008B770F"/>
    <w:rsid w:val="008B77A0"/>
    <w:rsid w:val="008C01EB"/>
    <w:rsid w:val="008C361C"/>
    <w:rsid w:val="008C3945"/>
    <w:rsid w:val="008D0F47"/>
    <w:rsid w:val="008E7278"/>
    <w:rsid w:val="00921BF4"/>
    <w:rsid w:val="00956BA1"/>
    <w:rsid w:val="00960AE6"/>
    <w:rsid w:val="00975016"/>
    <w:rsid w:val="00975F45"/>
    <w:rsid w:val="00980C27"/>
    <w:rsid w:val="00983E6A"/>
    <w:rsid w:val="009C2857"/>
    <w:rsid w:val="009C7BFF"/>
    <w:rsid w:val="009D4564"/>
    <w:rsid w:val="009E2EE2"/>
    <w:rsid w:val="009E4702"/>
    <w:rsid w:val="009E6D17"/>
    <w:rsid w:val="009F12AB"/>
    <w:rsid w:val="009F1E02"/>
    <w:rsid w:val="00A01867"/>
    <w:rsid w:val="00A02519"/>
    <w:rsid w:val="00A16604"/>
    <w:rsid w:val="00A21A03"/>
    <w:rsid w:val="00A47B3A"/>
    <w:rsid w:val="00A47C9C"/>
    <w:rsid w:val="00A53F86"/>
    <w:rsid w:val="00A81D60"/>
    <w:rsid w:val="00A86DE5"/>
    <w:rsid w:val="00A93AC7"/>
    <w:rsid w:val="00AA59CC"/>
    <w:rsid w:val="00AB42AD"/>
    <w:rsid w:val="00AD05E7"/>
    <w:rsid w:val="00AE6C12"/>
    <w:rsid w:val="00AF1904"/>
    <w:rsid w:val="00AF5021"/>
    <w:rsid w:val="00B03D90"/>
    <w:rsid w:val="00B112B7"/>
    <w:rsid w:val="00B13945"/>
    <w:rsid w:val="00B16111"/>
    <w:rsid w:val="00B23A32"/>
    <w:rsid w:val="00B3408A"/>
    <w:rsid w:val="00B3688B"/>
    <w:rsid w:val="00B404FC"/>
    <w:rsid w:val="00B43B56"/>
    <w:rsid w:val="00B46653"/>
    <w:rsid w:val="00B563E6"/>
    <w:rsid w:val="00B61919"/>
    <w:rsid w:val="00B74426"/>
    <w:rsid w:val="00B928A4"/>
    <w:rsid w:val="00B932DE"/>
    <w:rsid w:val="00B96D21"/>
    <w:rsid w:val="00B9723F"/>
    <w:rsid w:val="00B976CA"/>
    <w:rsid w:val="00BA4ACB"/>
    <w:rsid w:val="00BB27A1"/>
    <w:rsid w:val="00BB41B9"/>
    <w:rsid w:val="00BC0E84"/>
    <w:rsid w:val="00BC490E"/>
    <w:rsid w:val="00BD5B2A"/>
    <w:rsid w:val="00BE118B"/>
    <w:rsid w:val="00BE4218"/>
    <w:rsid w:val="00BE69F5"/>
    <w:rsid w:val="00BF04C3"/>
    <w:rsid w:val="00BF5AEB"/>
    <w:rsid w:val="00C06435"/>
    <w:rsid w:val="00C06695"/>
    <w:rsid w:val="00C07809"/>
    <w:rsid w:val="00C2617E"/>
    <w:rsid w:val="00C3490F"/>
    <w:rsid w:val="00C47A0D"/>
    <w:rsid w:val="00C626E7"/>
    <w:rsid w:val="00C733F0"/>
    <w:rsid w:val="00C874DA"/>
    <w:rsid w:val="00C87E75"/>
    <w:rsid w:val="00CA14BD"/>
    <w:rsid w:val="00CA1887"/>
    <w:rsid w:val="00CB20DA"/>
    <w:rsid w:val="00CB70B5"/>
    <w:rsid w:val="00CD1EF0"/>
    <w:rsid w:val="00CF35B2"/>
    <w:rsid w:val="00D0375A"/>
    <w:rsid w:val="00D04809"/>
    <w:rsid w:val="00D0683C"/>
    <w:rsid w:val="00D12E4E"/>
    <w:rsid w:val="00D15BAC"/>
    <w:rsid w:val="00D20567"/>
    <w:rsid w:val="00D21395"/>
    <w:rsid w:val="00D3447E"/>
    <w:rsid w:val="00D421F7"/>
    <w:rsid w:val="00D46CF7"/>
    <w:rsid w:val="00D5074C"/>
    <w:rsid w:val="00D51F31"/>
    <w:rsid w:val="00D57D14"/>
    <w:rsid w:val="00D658E1"/>
    <w:rsid w:val="00D76837"/>
    <w:rsid w:val="00D76EB5"/>
    <w:rsid w:val="00D81D92"/>
    <w:rsid w:val="00D903BB"/>
    <w:rsid w:val="00D9335D"/>
    <w:rsid w:val="00DA0341"/>
    <w:rsid w:val="00DA7138"/>
    <w:rsid w:val="00DC55F5"/>
    <w:rsid w:val="00DC70E6"/>
    <w:rsid w:val="00DD02B4"/>
    <w:rsid w:val="00DD7023"/>
    <w:rsid w:val="00DE6A96"/>
    <w:rsid w:val="00DE7EB2"/>
    <w:rsid w:val="00DF4FF1"/>
    <w:rsid w:val="00E0463C"/>
    <w:rsid w:val="00E145B9"/>
    <w:rsid w:val="00E16EBF"/>
    <w:rsid w:val="00E306E2"/>
    <w:rsid w:val="00E37214"/>
    <w:rsid w:val="00E37359"/>
    <w:rsid w:val="00E4476B"/>
    <w:rsid w:val="00E448A1"/>
    <w:rsid w:val="00E45809"/>
    <w:rsid w:val="00E50CD8"/>
    <w:rsid w:val="00E56107"/>
    <w:rsid w:val="00E665C4"/>
    <w:rsid w:val="00E8321A"/>
    <w:rsid w:val="00EB481F"/>
    <w:rsid w:val="00EC0BAE"/>
    <w:rsid w:val="00EC4D34"/>
    <w:rsid w:val="00EF55F5"/>
    <w:rsid w:val="00F046EF"/>
    <w:rsid w:val="00F3707E"/>
    <w:rsid w:val="00F4452D"/>
    <w:rsid w:val="00F56F2D"/>
    <w:rsid w:val="00F71747"/>
    <w:rsid w:val="00F7756D"/>
    <w:rsid w:val="00F81F4E"/>
    <w:rsid w:val="00F93137"/>
    <w:rsid w:val="00F93345"/>
    <w:rsid w:val="00F961BF"/>
    <w:rsid w:val="00FA3FD0"/>
    <w:rsid w:val="00FB4A30"/>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8EB00"/>
  <w15:docId w15:val="{BB34CC68-9590-4354-A320-310C3C0E8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маркированный,Раздел,без абзаца,List Paragraph,Стандартный,lp1,List Paragraph1,ПАРАГРАФ,Heading1,Colorful List - Accent 11,Bullets,List Paragraph (numbered (a)),NUMBERED PARAGRAPH,List Paragraph 1,List_Paragraph,Multilevel para_II,Bullet1"/>
    <w:basedOn w:val="a"/>
    <w:link w:val="a5"/>
    <w:uiPriority w:val="34"/>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Обычный (Web)"/>
    <w:basedOn w:val="a"/>
    <w:link w:val="a7"/>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99"/>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customStyle="1" w:styleId="a5">
    <w:name w:val="Абзац списка Знак"/>
    <w:aliases w:val="маркированный Знак,Раздел Знак,без абзаца Знак,List Paragraph Знак,Стандартный Знак,lp1 Знак,List Paragraph1 Знак,ПАРАГРАФ Знак,Heading1 Знак,Colorful List - Accent 11 Знак,Bullets Знак,List Paragraph (numbered (a)) Знак,Bullet1 Знак"/>
    <w:link w:val="a4"/>
    <w:uiPriority w:val="34"/>
    <w:locked/>
    <w:rsid w:val="00E45809"/>
    <w:rPr>
      <w:rFonts w:eastAsiaTheme="minorHAnsi"/>
      <w:lang w:eastAsia="en-US"/>
    </w:rPr>
  </w:style>
  <w:style w:type="paragraph" w:styleId="ae">
    <w:name w:val="header"/>
    <w:basedOn w:val="a"/>
    <w:link w:val="af"/>
    <w:uiPriority w:val="99"/>
    <w:unhideWhenUsed/>
    <w:rsid w:val="0046315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63155"/>
  </w:style>
  <w:style w:type="paragraph" w:styleId="af0">
    <w:name w:val="footer"/>
    <w:basedOn w:val="a"/>
    <w:link w:val="af1"/>
    <w:uiPriority w:val="99"/>
    <w:unhideWhenUsed/>
    <w:rsid w:val="0046315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63155"/>
  </w:style>
  <w:style w:type="character" w:customStyle="1" w:styleId="hgkelc">
    <w:name w:val="hgkelc"/>
    <w:basedOn w:val="a0"/>
    <w:rsid w:val="004919CA"/>
  </w:style>
  <w:style w:type="paragraph" w:customStyle="1" w:styleId="af2">
    <w:name w:val="аи_Основной_текст"/>
    <w:basedOn w:val="a"/>
    <w:qFormat/>
    <w:rsid w:val="00DF4FF1"/>
    <w:pPr>
      <w:widowControl w:val="0"/>
      <w:spacing w:after="0" w:line="240" w:lineRule="auto"/>
      <w:ind w:firstLine="567"/>
      <w:jc w:val="both"/>
    </w:pPr>
    <w:rPr>
      <w:rFonts w:ascii="Times New Roman" w:eastAsia="Arial Unicode MS" w:hAnsi="Times New Roman" w:cs="Mangal"/>
      <w:kern w:val="1"/>
      <w:sz w:val="24"/>
      <w:szCs w:val="24"/>
      <w:lang w:eastAsia="zh-CN" w:bidi="hi-IN"/>
    </w:rPr>
  </w:style>
  <w:style w:type="character" w:styleId="af3">
    <w:name w:val="Hyperlink"/>
    <w:uiPriority w:val="99"/>
    <w:unhideWhenUsed/>
    <w:rsid w:val="00264DEE"/>
    <w:rPr>
      <w:color w:val="0000FF"/>
      <w:u w:val="single"/>
    </w:rPr>
  </w:style>
  <w:style w:type="paragraph" w:customStyle="1" w:styleId="11">
    <w:name w:val="Абзац списка1"/>
    <w:basedOn w:val="a"/>
    <w:rsid w:val="00A53F86"/>
    <w:pPr>
      <w:ind w:left="720"/>
    </w:pPr>
    <w:rPr>
      <w:rFonts w:ascii="Calibri" w:eastAsia="Times New Roman" w:hAnsi="Calibri" w:cs="Times New Roman"/>
    </w:rPr>
  </w:style>
  <w:style w:type="paragraph" w:customStyle="1" w:styleId="FR1">
    <w:name w:val="FR1"/>
    <w:rsid w:val="00A53F86"/>
    <w:pPr>
      <w:widowControl w:val="0"/>
      <w:spacing w:after="0" w:line="240" w:lineRule="auto"/>
      <w:jc w:val="right"/>
    </w:pPr>
    <w:rPr>
      <w:rFonts w:ascii="Times New Roman" w:eastAsia="Times New Roman" w:hAnsi="Times New Roman" w:cs="Times New Roman"/>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206901">
      <w:bodyDiv w:val="1"/>
      <w:marLeft w:val="0"/>
      <w:marRight w:val="0"/>
      <w:marTop w:val="0"/>
      <w:marBottom w:val="0"/>
      <w:divBdr>
        <w:top w:val="none" w:sz="0" w:space="0" w:color="auto"/>
        <w:left w:val="none" w:sz="0" w:space="0" w:color="auto"/>
        <w:bottom w:val="none" w:sz="0" w:space="0" w:color="auto"/>
        <w:right w:val="none" w:sz="0" w:space="0" w:color="auto"/>
      </w:divBdr>
    </w:div>
    <w:div w:id="619993880">
      <w:bodyDiv w:val="1"/>
      <w:marLeft w:val="0"/>
      <w:marRight w:val="0"/>
      <w:marTop w:val="0"/>
      <w:marBottom w:val="0"/>
      <w:divBdr>
        <w:top w:val="none" w:sz="0" w:space="0" w:color="auto"/>
        <w:left w:val="none" w:sz="0" w:space="0" w:color="auto"/>
        <w:bottom w:val="none" w:sz="0" w:space="0" w:color="auto"/>
        <w:right w:val="none" w:sz="0" w:space="0" w:color="auto"/>
      </w:divBdr>
    </w:div>
    <w:div w:id="720859669">
      <w:bodyDiv w:val="1"/>
      <w:marLeft w:val="0"/>
      <w:marRight w:val="0"/>
      <w:marTop w:val="0"/>
      <w:marBottom w:val="0"/>
      <w:divBdr>
        <w:top w:val="none" w:sz="0" w:space="0" w:color="auto"/>
        <w:left w:val="none" w:sz="0" w:space="0" w:color="auto"/>
        <w:bottom w:val="none" w:sz="0" w:space="0" w:color="auto"/>
        <w:right w:val="none" w:sz="0" w:space="0" w:color="auto"/>
      </w:divBdr>
    </w:div>
    <w:div w:id="1128664584">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034184683">
      <w:bodyDiv w:val="1"/>
      <w:marLeft w:val="0"/>
      <w:marRight w:val="0"/>
      <w:marTop w:val="0"/>
      <w:marBottom w:val="0"/>
      <w:divBdr>
        <w:top w:val="none" w:sz="0" w:space="0" w:color="auto"/>
        <w:left w:val="none" w:sz="0" w:space="0" w:color="auto"/>
        <w:bottom w:val="none" w:sz="0" w:space="0" w:color="auto"/>
        <w:right w:val="none" w:sz="0" w:space="0" w:color="auto"/>
      </w:divBdr>
    </w:div>
    <w:div w:id="2066754571">
      <w:bodyDiv w:val="1"/>
      <w:marLeft w:val="0"/>
      <w:marRight w:val="0"/>
      <w:marTop w:val="0"/>
      <w:marBottom w:val="0"/>
      <w:divBdr>
        <w:top w:val="none" w:sz="0" w:space="0" w:color="auto"/>
        <w:left w:val="none" w:sz="0" w:space="0" w:color="auto"/>
        <w:bottom w:val="none" w:sz="0" w:space="0" w:color="auto"/>
        <w:right w:val="none" w:sz="0" w:space="0" w:color="auto"/>
      </w:divBdr>
    </w:div>
    <w:div w:id="209362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dilet.zan.kz/rus/docs/V2300032256"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75053-1994-4ACA-AE6D-338479AA8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30</Pages>
  <Words>6882</Words>
  <Characters>39229</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8</cp:revision>
  <cp:lastPrinted>2025-01-22T10:20:00Z</cp:lastPrinted>
  <dcterms:created xsi:type="dcterms:W3CDTF">2024-02-16T11:35:00Z</dcterms:created>
  <dcterms:modified xsi:type="dcterms:W3CDTF">2025-01-22T10:44:00Z</dcterms:modified>
</cp:coreProperties>
</file>