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EDA" w:rsidRDefault="003C2EDA" w:rsidP="000F5C90">
      <w:pPr>
        <w:spacing w:after="0" w:line="240" w:lineRule="auto"/>
        <w:jc w:val="center"/>
        <w:rPr>
          <w:rFonts w:ascii="Times New Roman" w:hAnsi="Times New Roman" w:cs="Times New Roman"/>
          <w:b/>
          <w:sz w:val="28"/>
          <w:szCs w:val="28"/>
        </w:rPr>
      </w:pPr>
      <w:r>
        <w:rPr>
          <w:noProof/>
        </w:rPr>
        <w:drawing>
          <wp:inline distT="0" distB="0" distL="0" distR="0" wp14:anchorId="22057FDA" wp14:editId="4961E339">
            <wp:extent cx="6032500" cy="8530590"/>
            <wp:effectExtent l="0" t="0" r="635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32500" cy="8530590"/>
                    </a:xfrm>
                    <a:prstGeom prst="rect">
                      <a:avLst/>
                    </a:prstGeom>
                  </pic:spPr>
                </pic:pic>
              </a:graphicData>
            </a:graphic>
          </wp:inline>
        </w:drawing>
      </w:r>
    </w:p>
    <w:p w:rsidR="003C2EDA" w:rsidRDefault="003C2EDA" w:rsidP="000F5C90">
      <w:pPr>
        <w:spacing w:after="0" w:line="240" w:lineRule="auto"/>
        <w:jc w:val="center"/>
        <w:rPr>
          <w:rFonts w:ascii="Times New Roman" w:hAnsi="Times New Roman" w:cs="Times New Roman"/>
          <w:b/>
          <w:sz w:val="28"/>
          <w:szCs w:val="28"/>
        </w:rPr>
      </w:pPr>
    </w:p>
    <w:p w:rsidR="003C2EDA" w:rsidRDefault="003C2EDA" w:rsidP="000F5C90">
      <w:pPr>
        <w:spacing w:after="0" w:line="240" w:lineRule="auto"/>
        <w:jc w:val="center"/>
        <w:rPr>
          <w:rFonts w:ascii="Times New Roman" w:hAnsi="Times New Roman" w:cs="Times New Roman"/>
          <w:b/>
          <w:sz w:val="28"/>
          <w:szCs w:val="28"/>
        </w:rPr>
      </w:pPr>
    </w:p>
    <w:p w:rsidR="003C2EDA" w:rsidRDefault="003C2EDA" w:rsidP="000F5C90">
      <w:pPr>
        <w:spacing w:after="0" w:line="240" w:lineRule="auto"/>
        <w:jc w:val="center"/>
        <w:rPr>
          <w:rFonts w:ascii="Times New Roman" w:hAnsi="Times New Roman" w:cs="Times New Roman"/>
          <w:b/>
          <w:sz w:val="28"/>
          <w:szCs w:val="28"/>
        </w:rPr>
      </w:pPr>
    </w:p>
    <w:p w:rsidR="00C626E7" w:rsidRPr="001C1E05" w:rsidRDefault="00C626E7" w:rsidP="003C2EDA">
      <w:pPr>
        <w:spacing w:after="0" w:line="240" w:lineRule="auto"/>
        <w:rPr>
          <w:rFonts w:ascii="Times New Roman" w:hAnsi="Times New Roman" w:cs="Times New Roman"/>
          <w:sz w:val="24"/>
          <w:szCs w:val="24"/>
        </w:rPr>
      </w:pPr>
      <w:bookmarkStart w:id="0" w:name="_GoBack"/>
      <w:bookmarkEnd w:id="0"/>
      <w:r w:rsidRPr="001C1E05">
        <w:rPr>
          <w:rFonts w:ascii="Times New Roman" w:hAnsi="Times New Roman" w:cs="Times New Roman"/>
          <w:sz w:val="24"/>
          <w:szCs w:val="24"/>
        </w:rPr>
        <w:br w:type="page"/>
      </w:r>
    </w:p>
    <w:p w:rsidR="00D15BAC" w:rsidRPr="001C1E05" w:rsidRDefault="00F3707E"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Содержание</w:t>
      </w:r>
    </w:p>
    <w:p w:rsidR="00505689" w:rsidRPr="001C1E05" w:rsidRDefault="00505689" w:rsidP="000F5C90">
      <w:pPr>
        <w:spacing w:after="0" w:line="240" w:lineRule="auto"/>
        <w:jc w:val="center"/>
        <w:rPr>
          <w:rFonts w:ascii="Times New Roman" w:hAnsi="Times New Roman" w:cs="Times New Roman"/>
          <w:b/>
          <w:sz w:val="28"/>
          <w:szCs w:val="28"/>
        </w:rPr>
      </w:pPr>
    </w:p>
    <w:tbl>
      <w:tblPr>
        <w:tblStyle w:val="TableNormal"/>
        <w:tblW w:w="0" w:type="auto"/>
        <w:tblInd w:w="704" w:type="dxa"/>
        <w:tblLayout w:type="fixed"/>
        <w:tblLook w:val="01E0" w:firstRow="1" w:lastRow="1" w:firstColumn="1" w:lastColumn="1" w:noHBand="0" w:noVBand="0"/>
      </w:tblPr>
      <w:tblGrid>
        <w:gridCol w:w="751"/>
        <w:gridCol w:w="7706"/>
      </w:tblGrid>
      <w:tr w:rsidR="00505689" w:rsidRPr="001C1E05" w:rsidTr="00505689">
        <w:trPr>
          <w:trHeight w:val="414"/>
        </w:trPr>
        <w:tc>
          <w:tcPr>
            <w:tcW w:w="751" w:type="dxa"/>
          </w:tcPr>
          <w:p w:rsidR="00505689" w:rsidRPr="001C1E05" w:rsidRDefault="00505689" w:rsidP="00505689">
            <w:pPr>
              <w:pStyle w:val="TableParagraph"/>
              <w:ind w:left="-43"/>
              <w:jc w:val="center"/>
              <w:rPr>
                <w:sz w:val="24"/>
                <w:szCs w:val="24"/>
                <w:lang w:val="ru-RU"/>
              </w:rPr>
            </w:pPr>
          </w:p>
        </w:tc>
        <w:tc>
          <w:tcPr>
            <w:tcW w:w="7706" w:type="dxa"/>
          </w:tcPr>
          <w:p w:rsidR="00505689" w:rsidRPr="00F93137" w:rsidRDefault="00505689" w:rsidP="00505689">
            <w:pPr>
              <w:pStyle w:val="TableParagraph"/>
              <w:tabs>
                <w:tab w:val="left" w:pos="385"/>
              </w:tabs>
              <w:ind w:left="105" w:right="89"/>
              <w:jc w:val="both"/>
              <w:rPr>
                <w:sz w:val="28"/>
                <w:szCs w:val="28"/>
                <w:lang w:val="ru-RU"/>
              </w:rPr>
            </w:pPr>
            <w:r w:rsidRPr="00F93137">
              <w:rPr>
                <w:sz w:val="28"/>
                <w:szCs w:val="28"/>
                <w:lang w:val="ru-RU"/>
              </w:rPr>
              <w:t>Паспорт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4"/>
                <w:szCs w:val="24"/>
                <w:lang w:val="ru-RU"/>
              </w:rPr>
            </w:pPr>
            <w:r w:rsidRPr="001C1E05">
              <w:rPr>
                <w:sz w:val="28"/>
                <w:szCs w:val="28"/>
                <w:lang w:val="ru-RU"/>
              </w:rPr>
              <w:t>Программа развития образовательной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Стратегическое направление «Академическое превосходство в регионе»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 xml:space="preserve">Стратегическое направление «Управление ресурсами и </w:t>
            </w:r>
            <w:r w:rsidRPr="001C1E05">
              <w:rPr>
                <w:sz w:val="28"/>
                <w:szCs w:val="24"/>
                <w:lang w:val="ru-RU"/>
              </w:rPr>
              <w:t>развитие цифровой инфраструктуры.</w:t>
            </w:r>
            <w:r w:rsidRPr="001C1E05">
              <w:rPr>
                <w:sz w:val="28"/>
                <w:szCs w:val="28"/>
                <w:lang w:val="ru-RU"/>
              </w:rPr>
              <w:t xml:space="preserve"> </w:t>
            </w:r>
            <w:r w:rsidR="001C1E05" w:rsidRPr="001C1E05">
              <w:rPr>
                <w:sz w:val="28"/>
                <w:szCs w:val="28"/>
                <w:lang w:val="ru-RU"/>
              </w:rPr>
              <w:t xml:space="preserve">Кадровый </w:t>
            </w:r>
            <w:r w:rsidRPr="001C1E05">
              <w:rPr>
                <w:sz w:val="28"/>
                <w:szCs w:val="28"/>
                <w:lang w:val="ru-RU"/>
              </w:rPr>
              <w:t>потенциал</w:t>
            </w:r>
            <w:r w:rsidRPr="001C1E05">
              <w:rPr>
                <w:sz w:val="28"/>
                <w:szCs w:val="24"/>
                <w:lang w:val="ru-RU"/>
              </w:rPr>
              <w:t>»</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sz w:val="28"/>
                <w:szCs w:val="28"/>
                <w:lang w:val="ru-RU"/>
              </w:rPr>
            </w:pPr>
            <w:r w:rsidRPr="001C1E05">
              <w:rPr>
                <w:sz w:val="28"/>
                <w:szCs w:val="28"/>
                <w:lang w:val="ru-RU"/>
              </w:rPr>
              <w:t>Стратегическое</w:t>
            </w:r>
            <w:r w:rsidRPr="001C1E05">
              <w:rPr>
                <w:spacing w:val="1"/>
                <w:sz w:val="28"/>
                <w:szCs w:val="28"/>
                <w:lang w:val="ru-RU"/>
              </w:rPr>
              <w:t xml:space="preserve"> </w:t>
            </w:r>
            <w:r w:rsidRPr="001C1E05">
              <w:rPr>
                <w:sz w:val="28"/>
                <w:szCs w:val="28"/>
                <w:lang w:val="ru-RU"/>
              </w:rPr>
              <w:t>направление «Трансформация в научно- исследовательский университет: наука,</w:t>
            </w:r>
            <w:r w:rsidRPr="001C1E05">
              <w:rPr>
                <w:spacing w:val="1"/>
                <w:sz w:val="28"/>
                <w:szCs w:val="28"/>
                <w:lang w:val="ru-RU"/>
              </w:rPr>
              <w:t xml:space="preserve"> </w:t>
            </w:r>
            <w:r w:rsidRPr="001C1E05">
              <w:rPr>
                <w:sz w:val="28"/>
                <w:szCs w:val="28"/>
                <w:lang w:val="ru-RU"/>
              </w:rPr>
              <w:t>инновации,</w:t>
            </w:r>
            <w:r w:rsidRPr="001C1E05">
              <w:rPr>
                <w:spacing w:val="1"/>
                <w:sz w:val="28"/>
                <w:szCs w:val="28"/>
                <w:lang w:val="ru-RU"/>
              </w:rPr>
              <w:t xml:space="preserve"> </w:t>
            </w:r>
            <w:r w:rsidRPr="001C1E05">
              <w:rPr>
                <w:sz w:val="28"/>
                <w:szCs w:val="28"/>
                <w:lang w:val="ru-RU"/>
              </w:rPr>
              <w:t>коммерциализация,</w:t>
            </w:r>
            <w:r w:rsidRPr="001C1E05">
              <w:rPr>
                <w:spacing w:val="1"/>
                <w:sz w:val="28"/>
                <w:szCs w:val="28"/>
                <w:lang w:val="ru-RU"/>
              </w:rPr>
              <w:t xml:space="preserve"> </w:t>
            </w:r>
            <w:r w:rsidRPr="001C1E05">
              <w:rPr>
                <w:sz w:val="28"/>
                <w:szCs w:val="28"/>
                <w:lang w:val="ru-RU"/>
              </w:rPr>
              <w:t>трансфер</w:t>
            </w:r>
            <w:r w:rsidRPr="001C1E05">
              <w:rPr>
                <w:spacing w:val="1"/>
                <w:sz w:val="28"/>
                <w:szCs w:val="28"/>
                <w:lang w:val="ru-RU"/>
              </w:rPr>
              <w:t xml:space="preserve"> </w:t>
            </w:r>
            <w:r w:rsidRPr="001C1E05">
              <w:rPr>
                <w:sz w:val="28"/>
                <w:szCs w:val="28"/>
                <w:lang w:val="ru-RU"/>
              </w:rPr>
              <w:t>технологий»</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sz w:val="28"/>
                <w:szCs w:val="28"/>
                <w:lang w:val="ru-RU"/>
              </w:rPr>
            </w:pPr>
            <w:r w:rsidRPr="001C1E05">
              <w:rPr>
                <w:sz w:val="28"/>
                <w:szCs w:val="28"/>
                <w:lang w:val="ru-RU"/>
              </w:rPr>
              <w:t>Стратегическое направление «Интернационализация и международное позиционирование»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1309D8" w:rsidP="001309D8">
            <w:pPr>
              <w:pStyle w:val="1"/>
              <w:tabs>
                <w:tab w:val="left" w:pos="1134"/>
                <w:tab w:val="left" w:pos="1418"/>
                <w:tab w:val="left" w:pos="3089"/>
              </w:tabs>
              <w:ind w:left="0" w:right="567" w:firstLine="105"/>
              <w:outlineLvl w:val="0"/>
              <w:rPr>
                <w:sz w:val="28"/>
                <w:szCs w:val="28"/>
                <w:lang w:val="ru-RU"/>
              </w:rPr>
            </w:pPr>
            <w:r w:rsidRPr="001C1E05">
              <w:rPr>
                <w:b w:val="0"/>
                <w:sz w:val="28"/>
                <w:szCs w:val="28"/>
                <w:lang w:val="ru-RU"/>
              </w:rPr>
              <w:t>Управление</w:t>
            </w:r>
            <w:r w:rsidRPr="001C1E05">
              <w:rPr>
                <w:b w:val="0"/>
                <w:spacing w:val="-4"/>
                <w:sz w:val="28"/>
                <w:szCs w:val="28"/>
                <w:lang w:val="ru-RU"/>
              </w:rPr>
              <w:t xml:space="preserve"> </w:t>
            </w:r>
            <w:r w:rsidRPr="001C1E05">
              <w:rPr>
                <w:b w:val="0"/>
                <w:sz w:val="28"/>
                <w:szCs w:val="28"/>
                <w:lang w:val="ru-RU"/>
              </w:rPr>
              <w:t>реализацией</w:t>
            </w:r>
            <w:r w:rsidRPr="001C1E05">
              <w:rPr>
                <w:b w:val="0"/>
                <w:spacing w:val="-6"/>
                <w:sz w:val="28"/>
                <w:szCs w:val="28"/>
                <w:lang w:val="ru-RU"/>
              </w:rPr>
              <w:t xml:space="preserve"> </w:t>
            </w:r>
            <w:r w:rsidRPr="001C1E05">
              <w:rPr>
                <w:b w:val="0"/>
                <w:sz w:val="28"/>
                <w:szCs w:val="28"/>
                <w:lang w:val="ru-RU"/>
              </w:rPr>
              <w:t>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color w:val="FF0000"/>
                <w:sz w:val="28"/>
                <w:szCs w:val="28"/>
                <w:lang w:val="ru-RU"/>
              </w:rPr>
            </w:pPr>
          </w:p>
        </w:tc>
      </w:tr>
    </w:tbl>
    <w:p w:rsidR="00505689" w:rsidRPr="001C1E05" w:rsidRDefault="00505689" w:rsidP="000F5C90">
      <w:pPr>
        <w:spacing w:after="0" w:line="240" w:lineRule="auto"/>
        <w:jc w:val="center"/>
        <w:rPr>
          <w:rFonts w:ascii="Times New Roman" w:hAnsi="Times New Roman" w:cs="Times New Roman"/>
          <w:b/>
          <w:sz w:val="28"/>
          <w:szCs w:val="28"/>
        </w:rPr>
      </w:pPr>
    </w:p>
    <w:p w:rsidR="00D15BAC" w:rsidRPr="001C1E05" w:rsidRDefault="00D15BAC" w:rsidP="000F5C90">
      <w:pPr>
        <w:spacing w:after="0" w:line="240" w:lineRule="auto"/>
        <w:jc w:val="both"/>
        <w:rPr>
          <w:rFonts w:ascii="Times New Roman" w:hAnsi="Times New Roman" w:cs="Times New Roman"/>
          <w:b/>
          <w:sz w:val="28"/>
          <w:szCs w:val="28"/>
        </w:rPr>
      </w:pPr>
    </w:p>
    <w:p w:rsidR="00EC0BAE" w:rsidRPr="001C1E05" w:rsidRDefault="00EC0BAE" w:rsidP="000F5C90">
      <w:pPr>
        <w:spacing w:after="0" w:line="240" w:lineRule="auto"/>
        <w:rPr>
          <w:rFonts w:ascii="Times New Roman" w:hAnsi="Times New Roman" w:cs="Times New Roman"/>
          <w:b/>
          <w:sz w:val="28"/>
          <w:szCs w:val="28"/>
        </w:rPr>
      </w:pPr>
      <w:r w:rsidRPr="001C1E05">
        <w:rPr>
          <w:rFonts w:ascii="Times New Roman" w:hAnsi="Times New Roman" w:cs="Times New Roman"/>
          <w:b/>
          <w:sz w:val="28"/>
          <w:szCs w:val="28"/>
        </w:rPr>
        <w:br w:type="page"/>
      </w:r>
    </w:p>
    <w:p w:rsidR="0074345D" w:rsidRPr="00012CFC" w:rsidRDefault="0074345D" w:rsidP="001874C4">
      <w:pPr>
        <w:spacing w:after="0" w:line="240" w:lineRule="auto"/>
        <w:ind w:left="567" w:right="567" w:firstLine="567"/>
        <w:jc w:val="center"/>
        <w:rPr>
          <w:rFonts w:ascii="Times New Roman" w:hAnsi="Times New Roman" w:cs="Times New Roman"/>
          <w:b/>
          <w:sz w:val="28"/>
          <w:szCs w:val="28"/>
          <w:lang w:val="en-US"/>
        </w:rPr>
      </w:pPr>
      <w:r w:rsidRPr="001C1E05">
        <w:rPr>
          <w:rFonts w:ascii="Times New Roman" w:hAnsi="Times New Roman" w:cs="Times New Roman"/>
          <w:b/>
          <w:sz w:val="28"/>
          <w:szCs w:val="28"/>
        </w:rPr>
        <w:lastRenderedPageBreak/>
        <w:t>ПАСПОРТ</w:t>
      </w:r>
      <w:r w:rsidRPr="001C1E05">
        <w:rPr>
          <w:rFonts w:ascii="Times New Roman" w:hAnsi="Times New Roman" w:cs="Times New Roman"/>
          <w:b/>
          <w:spacing w:val="-3"/>
          <w:sz w:val="28"/>
          <w:szCs w:val="28"/>
        </w:rPr>
        <w:t xml:space="preserve"> </w:t>
      </w:r>
      <w:r w:rsidRPr="001C1E05">
        <w:rPr>
          <w:rFonts w:ascii="Times New Roman" w:hAnsi="Times New Roman" w:cs="Times New Roman"/>
          <w:b/>
          <w:sz w:val="28"/>
          <w:szCs w:val="28"/>
        </w:rPr>
        <w:t>ПРОГРАММЫ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6390"/>
      </w:tblGrid>
      <w:tr w:rsidR="0074345D" w:rsidRPr="001C1E05" w:rsidTr="00D12E4E">
        <w:trPr>
          <w:trHeight w:val="505"/>
        </w:trPr>
        <w:tc>
          <w:tcPr>
            <w:tcW w:w="2967" w:type="dxa"/>
          </w:tcPr>
          <w:p w:rsidR="0074345D" w:rsidRPr="001C1E05" w:rsidRDefault="0074345D" w:rsidP="000F5C90">
            <w:pPr>
              <w:pStyle w:val="TableParagraph"/>
              <w:ind w:left="107"/>
              <w:rPr>
                <w:b/>
                <w:sz w:val="24"/>
                <w:szCs w:val="24"/>
                <w:lang w:val="ru-RU"/>
              </w:rPr>
            </w:pPr>
            <w:r w:rsidRPr="001C1E05">
              <w:rPr>
                <w:b/>
                <w:sz w:val="24"/>
                <w:szCs w:val="24"/>
                <w:lang w:val="ru-RU"/>
              </w:rPr>
              <w:t>Название</w:t>
            </w:r>
            <w:r w:rsidRPr="001C1E05">
              <w:rPr>
                <w:b/>
                <w:spacing w:val="-4"/>
                <w:sz w:val="24"/>
                <w:szCs w:val="24"/>
                <w:lang w:val="ru-RU"/>
              </w:rPr>
              <w:t xml:space="preserve"> </w:t>
            </w:r>
            <w:r w:rsidR="00362783" w:rsidRPr="001C1E05">
              <w:rPr>
                <w:b/>
                <w:sz w:val="24"/>
                <w:szCs w:val="24"/>
                <w:lang w:val="ru-RU"/>
              </w:rPr>
              <w:t>программы</w:t>
            </w:r>
          </w:p>
        </w:tc>
        <w:tc>
          <w:tcPr>
            <w:tcW w:w="6390" w:type="dxa"/>
          </w:tcPr>
          <w:p w:rsidR="0074345D" w:rsidRPr="001C1E05" w:rsidRDefault="0074345D" w:rsidP="00B73655">
            <w:pPr>
              <w:pStyle w:val="TableParagraph"/>
              <w:ind w:left="107"/>
              <w:rPr>
                <w:sz w:val="24"/>
                <w:szCs w:val="24"/>
                <w:lang w:val="ru-RU"/>
              </w:rPr>
            </w:pPr>
            <w:r w:rsidRPr="001C1E05">
              <w:rPr>
                <w:sz w:val="24"/>
                <w:szCs w:val="24"/>
                <w:lang w:val="ru-RU"/>
              </w:rPr>
              <w:t>Программа</w:t>
            </w:r>
            <w:r w:rsidRPr="001C1E05">
              <w:rPr>
                <w:spacing w:val="29"/>
                <w:sz w:val="24"/>
                <w:szCs w:val="24"/>
                <w:lang w:val="ru-RU"/>
              </w:rPr>
              <w:t xml:space="preserve"> </w:t>
            </w:r>
            <w:r w:rsidRPr="001C1E05">
              <w:rPr>
                <w:sz w:val="24"/>
                <w:szCs w:val="24"/>
                <w:lang w:val="ru-RU"/>
              </w:rPr>
              <w:t>развития</w:t>
            </w:r>
            <w:r w:rsidRPr="001C1E05">
              <w:rPr>
                <w:spacing w:val="30"/>
                <w:sz w:val="24"/>
                <w:szCs w:val="24"/>
                <w:lang w:val="ru-RU"/>
              </w:rPr>
              <w:t xml:space="preserve"> </w:t>
            </w:r>
            <w:r w:rsidRPr="001C1E05">
              <w:rPr>
                <w:sz w:val="24"/>
                <w:szCs w:val="24"/>
                <w:lang w:val="ru-RU"/>
              </w:rPr>
              <w:t>ОП</w:t>
            </w:r>
            <w:r w:rsidR="00362783" w:rsidRPr="001C1E05">
              <w:rPr>
                <w:sz w:val="24"/>
                <w:szCs w:val="24"/>
                <w:lang w:val="ru-RU"/>
              </w:rPr>
              <w:t xml:space="preserve"> </w:t>
            </w:r>
            <w:r w:rsidR="001874C4" w:rsidRPr="001874C4">
              <w:rPr>
                <w:sz w:val="24"/>
                <w:szCs w:val="24"/>
                <w:lang w:val="ru-RU"/>
              </w:rPr>
              <w:t>«</w:t>
            </w:r>
            <w:r w:rsidR="00B73655">
              <w:rPr>
                <w:sz w:val="28"/>
                <w:szCs w:val="28"/>
                <w:lang w:val="ru-RU"/>
              </w:rPr>
              <w:t>7М</w:t>
            </w:r>
            <w:r w:rsidR="00EF414E">
              <w:rPr>
                <w:sz w:val="28"/>
                <w:szCs w:val="28"/>
                <w:lang w:val="ru-RU"/>
              </w:rPr>
              <w:t>0</w:t>
            </w:r>
            <w:r w:rsidR="001874C4" w:rsidRPr="001874C4">
              <w:rPr>
                <w:sz w:val="28"/>
                <w:szCs w:val="28"/>
                <w:lang w:val="ru-RU"/>
              </w:rPr>
              <w:t>5</w:t>
            </w:r>
            <w:r w:rsidR="00EF414E">
              <w:rPr>
                <w:sz w:val="28"/>
                <w:szCs w:val="28"/>
                <w:lang w:val="ru-RU"/>
              </w:rPr>
              <w:t>301</w:t>
            </w:r>
            <w:r w:rsidR="001874C4" w:rsidRPr="001874C4">
              <w:rPr>
                <w:sz w:val="28"/>
                <w:szCs w:val="28"/>
                <w:lang w:val="ru-RU"/>
              </w:rPr>
              <w:t>-</w:t>
            </w:r>
            <w:r w:rsidR="001874C4" w:rsidRPr="001874C4">
              <w:rPr>
                <w:sz w:val="28"/>
                <w:szCs w:val="28"/>
                <w:lang w:val="kk-KZ"/>
              </w:rPr>
              <w:t>Физика</w:t>
            </w:r>
            <w:r w:rsidR="00362783" w:rsidRPr="001874C4">
              <w:rPr>
                <w:sz w:val="24"/>
                <w:szCs w:val="24"/>
                <w:lang w:val="ru-RU"/>
              </w:rPr>
              <w:t>»</w:t>
            </w:r>
          </w:p>
        </w:tc>
      </w:tr>
      <w:tr w:rsidR="0074345D" w:rsidRPr="001C1E05" w:rsidTr="00D12E4E">
        <w:trPr>
          <w:trHeight w:val="70"/>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Основание</w:t>
            </w:r>
            <w:r w:rsidRPr="001C1E05">
              <w:rPr>
                <w:b/>
                <w:spacing w:val="26"/>
                <w:sz w:val="24"/>
                <w:szCs w:val="24"/>
                <w:lang w:val="ru-RU"/>
              </w:rPr>
              <w:t xml:space="preserve"> </w:t>
            </w:r>
            <w:r w:rsidRPr="001C1E05">
              <w:rPr>
                <w:b/>
                <w:sz w:val="24"/>
                <w:szCs w:val="24"/>
                <w:lang w:val="ru-RU"/>
              </w:rPr>
              <w:t>для</w:t>
            </w:r>
            <w:r w:rsidRPr="001C1E05">
              <w:rPr>
                <w:b/>
                <w:spacing w:val="29"/>
                <w:sz w:val="24"/>
                <w:szCs w:val="24"/>
                <w:lang w:val="ru-RU"/>
              </w:rPr>
              <w:t xml:space="preserve"> </w:t>
            </w:r>
            <w:r w:rsidRPr="001C1E05">
              <w:rPr>
                <w:b/>
                <w:sz w:val="24"/>
                <w:szCs w:val="24"/>
                <w:lang w:val="ru-RU"/>
              </w:rPr>
              <w:t>разработки</w:t>
            </w:r>
            <w:r w:rsidRPr="001C1E05">
              <w:rPr>
                <w:b/>
                <w:spacing w:val="-52"/>
                <w:sz w:val="24"/>
                <w:szCs w:val="24"/>
                <w:lang w:val="ru-RU"/>
              </w:rPr>
              <w:t xml:space="preserve"> </w:t>
            </w:r>
            <w:r w:rsidRPr="001C1E05">
              <w:rPr>
                <w:b/>
                <w:sz w:val="24"/>
                <w:szCs w:val="24"/>
                <w:lang w:val="ru-RU"/>
              </w:rPr>
              <w:t>Программы</w:t>
            </w:r>
          </w:p>
        </w:tc>
        <w:tc>
          <w:tcPr>
            <w:tcW w:w="6390" w:type="dxa"/>
          </w:tcPr>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2020 года «Казахстан в новой реальности: время действий»;</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2021 года «Единство народа и системные реформы – прочная основа процветания страны;</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2022 года «Справедливое государство. Единая нация. Благополучное общество»;</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 Республики Казахстан № 319-III «Об образовании» от 27</w:t>
            </w:r>
            <w:r w:rsidRPr="001C1E05">
              <w:rPr>
                <w:spacing w:val="-52"/>
                <w:sz w:val="24"/>
                <w:szCs w:val="24"/>
                <w:lang w:val="ru-RU"/>
              </w:rPr>
              <w:t xml:space="preserve"> </w:t>
            </w:r>
            <w:r w:rsidRPr="001C1E05">
              <w:rPr>
                <w:sz w:val="24"/>
                <w:szCs w:val="24"/>
                <w:lang w:val="ru-RU"/>
              </w:rPr>
              <w:t>июля 2007</w:t>
            </w:r>
            <w:r w:rsidRPr="001C1E05">
              <w:rPr>
                <w:spacing w:val="-3"/>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w:t>
            </w:r>
            <w:r w:rsidRPr="001C1E05">
              <w:rPr>
                <w:spacing w:val="-8"/>
                <w:sz w:val="24"/>
                <w:szCs w:val="24"/>
                <w:lang w:val="ru-RU"/>
              </w:rPr>
              <w:t xml:space="preserve"> </w:t>
            </w:r>
            <w:r w:rsidRPr="001C1E05">
              <w:rPr>
                <w:sz w:val="24"/>
                <w:szCs w:val="24"/>
                <w:lang w:val="ru-RU"/>
              </w:rPr>
              <w:t>407-IV</w:t>
            </w:r>
            <w:r w:rsidRPr="001C1E05">
              <w:rPr>
                <w:spacing w:val="-7"/>
                <w:sz w:val="24"/>
                <w:szCs w:val="24"/>
                <w:lang w:val="ru-RU"/>
              </w:rPr>
              <w:t xml:space="preserve"> </w:t>
            </w:r>
            <w:r w:rsidRPr="001C1E05">
              <w:rPr>
                <w:sz w:val="24"/>
                <w:szCs w:val="24"/>
                <w:lang w:val="ru-RU"/>
              </w:rPr>
              <w:t>«О</w:t>
            </w:r>
            <w:r w:rsidRPr="001C1E05">
              <w:rPr>
                <w:spacing w:val="-6"/>
                <w:sz w:val="24"/>
                <w:szCs w:val="24"/>
                <w:lang w:val="ru-RU"/>
              </w:rPr>
              <w:t xml:space="preserve"> </w:t>
            </w:r>
            <w:r w:rsidRPr="001C1E05">
              <w:rPr>
                <w:sz w:val="24"/>
                <w:szCs w:val="24"/>
                <w:lang w:val="ru-RU"/>
              </w:rPr>
              <w:t>науке»</w:t>
            </w:r>
            <w:r w:rsidRPr="001C1E05">
              <w:rPr>
                <w:spacing w:val="-8"/>
                <w:sz w:val="24"/>
                <w:szCs w:val="24"/>
                <w:lang w:val="ru-RU"/>
              </w:rPr>
              <w:t xml:space="preserve"> </w:t>
            </w:r>
            <w:r w:rsidRPr="001C1E05">
              <w:rPr>
                <w:sz w:val="24"/>
                <w:szCs w:val="24"/>
                <w:lang w:val="ru-RU"/>
              </w:rPr>
              <w:t>от</w:t>
            </w:r>
            <w:r w:rsidRPr="001C1E05">
              <w:rPr>
                <w:spacing w:val="-6"/>
                <w:sz w:val="24"/>
                <w:szCs w:val="24"/>
                <w:lang w:val="ru-RU"/>
              </w:rPr>
              <w:t xml:space="preserve"> </w:t>
            </w:r>
            <w:r w:rsidRPr="001C1E05">
              <w:rPr>
                <w:sz w:val="24"/>
                <w:szCs w:val="24"/>
                <w:lang w:val="ru-RU"/>
              </w:rPr>
              <w:t>18</w:t>
            </w:r>
            <w:r w:rsidRPr="001C1E05">
              <w:rPr>
                <w:spacing w:val="-9"/>
                <w:sz w:val="24"/>
                <w:szCs w:val="24"/>
                <w:lang w:val="ru-RU"/>
              </w:rPr>
              <w:t xml:space="preserve"> </w:t>
            </w:r>
            <w:r w:rsidRPr="001C1E05">
              <w:rPr>
                <w:sz w:val="24"/>
                <w:szCs w:val="24"/>
                <w:lang w:val="ru-RU"/>
              </w:rPr>
              <w:t>февраля</w:t>
            </w:r>
            <w:r w:rsidRPr="001C1E05">
              <w:rPr>
                <w:spacing w:val="-53"/>
                <w:sz w:val="24"/>
                <w:szCs w:val="24"/>
                <w:lang w:val="ru-RU"/>
              </w:rPr>
              <w:t xml:space="preserve"> </w:t>
            </w:r>
            <w:r w:rsidRPr="001C1E05">
              <w:rPr>
                <w:sz w:val="24"/>
                <w:szCs w:val="24"/>
                <w:lang w:val="ru-RU"/>
              </w:rPr>
              <w:t>2011</w:t>
            </w:r>
            <w:r w:rsidRPr="001C1E05">
              <w:rPr>
                <w:spacing w:val="-1"/>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 381-V «О коммерциализации результатов научной и научно-технической деятельности» от 31 октября 2015 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Указ Президента Республики Казахстана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 xml:space="preserve">Постановление Правительства Республики Казахстан от 12 октября 2021 года № 727 «Об утверждении национального проекта «Технологический рывок за счет </w:t>
            </w:r>
            <w:proofErr w:type="spellStart"/>
            <w:r w:rsidRPr="001C1E05">
              <w:rPr>
                <w:sz w:val="24"/>
                <w:szCs w:val="24"/>
                <w:lang w:val="ru-RU"/>
              </w:rPr>
              <w:t>цифровизации</w:t>
            </w:r>
            <w:proofErr w:type="spellEnd"/>
            <w:r w:rsidRPr="001C1E05">
              <w:rPr>
                <w:sz w:val="24"/>
                <w:szCs w:val="24"/>
                <w:lang w:val="ru-RU"/>
              </w:rPr>
              <w:t>, науки и инноваций»;</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724 «Об утверждении национального проекта «</w:t>
            </w:r>
            <w:proofErr w:type="spellStart"/>
            <w:r w:rsidRPr="001C1E05">
              <w:rPr>
                <w:sz w:val="24"/>
                <w:szCs w:val="24"/>
                <w:lang w:val="ru-RU"/>
              </w:rPr>
              <w:t>Ұлттық</w:t>
            </w:r>
            <w:proofErr w:type="spellEnd"/>
            <w:r w:rsidRPr="001C1E05">
              <w:rPr>
                <w:sz w:val="24"/>
                <w:szCs w:val="24"/>
                <w:lang w:val="ru-RU"/>
              </w:rPr>
              <w:t xml:space="preserve"> </w:t>
            </w:r>
            <w:proofErr w:type="spellStart"/>
            <w:r w:rsidRPr="001C1E05">
              <w:rPr>
                <w:sz w:val="24"/>
                <w:szCs w:val="24"/>
                <w:lang w:val="ru-RU"/>
              </w:rPr>
              <w:t>рухани</w:t>
            </w:r>
            <w:proofErr w:type="spellEnd"/>
            <w:r w:rsidRPr="001C1E05">
              <w:rPr>
                <w:sz w:val="24"/>
                <w:szCs w:val="24"/>
                <w:lang w:val="ru-RU"/>
              </w:rPr>
              <w:t xml:space="preserve"> </w:t>
            </w:r>
            <w:proofErr w:type="spellStart"/>
            <w:r w:rsidRPr="001C1E05">
              <w:rPr>
                <w:sz w:val="24"/>
                <w:szCs w:val="24"/>
                <w:lang w:val="ru-RU"/>
              </w:rPr>
              <w:t>жаңғыру</w:t>
            </w:r>
            <w:proofErr w:type="spellEnd"/>
            <w:r w:rsidRPr="001C1E05">
              <w:rPr>
                <w:sz w:val="24"/>
                <w:szCs w:val="24"/>
                <w:lang w:val="ru-RU"/>
              </w:rPr>
              <w:t>»;</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Указ Президента Республики Казахстан от 26 февраля 2021 года № 520 «Об Общенациональных приоритетах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13 сентября 2021 года № 634 «О проекте Указа Президента Республики Казахстан «Об утверждении Плана территориального развития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 xml:space="preserve">Устав некоммерческого акционерного общества «Восточно-Казахстанский университет имени </w:t>
            </w:r>
            <w:proofErr w:type="spellStart"/>
            <w:r w:rsidRPr="001C1E05">
              <w:rPr>
                <w:sz w:val="24"/>
                <w:szCs w:val="24"/>
                <w:lang w:val="ru-RU"/>
              </w:rPr>
              <w:t>Сарсена</w:t>
            </w:r>
            <w:proofErr w:type="spellEnd"/>
            <w:r w:rsidRPr="001C1E05">
              <w:rPr>
                <w:sz w:val="24"/>
                <w:szCs w:val="24"/>
                <w:lang w:val="ru-RU"/>
              </w:rPr>
              <w:t xml:space="preserve"> </w:t>
            </w:r>
            <w:proofErr w:type="spellStart"/>
            <w:r w:rsidRPr="001C1E05">
              <w:rPr>
                <w:sz w:val="24"/>
                <w:szCs w:val="24"/>
                <w:lang w:val="ru-RU"/>
              </w:rPr>
              <w:t>Аманжолова</w:t>
            </w:r>
            <w:proofErr w:type="spellEnd"/>
            <w:r w:rsidRPr="001C1E05">
              <w:rPr>
                <w:sz w:val="24"/>
                <w:szCs w:val="24"/>
                <w:lang w:val="ru-RU"/>
              </w:rPr>
              <w:t>». Приказ Председателя Комитета государственного имущества и приватизации Министерства финансов Республики Казахстан №304 от 21.05.2020 г.</w:t>
            </w:r>
          </w:p>
          <w:p w:rsidR="0074345D" w:rsidRPr="001C1E05" w:rsidRDefault="004476BB" w:rsidP="000F5C90">
            <w:pPr>
              <w:pStyle w:val="TableParagraph"/>
              <w:numPr>
                <w:ilvl w:val="0"/>
                <w:numId w:val="7"/>
              </w:numPr>
              <w:tabs>
                <w:tab w:val="left" w:pos="295"/>
              </w:tabs>
              <w:ind w:right="247"/>
              <w:jc w:val="both"/>
              <w:rPr>
                <w:sz w:val="24"/>
                <w:szCs w:val="24"/>
                <w:lang w:val="ru-RU"/>
              </w:rPr>
            </w:pPr>
            <w:r w:rsidRPr="001C1E05">
              <w:rPr>
                <w:sz w:val="24"/>
                <w:szCs w:val="24"/>
                <w:lang w:val="ru-RU"/>
              </w:rPr>
              <w:lastRenderedPageBreak/>
              <w:t xml:space="preserve">Программа развития Восточно-Казахстанского университета имени с. </w:t>
            </w:r>
            <w:proofErr w:type="spellStart"/>
            <w:r w:rsidRPr="001C1E05">
              <w:rPr>
                <w:sz w:val="24"/>
                <w:szCs w:val="24"/>
                <w:lang w:val="ru-RU"/>
              </w:rPr>
              <w:t>Аманжолова</w:t>
            </w:r>
            <w:proofErr w:type="spellEnd"/>
            <w:r w:rsidRPr="001C1E05">
              <w:rPr>
                <w:sz w:val="24"/>
                <w:szCs w:val="24"/>
                <w:lang w:val="ru-RU"/>
              </w:rPr>
              <w:t xml:space="preserve"> на 2023-2029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Положение П ВКУ 007-23 «Положение о разработке образовательных программ»</w:t>
            </w:r>
          </w:p>
        </w:tc>
      </w:tr>
      <w:tr w:rsidR="0074345D" w:rsidRPr="001C1E05" w:rsidTr="00D12E4E">
        <w:trPr>
          <w:trHeight w:val="569"/>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Разработчик</w:t>
            </w:r>
            <w:r w:rsidRPr="001C1E05">
              <w:rPr>
                <w:b/>
                <w:spacing w:val="-5"/>
                <w:sz w:val="24"/>
                <w:szCs w:val="24"/>
                <w:lang w:val="ru-RU"/>
              </w:rPr>
              <w:t xml:space="preserve"> </w:t>
            </w:r>
            <w:r w:rsidR="004476BB" w:rsidRPr="001C1E05">
              <w:rPr>
                <w:b/>
                <w:sz w:val="24"/>
                <w:szCs w:val="24"/>
                <w:lang w:val="ru-RU"/>
              </w:rPr>
              <w:t>п</w:t>
            </w:r>
            <w:r w:rsidRPr="001C1E05">
              <w:rPr>
                <w:b/>
                <w:sz w:val="24"/>
                <w:szCs w:val="24"/>
                <w:lang w:val="ru-RU"/>
              </w:rPr>
              <w:t>рограммы</w:t>
            </w:r>
          </w:p>
        </w:tc>
        <w:tc>
          <w:tcPr>
            <w:tcW w:w="6390" w:type="dxa"/>
          </w:tcPr>
          <w:p w:rsidR="0074345D" w:rsidRPr="001C1E05" w:rsidRDefault="0074345D" w:rsidP="000F5C90">
            <w:pPr>
              <w:pStyle w:val="TableParagraph"/>
              <w:ind w:left="107" w:right="699"/>
              <w:rPr>
                <w:sz w:val="24"/>
                <w:szCs w:val="24"/>
                <w:lang w:val="ru-RU"/>
              </w:rPr>
            </w:pPr>
            <w:r w:rsidRPr="001C1E05">
              <w:rPr>
                <w:sz w:val="24"/>
                <w:szCs w:val="24"/>
                <w:lang w:val="ru-RU"/>
              </w:rPr>
              <w:t xml:space="preserve">Кафедра </w:t>
            </w:r>
            <w:r w:rsidR="001874C4" w:rsidRPr="001874C4">
              <w:rPr>
                <w:sz w:val="24"/>
                <w:szCs w:val="24"/>
                <w:shd w:val="clear" w:color="auto" w:fill="FFFFFF" w:themeFill="background1"/>
                <w:lang w:val="ru-RU"/>
              </w:rPr>
              <w:t>«</w:t>
            </w:r>
            <w:r w:rsidR="001874C4" w:rsidRPr="001874C4">
              <w:rPr>
                <w:sz w:val="24"/>
                <w:szCs w:val="24"/>
                <w:shd w:val="clear" w:color="auto" w:fill="FFFFFF" w:themeFill="background1"/>
                <w:lang w:val="kk-KZ"/>
              </w:rPr>
              <w:t>Физики и технологий</w:t>
            </w:r>
            <w:r w:rsidR="00362783" w:rsidRPr="001874C4">
              <w:rPr>
                <w:sz w:val="24"/>
                <w:szCs w:val="24"/>
                <w:shd w:val="clear" w:color="auto" w:fill="FFFFFF" w:themeFill="background1"/>
                <w:lang w:val="ru-RU"/>
              </w:rPr>
              <w:t>»</w:t>
            </w:r>
          </w:p>
        </w:tc>
      </w:tr>
      <w:tr w:rsidR="0074345D" w:rsidRPr="001C1E05" w:rsidTr="00D12E4E">
        <w:trPr>
          <w:trHeight w:val="505"/>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Цель и задачи программы развития</w:t>
            </w:r>
          </w:p>
        </w:tc>
        <w:tc>
          <w:tcPr>
            <w:tcW w:w="6390" w:type="dxa"/>
          </w:tcPr>
          <w:p w:rsidR="00840DC5" w:rsidRPr="00840DC5" w:rsidRDefault="00362783" w:rsidP="00840DC5">
            <w:pPr>
              <w:pStyle w:val="a4"/>
              <w:ind w:left="59" w:firstLine="649"/>
              <w:jc w:val="both"/>
              <w:rPr>
                <w:rFonts w:ascii="Times New Roman" w:hAnsi="Times New Roman" w:cs="Times New Roman"/>
                <w:color w:val="000000" w:themeColor="text1"/>
                <w:sz w:val="24"/>
                <w:szCs w:val="24"/>
                <w:lang w:val="ru-RU"/>
              </w:rPr>
            </w:pPr>
            <w:r w:rsidRPr="00840DC5">
              <w:rPr>
                <w:rFonts w:ascii="Times New Roman" w:hAnsi="Times New Roman" w:cs="Times New Roman"/>
                <w:sz w:val="24"/>
                <w:szCs w:val="24"/>
                <w:lang w:val="ru-RU"/>
              </w:rPr>
              <w:t xml:space="preserve">Цель программы: </w:t>
            </w:r>
            <w:r w:rsidR="00840DC5" w:rsidRPr="00840DC5">
              <w:rPr>
                <w:rFonts w:ascii="Times New Roman" w:hAnsi="Times New Roman" w:cs="Times New Roman"/>
                <w:color w:val="000000" w:themeColor="text1"/>
                <w:sz w:val="24"/>
                <w:szCs w:val="24"/>
                <w:lang w:val="ru-RU"/>
              </w:rPr>
              <w:t>подготовка конкурентоспособных магистров естественных наук, обладающих фундаментальными знаниями в области физики, современны</w:t>
            </w:r>
            <w:r w:rsidR="00840DC5" w:rsidRPr="00840DC5">
              <w:rPr>
                <w:rFonts w:ascii="Times New Roman" w:hAnsi="Times New Roman" w:cs="Times New Roman"/>
                <w:color w:val="000000" w:themeColor="text1"/>
                <w:sz w:val="24"/>
                <w:szCs w:val="24"/>
                <w:lang w:val="kk-KZ"/>
              </w:rPr>
              <w:t>х</w:t>
            </w:r>
            <w:r w:rsidR="00840DC5" w:rsidRPr="00840DC5">
              <w:rPr>
                <w:rFonts w:ascii="Times New Roman" w:hAnsi="Times New Roman" w:cs="Times New Roman"/>
                <w:color w:val="000000" w:themeColor="text1"/>
                <w:sz w:val="24"/>
                <w:szCs w:val="24"/>
                <w:lang w:val="ru-RU"/>
              </w:rPr>
              <w:t xml:space="preserve"> метод</w:t>
            </w:r>
            <w:r w:rsidR="00840DC5" w:rsidRPr="00840DC5">
              <w:rPr>
                <w:rFonts w:ascii="Times New Roman" w:hAnsi="Times New Roman" w:cs="Times New Roman"/>
                <w:color w:val="000000" w:themeColor="text1"/>
                <w:sz w:val="24"/>
                <w:szCs w:val="24"/>
                <w:lang w:val="kk-KZ"/>
              </w:rPr>
              <w:t>ов</w:t>
            </w:r>
            <w:r w:rsidR="00840DC5" w:rsidRPr="00840DC5">
              <w:rPr>
                <w:rFonts w:ascii="Times New Roman" w:hAnsi="Times New Roman" w:cs="Times New Roman"/>
                <w:color w:val="000000" w:themeColor="text1"/>
                <w:sz w:val="24"/>
                <w:szCs w:val="24"/>
                <w:lang w:val="ru-RU"/>
              </w:rPr>
              <w:t>, инновационных подход</w:t>
            </w:r>
            <w:r w:rsidR="00840DC5" w:rsidRPr="00840DC5">
              <w:rPr>
                <w:rFonts w:ascii="Times New Roman" w:hAnsi="Times New Roman" w:cs="Times New Roman"/>
                <w:color w:val="000000" w:themeColor="text1"/>
                <w:sz w:val="24"/>
                <w:szCs w:val="24"/>
                <w:lang w:val="kk-KZ"/>
              </w:rPr>
              <w:t>ах и</w:t>
            </w:r>
            <w:r w:rsidR="00840DC5" w:rsidRPr="00840DC5">
              <w:rPr>
                <w:rFonts w:ascii="Times New Roman" w:hAnsi="Times New Roman" w:cs="Times New Roman"/>
                <w:color w:val="000000" w:themeColor="text1"/>
                <w:sz w:val="24"/>
                <w:szCs w:val="24"/>
                <w:lang w:val="ru-RU"/>
              </w:rPr>
              <w:t xml:space="preserve"> исследовательски</w:t>
            </w:r>
            <w:r w:rsidR="00840DC5" w:rsidRPr="00840DC5">
              <w:rPr>
                <w:rFonts w:ascii="Times New Roman" w:hAnsi="Times New Roman" w:cs="Times New Roman"/>
                <w:color w:val="000000" w:themeColor="text1"/>
                <w:sz w:val="24"/>
                <w:szCs w:val="24"/>
                <w:lang w:val="kk-KZ"/>
              </w:rPr>
              <w:t>ми</w:t>
            </w:r>
            <w:r w:rsidR="00840DC5" w:rsidRPr="00840DC5">
              <w:rPr>
                <w:rFonts w:ascii="Times New Roman" w:hAnsi="Times New Roman" w:cs="Times New Roman"/>
                <w:color w:val="000000" w:themeColor="text1"/>
                <w:sz w:val="24"/>
                <w:szCs w:val="24"/>
                <w:lang w:val="ru-RU"/>
              </w:rPr>
              <w:t xml:space="preserve"> навык</w:t>
            </w:r>
            <w:r w:rsidR="00840DC5" w:rsidRPr="00840DC5">
              <w:rPr>
                <w:rFonts w:ascii="Times New Roman" w:hAnsi="Times New Roman" w:cs="Times New Roman"/>
                <w:color w:val="000000" w:themeColor="text1"/>
                <w:sz w:val="24"/>
                <w:szCs w:val="24"/>
                <w:lang w:val="kk-KZ"/>
              </w:rPr>
              <w:t xml:space="preserve">ами </w:t>
            </w:r>
            <w:r w:rsidR="00840DC5" w:rsidRPr="00840DC5">
              <w:rPr>
                <w:rFonts w:ascii="Times New Roman" w:hAnsi="Times New Roman" w:cs="Times New Roman"/>
                <w:color w:val="000000" w:themeColor="text1"/>
                <w:sz w:val="24"/>
                <w:szCs w:val="24"/>
                <w:lang w:val="ru-RU"/>
              </w:rPr>
              <w:t>для осуществления научной, производственной,</w:t>
            </w:r>
            <w:r w:rsidR="00840DC5" w:rsidRPr="00840DC5">
              <w:rPr>
                <w:rFonts w:ascii="Times New Roman" w:hAnsi="Times New Roman" w:cs="Times New Roman"/>
                <w:color w:val="000000" w:themeColor="text1"/>
                <w:sz w:val="24"/>
                <w:szCs w:val="24"/>
                <w:lang w:val="kk-KZ"/>
              </w:rPr>
              <w:t xml:space="preserve"> </w:t>
            </w:r>
            <w:r w:rsidR="00840DC5" w:rsidRPr="00840DC5">
              <w:rPr>
                <w:rFonts w:ascii="Times New Roman" w:hAnsi="Times New Roman" w:cs="Times New Roman"/>
                <w:color w:val="000000" w:themeColor="text1"/>
                <w:sz w:val="24"/>
                <w:szCs w:val="24"/>
                <w:lang w:val="ru-RU"/>
              </w:rPr>
              <w:t>профессионально-практической деятельности.</w:t>
            </w:r>
          </w:p>
          <w:p w:rsidR="00362783" w:rsidRPr="00B73655" w:rsidRDefault="00362783" w:rsidP="00100DDA">
            <w:pPr>
              <w:pStyle w:val="TableParagraph"/>
              <w:ind w:left="107" w:right="699"/>
              <w:rPr>
                <w:sz w:val="24"/>
                <w:szCs w:val="24"/>
                <w:lang w:val="ru-RU"/>
              </w:rPr>
            </w:pPr>
            <w:r w:rsidRPr="00B73655">
              <w:rPr>
                <w:sz w:val="24"/>
                <w:szCs w:val="24"/>
                <w:lang w:val="ru-RU"/>
              </w:rPr>
              <w:t xml:space="preserve">Задачи программы: </w:t>
            </w:r>
          </w:p>
          <w:p w:rsidR="00100DDA" w:rsidRPr="00B73655" w:rsidRDefault="00100DDA" w:rsidP="00100DDA">
            <w:pPr>
              <w:pStyle w:val="TableParagraph"/>
              <w:tabs>
                <w:tab w:val="left" w:pos="240"/>
              </w:tabs>
              <w:ind w:firstLine="709"/>
              <w:jc w:val="both"/>
              <w:rPr>
                <w:sz w:val="24"/>
                <w:szCs w:val="24"/>
                <w:lang w:val="ru-RU"/>
              </w:rPr>
            </w:pPr>
            <w:r w:rsidRPr="00B73655">
              <w:rPr>
                <w:sz w:val="24"/>
                <w:szCs w:val="24"/>
                <w:lang w:val="ru-RU"/>
              </w:rPr>
              <w:t xml:space="preserve">1.Обеспечение качественной профессиональной подготовки будущих физиков естественно-научного направления в соответствии с социальным заказом </w:t>
            </w:r>
            <w:r w:rsidRPr="00B73655">
              <w:rPr>
                <w:spacing w:val="-3"/>
                <w:sz w:val="24"/>
                <w:szCs w:val="24"/>
                <w:lang w:val="ru-RU"/>
              </w:rPr>
              <w:t xml:space="preserve">общества </w:t>
            </w:r>
            <w:r w:rsidRPr="00B73655">
              <w:rPr>
                <w:sz w:val="24"/>
                <w:szCs w:val="24"/>
                <w:lang w:val="ru-RU"/>
              </w:rPr>
              <w:t>и мировыми стандартами образования;</w:t>
            </w:r>
          </w:p>
          <w:p w:rsidR="00100DDA" w:rsidRPr="00B73655" w:rsidRDefault="00100DDA" w:rsidP="00100DDA">
            <w:pPr>
              <w:pStyle w:val="TableParagraph"/>
              <w:tabs>
                <w:tab w:val="left" w:pos="317"/>
              </w:tabs>
              <w:ind w:firstLine="709"/>
              <w:jc w:val="both"/>
              <w:rPr>
                <w:sz w:val="24"/>
                <w:szCs w:val="24"/>
                <w:lang w:val="ru-RU"/>
              </w:rPr>
            </w:pPr>
            <w:r w:rsidRPr="00B73655">
              <w:rPr>
                <w:sz w:val="24"/>
                <w:szCs w:val="24"/>
                <w:lang w:val="ru-RU"/>
              </w:rPr>
              <w:t>2.Планирование и решение задач собственного профессионального и личностного</w:t>
            </w:r>
            <w:r w:rsidRPr="00B73655">
              <w:rPr>
                <w:spacing w:val="-4"/>
                <w:sz w:val="24"/>
                <w:szCs w:val="24"/>
                <w:lang w:val="ru-RU"/>
              </w:rPr>
              <w:t xml:space="preserve"> </w:t>
            </w:r>
            <w:r w:rsidRPr="00B73655">
              <w:rPr>
                <w:sz w:val="24"/>
                <w:szCs w:val="24"/>
                <w:lang w:val="ru-RU"/>
              </w:rPr>
              <w:t>развития;</w:t>
            </w:r>
          </w:p>
          <w:p w:rsidR="00100DDA" w:rsidRPr="00B73655" w:rsidRDefault="00100DDA" w:rsidP="00100DDA">
            <w:pPr>
              <w:pStyle w:val="TableParagraph"/>
              <w:tabs>
                <w:tab w:val="left" w:pos="528"/>
              </w:tabs>
              <w:ind w:firstLine="709"/>
              <w:jc w:val="both"/>
              <w:rPr>
                <w:sz w:val="24"/>
                <w:szCs w:val="24"/>
                <w:lang w:val="ru-RU"/>
              </w:rPr>
            </w:pPr>
            <w:r w:rsidRPr="00B73655">
              <w:rPr>
                <w:sz w:val="24"/>
                <w:szCs w:val="24"/>
                <w:lang w:val="ru-RU"/>
              </w:rPr>
              <w:t>3.Осуществление научно-исследовательской деятельности в соответствующей профессиональной области с использованием современных методов</w:t>
            </w:r>
            <w:r w:rsidRPr="00B73655">
              <w:rPr>
                <w:spacing w:val="4"/>
                <w:sz w:val="24"/>
                <w:szCs w:val="24"/>
                <w:lang w:val="ru-RU"/>
              </w:rPr>
              <w:t xml:space="preserve"> </w:t>
            </w:r>
            <w:r w:rsidRPr="00B73655">
              <w:rPr>
                <w:sz w:val="24"/>
                <w:szCs w:val="24"/>
                <w:lang w:val="ru-RU"/>
              </w:rPr>
              <w:t>исследования;</w:t>
            </w:r>
          </w:p>
          <w:p w:rsidR="00100DDA" w:rsidRPr="00100DDA" w:rsidRDefault="00100DDA" w:rsidP="00100DDA">
            <w:pPr>
              <w:ind w:firstLine="709"/>
              <w:jc w:val="both"/>
              <w:rPr>
                <w:rFonts w:ascii="Times New Roman" w:hAnsi="Times New Roman" w:cs="Times New Roman"/>
                <w:b/>
                <w:sz w:val="28"/>
                <w:szCs w:val="28"/>
                <w:lang w:val="ru-RU"/>
              </w:rPr>
            </w:pPr>
            <w:r w:rsidRPr="00B73655">
              <w:rPr>
                <w:rFonts w:ascii="Times New Roman" w:hAnsi="Times New Roman" w:cs="Times New Roman"/>
                <w:sz w:val="24"/>
                <w:szCs w:val="24"/>
                <w:lang w:val="ru-RU"/>
              </w:rPr>
              <w:t xml:space="preserve"> 4.Постановка конкретных задач </w:t>
            </w:r>
            <w:r w:rsidRPr="00B73655">
              <w:rPr>
                <w:rFonts w:ascii="Times New Roman" w:hAnsi="Times New Roman" w:cs="Times New Roman"/>
                <w:spacing w:val="-3"/>
                <w:sz w:val="24"/>
                <w:szCs w:val="24"/>
                <w:lang w:val="ru-RU"/>
              </w:rPr>
              <w:t xml:space="preserve">научных </w:t>
            </w:r>
            <w:r w:rsidRPr="00B73655">
              <w:rPr>
                <w:rFonts w:ascii="Times New Roman" w:hAnsi="Times New Roman" w:cs="Times New Roman"/>
                <w:sz w:val="24"/>
                <w:szCs w:val="24"/>
                <w:lang w:val="ru-RU"/>
              </w:rPr>
              <w:t>исследований и решение их с помощью современной аппаратуры и информационных технологий с использованием новейшего отечественного и зарубежного</w:t>
            </w:r>
            <w:r w:rsidRPr="00B73655">
              <w:rPr>
                <w:rFonts w:ascii="Times New Roman" w:hAnsi="Times New Roman" w:cs="Times New Roman"/>
                <w:spacing w:val="-11"/>
                <w:sz w:val="24"/>
                <w:szCs w:val="24"/>
                <w:lang w:val="ru-RU"/>
              </w:rPr>
              <w:t xml:space="preserve"> </w:t>
            </w:r>
            <w:r w:rsidRPr="00B73655">
              <w:rPr>
                <w:rFonts w:ascii="Times New Roman" w:hAnsi="Times New Roman" w:cs="Times New Roman"/>
                <w:sz w:val="24"/>
                <w:szCs w:val="24"/>
                <w:lang w:val="ru-RU"/>
              </w:rPr>
              <w:t>опыта</w:t>
            </w:r>
            <w:r w:rsidRPr="00B73655">
              <w:rPr>
                <w:rFonts w:ascii="Times New Roman" w:hAnsi="Times New Roman" w:cs="Times New Roman"/>
                <w:sz w:val="24"/>
                <w:szCs w:val="24"/>
                <w:lang w:val="kk-KZ"/>
              </w:rPr>
              <w:t>.</w:t>
            </w:r>
          </w:p>
        </w:tc>
      </w:tr>
      <w:tr w:rsidR="0074345D" w:rsidRPr="001C1E05" w:rsidTr="00D12E4E">
        <w:trPr>
          <w:trHeight w:val="505"/>
        </w:trPr>
        <w:tc>
          <w:tcPr>
            <w:tcW w:w="2967" w:type="dxa"/>
          </w:tcPr>
          <w:p w:rsidR="0074345D" w:rsidRPr="001C1E05" w:rsidRDefault="0074345D" w:rsidP="00D4080A">
            <w:pPr>
              <w:pStyle w:val="TableParagraph"/>
              <w:tabs>
                <w:tab w:val="left" w:pos="1698"/>
              </w:tabs>
              <w:ind w:left="107" w:right="699"/>
              <w:jc w:val="both"/>
              <w:rPr>
                <w:b/>
                <w:sz w:val="24"/>
                <w:szCs w:val="24"/>
                <w:lang w:val="ru-RU"/>
              </w:rPr>
            </w:pPr>
            <w:r w:rsidRPr="001C1E05">
              <w:rPr>
                <w:b/>
                <w:sz w:val="24"/>
                <w:szCs w:val="24"/>
                <w:lang w:val="ru-RU"/>
              </w:rPr>
              <w:t>Сроки и этапы реализаци</w:t>
            </w:r>
            <w:r w:rsidR="00D4080A">
              <w:rPr>
                <w:b/>
                <w:sz w:val="24"/>
                <w:szCs w:val="24"/>
                <w:lang w:val="ru-RU"/>
              </w:rPr>
              <w:t>и п</w:t>
            </w:r>
            <w:r w:rsidRPr="001C1E05">
              <w:rPr>
                <w:b/>
                <w:sz w:val="24"/>
                <w:szCs w:val="24"/>
                <w:lang w:val="ru-RU"/>
              </w:rPr>
              <w:t>рограммы</w:t>
            </w:r>
          </w:p>
        </w:tc>
        <w:tc>
          <w:tcPr>
            <w:tcW w:w="6390" w:type="dxa"/>
          </w:tcPr>
          <w:p w:rsidR="0074345D" w:rsidRPr="00012CFC" w:rsidRDefault="0074345D" w:rsidP="000F5C90">
            <w:pPr>
              <w:pStyle w:val="TableParagraph"/>
              <w:ind w:left="107" w:right="699"/>
              <w:rPr>
                <w:sz w:val="24"/>
                <w:szCs w:val="24"/>
                <w:lang w:val="ru-RU"/>
              </w:rPr>
            </w:pPr>
            <w:r w:rsidRPr="001C1E05">
              <w:rPr>
                <w:sz w:val="24"/>
                <w:szCs w:val="24"/>
                <w:lang w:val="ru-RU"/>
              </w:rPr>
              <w:t>2024-2029 годы.</w:t>
            </w:r>
            <w:r w:rsidR="00012CFC">
              <w:rPr>
                <w:sz w:val="24"/>
                <w:szCs w:val="24"/>
              </w:rPr>
              <w:t xml:space="preserve"> </w:t>
            </w:r>
          </w:p>
        </w:tc>
      </w:tr>
    </w:tbl>
    <w:p w:rsidR="0074345D" w:rsidRPr="001C1E05" w:rsidRDefault="0074345D"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b/>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sectPr w:rsidR="00362783" w:rsidRPr="001C1E05" w:rsidSect="00D12E4E">
          <w:pgSz w:w="11910" w:h="16840"/>
          <w:pgMar w:top="1134" w:right="709" w:bottom="851" w:left="1701" w:header="0" w:footer="919" w:gutter="0"/>
          <w:cols w:space="720"/>
        </w:sectPr>
      </w:pPr>
    </w:p>
    <w:p w:rsidR="00EC0BAE" w:rsidRPr="00012CFC" w:rsidRDefault="0074345D"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ПРОГРАММА </w:t>
      </w:r>
      <w:r w:rsidR="00D21395" w:rsidRPr="001C1E05">
        <w:rPr>
          <w:rFonts w:ascii="Times New Roman" w:hAnsi="Times New Roman" w:cs="Times New Roman"/>
          <w:b/>
          <w:sz w:val="28"/>
          <w:szCs w:val="28"/>
        </w:rPr>
        <w:t xml:space="preserve">РАЗВИТИЯ ОБРАЗОВАТЕЛЬНОЙ ПРОГРАММЫ </w:t>
      </w:r>
      <w:r w:rsidR="00012CFC" w:rsidRPr="00012CFC">
        <w:rPr>
          <w:rFonts w:ascii="Times New Roman" w:hAnsi="Times New Roman" w:cs="Times New Roman"/>
          <w:sz w:val="24"/>
          <w:szCs w:val="24"/>
        </w:rPr>
        <w:t>«</w:t>
      </w:r>
      <w:r w:rsidR="006E2B11">
        <w:rPr>
          <w:rFonts w:ascii="Times New Roman" w:hAnsi="Times New Roman" w:cs="Times New Roman"/>
          <w:sz w:val="28"/>
          <w:szCs w:val="28"/>
        </w:rPr>
        <w:t>7М</w:t>
      </w:r>
      <w:r w:rsidR="00100DDA">
        <w:rPr>
          <w:rFonts w:ascii="Times New Roman" w:hAnsi="Times New Roman" w:cs="Times New Roman"/>
          <w:sz w:val="28"/>
          <w:szCs w:val="28"/>
        </w:rPr>
        <w:t>0</w:t>
      </w:r>
      <w:r w:rsidR="00012CFC" w:rsidRPr="00012CFC">
        <w:rPr>
          <w:rFonts w:ascii="Times New Roman" w:hAnsi="Times New Roman" w:cs="Times New Roman"/>
          <w:sz w:val="28"/>
          <w:szCs w:val="28"/>
        </w:rPr>
        <w:t>5</w:t>
      </w:r>
      <w:r w:rsidR="00100DDA">
        <w:rPr>
          <w:rFonts w:ascii="Times New Roman" w:hAnsi="Times New Roman" w:cs="Times New Roman"/>
          <w:sz w:val="28"/>
          <w:szCs w:val="28"/>
        </w:rPr>
        <w:t>301</w:t>
      </w:r>
      <w:r w:rsidR="00012CFC" w:rsidRPr="00012CFC">
        <w:rPr>
          <w:rFonts w:ascii="Times New Roman" w:hAnsi="Times New Roman" w:cs="Times New Roman"/>
          <w:sz w:val="28"/>
          <w:szCs w:val="28"/>
        </w:rPr>
        <w:t>-</w:t>
      </w:r>
      <w:r w:rsidR="00012CFC" w:rsidRPr="00012CFC">
        <w:rPr>
          <w:rFonts w:ascii="Times New Roman" w:hAnsi="Times New Roman" w:cs="Times New Roman"/>
          <w:sz w:val="28"/>
          <w:szCs w:val="28"/>
          <w:lang w:val="kk-KZ"/>
        </w:rPr>
        <w:t>Физика</w:t>
      </w:r>
      <w:r w:rsidR="00012CFC" w:rsidRPr="00012CFC">
        <w:rPr>
          <w:rFonts w:ascii="Times New Roman" w:hAnsi="Times New Roman" w:cs="Times New Roman"/>
          <w:sz w:val="24"/>
          <w:szCs w:val="24"/>
        </w:rPr>
        <w:t>»</w:t>
      </w:r>
    </w:p>
    <w:p w:rsidR="00D20567" w:rsidRPr="001C1E05" w:rsidRDefault="00D21395" w:rsidP="00100DDA">
      <w:pPr>
        <w:spacing w:after="0" w:line="240" w:lineRule="auto"/>
        <w:jc w:val="center"/>
        <w:rPr>
          <w:rFonts w:ascii="Times New Roman" w:hAnsi="Times New Roman" w:cs="Times New Roman"/>
          <w:i/>
          <w:sz w:val="24"/>
          <w:szCs w:val="24"/>
        </w:rPr>
      </w:pPr>
      <w:r w:rsidRPr="001C1E05">
        <w:rPr>
          <w:rFonts w:ascii="Times New Roman" w:hAnsi="Times New Roman" w:cs="Times New Roman"/>
          <w:i/>
          <w:sz w:val="24"/>
          <w:szCs w:val="24"/>
        </w:rPr>
        <w:t>(</w:t>
      </w:r>
      <w:r w:rsidR="00F3707E" w:rsidRPr="001C1E05">
        <w:rPr>
          <w:rFonts w:ascii="Times New Roman" w:hAnsi="Times New Roman" w:cs="Times New Roman"/>
          <w:i/>
          <w:sz w:val="24"/>
          <w:szCs w:val="24"/>
        </w:rPr>
        <w:t>шифр, название ОП)</w:t>
      </w:r>
    </w:p>
    <w:p w:rsidR="00BF4F99" w:rsidRPr="00BF4F99" w:rsidRDefault="00F046EF" w:rsidP="00BF4F99">
      <w:pPr>
        <w:pStyle w:val="a4"/>
        <w:spacing w:after="0" w:line="240" w:lineRule="auto"/>
        <w:ind w:left="57" w:firstLine="680"/>
        <w:jc w:val="both"/>
        <w:rPr>
          <w:rFonts w:ascii="Times New Roman" w:hAnsi="Times New Roman" w:cs="Times New Roman"/>
          <w:color w:val="000000" w:themeColor="text1"/>
          <w:sz w:val="28"/>
          <w:szCs w:val="28"/>
        </w:rPr>
      </w:pPr>
      <w:r w:rsidRPr="00BF4F99">
        <w:rPr>
          <w:rFonts w:ascii="Times New Roman" w:hAnsi="Times New Roman" w:cs="Times New Roman"/>
          <w:b/>
          <w:sz w:val="28"/>
          <w:szCs w:val="28"/>
        </w:rPr>
        <w:t>Цель</w:t>
      </w:r>
      <w:r w:rsidR="00C626E7" w:rsidRPr="00BF4F99">
        <w:rPr>
          <w:rFonts w:ascii="Times New Roman" w:hAnsi="Times New Roman" w:cs="Times New Roman"/>
          <w:b/>
          <w:sz w:val="28"/>
          <w:szCs w:val="28"/>
        </w:rPr>
        <w:t xml:space="preserve"> образовательной программы:</w:t>
      </w:r>
      <w:r w:rsidR="00362783" w:rsidRPr="00BF4F99">
        <w:rPr>
          <w:rFonts w:ascii="Times New Roman" w:hAnsi="Times New Roman" w:cs="Times New Roman"/>
          <w:b/>
          <w:sz w:val="28"/>
          <w:szCs w:val="28"/>
        </w:rPr>
        <w:t xml:space="preserve"> </w:t>
      </w:r>
      <w:r w:rsidR="00EF414E" w:rsidRPr="00BF4F99">
        <w:rPr>
          <w:rFonts w:ascii="Times New Roman" w:hAnsi="Times New Roman" w:cs="Times New Roman"/>
          <w:sz w:val="28"/>
          <w:szCs w:val="28"/>
        </w:rPr>
        <w:t xml:space="preserve">Подготовка </w:t>
      </w:r>
      <w:r w:rsidR="00BF4F99" w:rsidRPr="00BF4F99">
        <w:rPr>
          <w:rFonts w:ascii="Times New Roman" w:hAnsi="Times New Roman" w:cs="Times New Roman"/>
          <w:color w:val="000000" w:themeColor="text1"/>
          <w:sz w:val="28"/>
          <w:szCs w:val="28"/>
        </w:rPr>
        <w:t>конкурентоспособных магистров естественных наук, обладающих фундаментальными знаниями в области физики, современны</w:t>
      </w:r>
      <w:r w:rsidR="00BF4F99" w:rsidRPr="00BF4F99">
        <w:rPr>
          <w:rFonts w:ascii="Times New Roman" w:hAnsi="Times New Roman" w:cs="Times New Roman"/>
          <w:color w:val="000000" w:themeColor="text1"/>
          <w:sz w:val="28"/>
          <w:szCs w:val="28"/>
          <w:lang w:val="kk-KZ"/>
        </w:rPr>
        <w:t>х</w:t>
      </w:r>
      <w:r w:rsidR="00BF4F99" w:rsidRPr="00BF4F99">
        <w:rPr>
          <w:rFonts w:ascii="Times New Roman" w:hAnsi="Times New Roman" w:cs="Times New Roman"/>
          <w:color w:val="000000" w:themeColor="text1"/>
          <w:sz w:val="28"/>
          <w:szCs w:val="28"/>
        </w:rPr>
        <w:t xml:space="preserve"> метод</w:t>
      </w:r>
      <w:r w:rsidR="00BF4F99" w:rsidRPr="00BF4F99">
        <w:rPr>
          <w:rFonts w:ascii="Times New Roman" w:hAnsi="Times New Roman" w:cs="Times New Roman"/>
          <w:color w:val="000000" w:themeColor="text1"/>
          <w:sz w:val="28"/>
          <w:szCs w:val="28"/>
          <w:lang w:val="kk-KZ"/>
        </w:rPr>
        <w:t>ов</w:t>
      </w:r>
      <w:r w:rsidR="00BF4F99" w:rsidRPr="00BF4F99">
        <w:rPr>
          <w:rFonts w:ascii="Times New Roman" w:hAnsi="Times New Roman" w:cs="Times New Roman"/>
          <w:color w:val="000000" w:themeColor="text1"/>
          <w:sz w:val="28"/>
          <w:szCs w:val="28"/>
        </w:rPr>
        <w:t>, инновационных подход</w:t>
      </w:r>
      <w:r w:rsidR="00BF4F99" w:rsidRPr="00BF4F99">
        <w:rPr>
          <w:rFonts w:ascii="Times New Roman" w:hAnsi="Times New Roman" w:cs="Times New Roman"/>
          <w:color w:val="000000" w:themeColor="text1"/>
          <w:sz w:val="28"/>
          <w:szCs w:val="28"/>
          <w:lang w:val="kk-KZ"/>
        </w:rPr>
        <w:t>ах и</w:t>
      </w:r>
      <w:r w:rsidR="00BF4F99" w:rsidRPr="00BF4F99">
        <w:rPr>
          <w:rFonts w:ascii="Times New Roman" w:hAnsi="Times New Roman" w:cs="Times New Roman"/>
          <w:color w:val="000000" w:themeColor="text1"/>
          <w:sz w:val="28"/>
          <w:szCs w:val="28"/>
        </w:rPr>
        <w:t xml:space="preserve"> исследовательски</w:t>
      </w:r>
      <w:r w:rsidR="00BF4F99" w:rsidRPr="00BF4F99">
        <w:rPr>
          <w:rFonts w:ascii="Times New Roman" w:hAnsi="Times New Roman" w:cs="Times New Roman"/>
          <w:color w:val="000000" w:themeColor="text1"/>
          <w:sz w:val="28"/>
          <w:szCs w:val="28"/>
          <w:lang w:val="kk-KZ"/>
        </w:rPr>
        <w:t>ми</w:t>
      </w:r>
      <w:r w:rsidR="00BF4F99" w:rsidRPr="00BF4F99">
        <w:rPr>
          <w:rFonts w:ascii="Times New Roman" w:hAnsi="Times New Roman" w:cs="Times New Roman"/>
          <w:color w:val="000000" w:themeColor="text1"/>
          <w:sz w:val="28"/>
          <w:szCs w:val="28"/>
        </w:rPr>
        <w:t xml:space="preserve"> навык</w:t>
      </w:r>
      <w:r w:rsidR="00BF4F99" w:rsidRPr="00BF4F99">
        <w:rPr>
          <w:rFonts w:ascii="Times New Roman" w:hAnsi="Times New Roman" w:cs="Times New Roman"/>
          <w:color w:val="000000" w:themeColor="text1"/>
          <w:sz w:val="28"/>
          <w:szCs w:val="28"/>
          <w:lang w:val="kk-KZ"/>
        </w:rPr>
        <w:t xml:space="preserve">ами </w:t>
      </w:r>
      <w:r w:rsidR="00BF4F99" w:rsidRPr="00BF4F99">
        <w:rPr>
          <w:rFonts w:ascii="Times New Roman" w:hAnsi="Times New Roman" w:cs="Times New Roman"/>
          <w:color w:val="000000" w:themeColor="text1"/>
          <w:sz w:val="28"/>
          <w:szCs w:val="28"/>
        </w:rPr>
        <w:t>для осуществления научной, производственной,</w:t>
      </w:r>
      <w:r w:rsidR="00BF4F99" w:rsidRPr="00BF4F99">
        <w:rPr>
          <w:rFonts w:ascii="Times New Roman" w:hAnsi="Times New Roman" w:cs="Times New Roman"/>
          <w:color w:val="000000" w:themeColor="text1"/>
          <w:sz w:val="28"/>
          <w:szCs w:val="28"/>
          <w:lang w:val="kk-KZ"/>
        </w:rPr>
        <w:t xml:space="preserve"> </w:t>
      </w:r>
      <w:r w:rsidR="00BF4F99" w:rsidRPr="00BF4F99">
        <w:rPr>
          <w:rFonts w:ascii="Times New Roman" w:hAnsi="Times New Roman" w:cs="Times New Roman"/>
          <w:color w:val="000000" w:themeColor="text1"/>
          <w:sz w:val="28"/>
          <w:szCs w:val="28"/>
        </w:rPr>
        <w:t>профессионально-практической деятельности.</w:t>
      </w:r>
    </w:p>
    <w:p w:rsidR="0011594D" w:rsidRPr="001C1E05" w:rsidRDefault="00F046EF" w:rsidP="00232501">
      <w:pPr>
        <w:pStyle w:val="TableParagraph"/>
        <w:ind w:firstLine="708"/>
        <w:jc w:val="both"/>
        <w:rPr>
          <w:b/>
          <w:sz w:val="28"/>
          <w:szCs w:val="28"/>
        </w:rPr>
      </w:pPr>
      <w:r w:rsidRPr="001C1E05">
        <w:rPr>
          <w:b/>
          <w:sz w:val="28"/>
          <w:szCs w:val="28"/>
        </w:rPr>
        <w:t>З</w:t>
      </w:r>
      <w:r w:rsidR="0011594D" w:rsidRPr="001C1E05">
        <w:rPr>
          <w:b/>
          <w:sz w:val="28"/>
          <w:szCs w:val="28"/>
        </w:rPr>
        <w:t>адачи:</w:t>
      </w:r>
    </w:p>
    <w:p w:rsidR="00100DDA" w:rsidRPr="00100DDA" w:rsidRDefault="00100DDA" w:rsidP="00100DDA">
      <w:pPr>
        <w:pStyle w:val="TableParagraph"/>
        <w:tabs>
          <w:tab w:val="left" w:pos="240"/>
        </w:tabs>
        <w:ind w:firstLine="709"/>
        <w:jc w:val="both"/>
        <w:rPr>
          <w:sz w:val="28"/>
          <w:szCs w:val="28"/>
        </w:rPr>
      </w:pPr>
      <w:r>
        <w:rPr>
          <w:sz w:val="28"/>
          <w:szCs w:val="28"/>
        </w:rPr>
        <w:t>1.</w:t>
      </w:r>
      <w:r w:rsidRPr="00100DDA">
        <w:rPr>
          <w:sz w:val="28"/>
          <w:szCs w:val="28"/>
        </w:rPr>
        <w:t xml:space="preserve">Обеспечение качественной профессиональной подготовки будущих физиков естественно-научного направления в соответствии с социальным заказом </w:t>
      </w:r>
      <w:r w:rsidRPr="00100DDA">
        <w:rPr>
          <w:spacing w:val="-3"/>
          <w:sz w:val="28"/>
          <w:szCs w:val="28"/>
        </w:rPr>
        <w:t xml:space="preserve">общества </w:t>
      </w:r>
      <w:r w:rsidRPr="00100DDA">
        <w:rPr>
          <w:sz w:val="28"/>
          <w:szCs w:val="28"/>
        </w:rPr>
        <w:t>и мировыми стандартами образования;</w:t>
      </w:r>
    </w:p>
    <w:p w:rsidR="00100DDA" w:rsidRPr="00100DDA" w:rsidRDefault="00100DDA" w:rsidP="00100DDA">
      <w:pPr>
        <w:pStyle w:val="TableParagraph"/>
        <w:tabs>
          <w:tab w:val="left" w:pos="317"/>
        </w:tabs>
        <w:ind w:firstLine="709"/>
        <w:jc w:val="both"/>
        <w:rPr>
          <w:sz w:val="28"/>
          <w:szCs w:val="28"/>
        </w:rPr>
      </w:pPr>
      <w:r>
        <w:rPr>
          <w:sz w:val="28"/>
          <w:szCs w:val="28"/>
        </w:rPr>
        <w:t>2.</w:t>
      </w:r>
      <w:r w:rsidRPr="00100DDA">
        <w:rPr>
          <w:sz w:val="28"/>
          <w:szCs w:val="28"/>
        </w:rPr>
        <w:t>Планирование и решение задач собственного профессионального и личностного</w:t>
      </w:r>
      <w:r w:rsidRPr="00100DDA">
        <w:rPr>
          <w:spacing w:val="-4"/>
          <w:sz w:val="28"/>
          <w:szCs w:val="28"/>
        </w:rPr>
        <w:t xml:space="preserve"> </w:t>
      </w:r>
      <w:r w:rsidRPr="00100DDA">
        <w:rPr>
          <w:sz w:val="28"/>
          <w:szCs w:val="28"/>
        </w:rPr>
        <w:t>развития;</w:t>
      </w:r>
    </w:p>
    <w:p w:rsidR="00100DDA" w:rsidRPr="00100DDA" w:rsidRDefault="00100DDA" w:rsidP="00100DDA">
      <w:pPr>
        <w:pStyle w:val="TableParagraph"/>
        <w:tabs>
          <w:tab w:val="left" w:pos="528"/>
        </w:tabs>
        <w:ind w:firstLine="709"/>
        <w:jc w:val="both"/>
        <w:rPr>
          <w:sz w:val="28"/>
          <w:szCs w:val="28"/>
        </w:rPr>
      </w:pPr>
      <w:r>
        <w:rPr>
          <w:sz w:val="28"/>
          <w:szCs w:val="28"/>
        </w:rPr>
        <w:t>3.</w:t>
      </w:r>
      <w:r w:rsidRPr="00100DDA">
        <w:rPr>
          <w:sz w:val="28"/>
          <w:szCs w:val="28"/>
        </w:rPr>
        <w:t>Осуществление научно-исследовательской деятельности в соответствующей профессиональной области с использованием современных методов</w:t>
      </w:r>
      <w:r w:rsidRPr="00100DDA">
        <w:rPr>
          <w:spacing w:val="4"/>
          <w:sz w:val="28"/>
          <w:szCs w:val="28"/>
        </w:rPr>
        <w:t xml:space="preserve"> </w:t>
      </w:r>
      <w:r w:rsidRPr="00100DDA">
        <w:rPr>
          <w:sz w:val="28"/>
          <w:szCs w:val="28"/>
        </w:rPr>
        <w:t>исследования;</w:t>
      </w:r>
    </w:p>
    <w:p w:rsidR="00E16EBF" w:rsidRPr="00100DDA" w:rsidRDefault="00100DDA" w:rsidP="00100DDA">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4.</w:t>
      </w:r>
      <w:r w:rsidRPr="00100DDA">
        <w:rPr>
          <w:rFonts w:ascii="Times New Roman" w:hAnsi="Times New Roman" w:cs="Times New Roman"/>
          <w:sz w:val="28"/>
          <w:szCs w:val="28"/>
        </w:rPr>
        <w:t xml:space="preserve">Постановка конкретных задач </w:t>
      </w:r>
      <w:r w:rsidRPr="00100DDA">
        <w:rPr>
          <w:rFonts w:ascii="Times New Roman" w:hAnsi="Times New Roman" w:cs="Times New Roman"/>
          <w:spacing w:val="-3"/>
          <w:sz w:val="28"/>
          <w:szCs w:val="28"/>
        </w:rPr>
        <w:t xml:space="preserve">научных </w:t>
      </w:r>
      <w:r w:rsidRPr="00100DDA">
        <w:rPr>
          <w:rFonts w:ascii="Times New Roman" w:hAnsi="Times New Roman" w:cs="Times New Roman"/>
          <w:sz w:val="28"/>
          <w:szCs w:val="28"/>
        </w:rPr>
        <w:t>исследований и решение их с помощью современной аппаратуры и информационных технологий с использованием новейшего отечественного и зарубежного</w:t>
      </w:r>
      <w:r w:rsidRPr="00100DDA">
        <w:rPr>
          <w:rFonts w:ascii="Times New Roman" w:hAnsi="Times New Roman" w:cs="Times New Roman"/>
          <w:spacing w:val="-11"/>
          <w:sz w:val="28"/>
          <w:szCs w:val="28"/>
        </w:rPr>
        <w:t xml:space="preserve"> </w:t>
      </w:r>
      <w:r w:rsidRPr="00100DDA">
        <w:rPr>
          <w:rFonts w:ascii="Times New Roman" w:hAnsi="Times New Roman" w:cs="Times New Roman"/>
          <w:sz w:val="28"/>
          <w:szCs w:val="28"/>
        </w:rPr>
        <w:t>опыта</w:t>
      </w:r>
      <w:r w:rsidRPr="00100DDA">
        <w:rPr>
          <w:rFonts w:ascii="Times New Roman" w:hAnsi="Times New Roman" w:cs="Times New Roman"/>
          <w:sz w:val="28"/>
          <w:szCs w:val="28"/>
          <w:lang w:val="kk-KZ"/>
        </w:rPr>
        <w:t>.</w:t>
      </w:r>
    </w:p>
    <w:p w:rsidR="00232501" w:rsidRPr="00232501" w:rsidRDefault="00E16EBF" w:rsidP="00232501">
      <w:pPr>
        <w:spacing w:after="0" w:line="240" w:lineRule="auto"/>
        <w:ind w:firstLine="709"/>
        <w:jc w:val="both"/>
        <w:rPr>
          <w:rFonts w:ascii="Times New Roman" w:hAnsi="Times New Roman" w:cs="Times New Roman"/>
          <w:sz w:val="28"/>
          <w:szCs w:val="28"/>
        </w:rPr>
      </w:pPr>
      <w:r w:rsidRPr="001C1E05">
        <w:rPr>
          <w:rFonts w:ascii="Times New Roman" w:hAnsi="Times New Roman" w:cs="Times New Roman"/>
          <w:b/>
          <w:sz w:val="28"/>
          <w:szCs w:val="28"/>
        </w:rPr>
        <w:t>Уникальность ОП:</w:t>
      </w:r>
      <w:r w:rsidR="00100DDA" w:rsidRPr="00100DDA">
        <w:rPr>
          <w:sz w:val="20"/>
        </w:rPr>
        <w:t xml:space="preserve"> </w:t>
      </w:r>
      <w:r w:rsidR="00232501" w:rsidRPr="00232501">
        <w:rPr>
          <w:rFonts w:ascii="Times New Roman" w:hAnsi="Times New Roman" w:cs="Times New Roman"/>
          <w:sz w:val="28"/>
          <w:szCs w:val="28"/>
        </w:rPr>
        <w:t>Подготовка</w:t>
      </w:r>
      <w:r w:rsidR="00232501" w:rsidRPr="00232501">
        <w:rPr>
          <w:rFonts w:ascii="Times New Roman" w:hAnsi="Times New Roman" w:cs="Times New Roman"/>
          <w:spacing w:val="7"/>
          <w:sz w:val="28"/>
          <w:szCs w:val="28"/>
        </w:rPr>
        <w:t xml:space="preserve"> </w:t>
      </w:r>
      <w:r w:rsidR="00232501" w:rsidRPr="00232501">
        <w:rPr>
          <w:rFonts w:ascii="Times New Roman" w:hAnsi="Times New Roman" w:cs="Times New Roman"/>
          <w:sz w:val="28"/>
          <w:szCs w:val="28"/>
        </w:rPr>
        <w:t>физиков-магистров,</w:t>
      </w:r>
      <w:r w:rsidR="00232501" w:rsidRPr="00232501">
        <w:rPr>
          <w:rFonts w:ascii="Times New Roman" w:hAnsi="Times New Roman" w:cs="Times New Roman"/>
          <w:spacing w:val="8"/>
          <w:sz w:val="28"/>
          <w:szCs w:val="28"/>
        </w:rPr>
        <w:t xml:space="preserve"> </w:t>
      </w:r>
      <w:r w:rsidR="00232501" w:rsidRPr="00232501">
        <w:rPr>
          <w:rFonts w:ascii="Times New Roman" w:hAnsi="Times New Roman" w:cs="Times New Roman"/>
          <w:sz w:val="28"/>
          <w:szCs w:val="28"/>
        </w:rPr>
        <w:t>способных</w:t>
      </w:r>
      <w:r w:rsidR="00232501" w:rsidRPr="00232501">
        <w:rPr>
          <w:rFonts w:ascii="Times New Roman" w:hAnsi="Times New Roman" w:cs="Times New Roman"/>
          <w:spacing w:val="6"/>
          <w:sz w:val="28"/>
          <w:szCs w:val="28"/>
        </w:rPr>
        <w:t xml:space="preserve"> </w:t>
      </w:r>
      <w:r w:rsidR="00232501" w:rsidRPr="00232501">
        <w:rPr>
          <w:rFonts w:ascii="Times New Roman" w:hAnsi="Times New Roman" w:cs="Times New Roman"/>
          <w:sz w:val="28"/>
          <w:szCs w:val="28"/>
        </w:rPr>
        <w:t>демонстрировать</w:t>
      </w:r>
      <w:r w:rsidR="00232501" w:rsidRPr="00232501">
        <w:rPr>
          <w:rFonts w:ascii="Times New Roman" w:hAnsi="Times New Roman" w:cs="Times New Roman"/>
          <w:spacing w:val="-47"/>
          <w:sz w:val="28"/>
          <w:szCs w:val="28"/>
        </w:rPr>
        <w:t xml:space="preserve"> </w:t>
      </w:r>
      <w:r w:rsidR="00232501" w:rsidRPr="00232501">
        <w:rPr>
          <w:rFonts w:ascii="Times New Roman" w:hAnsi="Times New Roman" w:cs="Times New Roman"/>
          <w:sz w:val="28"/>
          <w:szCs w:val="28"/>
        </w:rPr>
        <w:t>высокую квалификацию в</w:t>
      </w:r>
      <w:r w:rsidR="00232501" w:rsidRPr="00232501">
        <w:rPr>
          <w:rFonts w:ascii="Times New Roman" w:hAnsi="Times New Roman" w:cs="Times New Roman"/>
          <w:spacing w:val="1"/>
          <w:sz w:val="28"/>
          <w:szCs w:val="28"/>
        </w:rPr>
        <w:t xml:space="preserve"> </w:t>
      </w:r>
      <w:r w:rsidR="00232501" w:rsidRPr="00232501">
        <w:rPr>
          <w:rFonts w:ascii="Times New Roman" w:hAnsi="Times New Roman" w:cs="Times New Roman"/>
          <w:sz w:val="28"/>
          <w:szCs w:val="28"/>
        </w:rPr>
        <w:t>организации,</w:t>
      </w:r>
      <w:r w:rsidR="00232501" w:rsidRPr="00232501">
        <w:rPr>
          <w:rFonts w:ascii="Times New Roman" w:hAnsi="Times New Roman" w:cs="Times New Roman"/>
          <w:spacing w:val="1"/>
          <w:sz w:val="28"/>
          <w:szCs w:val="28"/>
        </w:rPr>
        <w:t xml:space="preserve"> </w:t>
      </w:r>
      <w:r w:rsidR="00232501" w:rsidRPr="00232501">
        <w:rPr>
          <w:rFonts w:ascii="Times New Roman" w:hAnsi="Times New Roman" w:cs="Times New Roman"/>
          <w:sz w:val="28"/>
          <w:szCs w:val="28"/>
        </w:rPr>
        <w:t>проведении</w:t>
      </w:r>
      <w:r w:rsidR="00232501" w:rsidRPr="00232501">
        <w:rPr>
          <w:rFonts w:ascii="Times New Roman" w:hAnsi="Times New Roman" w:cs="Times New Roman"/>
          <w:spacing w:val="1"/>
          <w:sz w:val="28"/>
          <w:szCs w:val="28"/>
        </w:rPr>
        <w:t xml:space="preserve"> </w:t>
      </w:r>
      <w:r w:rsidR="00232501" w:rsidRPr="00232501">
        <w:rPr>
          <w:rFonts w:ascii="Times New Roman" w:hAnsi="Times New Roman" w:cs="Times New Roman"/>
          <w:sz w:val="28"/>
          <w:szCs w:val="28"/>
        </w:rPr>
        <w:t>и</w:t>
      </w:r>
      <w:r w:rsidR="00232501" w:rsidRPr="00232501">
        <w:rPr>
          <w:rFonts w:ascii="Times New Roman" w:hAnsi="Times New Roman" w:cs="Times New Roman"/>
          <w:spacing w:val="-47"/>
          <w:sz w:val="28"/>
          <w:szCs w:val="28"/>
        </w:rPr>
        <w:t xml:space="preserve"> </w:t>
      </w:r>
      <w:r w:rsidR="00232501" w:rsidRPr="00232501">
        <w:rPr>
          <w:rFonts w:ascii="Times New Roman" w:hAnsi="Times New Roman" w:cs="Times New Roman"/>
          <w:sz w:val="28"/>
          <w:szCs w:val="28"/>
        </w:rPr>
        <w:t>реализации научно–исследовательских работ,</w:t>
      </w:r>
      <w:r w:rsidR="00232501" w:rsidRPr="00232501">
        <w:rPr>
          <w:rFonts w:ascii="Times New Roman" w:hAnsi="Times New Roman" w:cs="Times New Roman"/>
          <w:sz w:val="28"/>
          <w:szCs w:val="28"/>
          <w:lang w:val="kk-KZ"/>
        </w:rPr>
        <w:t xml:space="preserve"> </w:t>
      </w:r>
      <w:r w:rsidR="00232501" w:rsidRPr="00232501">
        <w:rPr>
          <w:rFonts w:ascii="Times New Roman" w:hAnsi="Times New Roman" w:cs="Times New Roman"/>
          <w:sz w:val="28"/>
          <w:szCs w:val="28"/>
        </w:rPr>
        <w:t>умеющих</w:t>
      </w:r>
      <w:r w:rsidR="00232501" w:rsidRPr="00232501">
        <w:rPr>
          <w:rFonts w:ascii="Times New Roman" w:hAnsi="Times New Roman" w:cs="Times New Roman"/>
          <w:spacing w:val="-47"/>
          <w:sz w:val="28"/>
          <w:szCs w:val="28"/>
        </w:rPr>
        <w:t xml:space="preserve"> </w:t>
      </w:r>
      <w:r w:rsidR="00232501" w:rsidRPr="00232501">
        <w:rPr>
          <w:rFonts w:ascii="Times New Roman" w:hAnsi="Times New Roman" w:cs="Times New Roman"/>
          <w:sz w:val="28"/>
          <w:szCs w:val="28"/>
        </w:rPr>
        <w:t>применять</w:t>
      </w:r>
      <w:r w:rsidR="00232501" w:rsidRPr="00232501">
        <w:rPr>
          <w:rFonts w:ascii="Times New Roman" w:hAnsi="Times New Roman" w:cs="Times New Roman"/>
          <w:spacing w:val="1"/>
          <w:sz w:val="28"/>
          <w:szCs w:val="28"/>
        </w:rPr>
        <w:t xml:space="preserve"> </w:t>
      </w:r>
      <w:r w:rsidR="00232501" w:rsidRPr="00232501">
        <w:rPr>
          <w:rFonts w:ascii="Times New Roman" w:hAnsi="Times New Roman" w:cs="Times New Roman"/>
          <w:sz w:val="28"/>
          <w:szCs w:val="28"/>
        </w:rPr>
        <w:t>экспериментальные</w:t>
      </w:r>
      <w:r w:rsidR="00232501" w:rsidRPr="00232501">
        <w:rPr>
          <w:rFonts w:ascii="Times New Roman" w:hAnsi="Times New Roman" w:cs="Times New Roman"/>
          <w:spacing w:val="1"/>
          <w:sz w:val="28"/>
          <w:szCs w:val="28"/>
        </w:rPr>
        <w:t xml:space="preserve"> </w:t>
      </w:r>
      <w:r w:rsidR="00232501" w:rsidRPr="00232501">
        <w:rPr>
          <w:rFonts w:ascii="Times New Roman" w:hAnsi="Times New Roman" w:cs="Times New Roman"/>
          <w:sz w:val="28"/>
          <w:szCs w:val="28"/>
        </w:rPr>
        <w:t>данные</w:t>
      </w:r>
      <w:r w:rsidR="00232501" w:rsidRPr="00232501">
        <w:rPr>
          <w:rFonts w:ascii="Times New Roman" w:hAnsi="Times New Roman" w:cs="Times New Roman"/>
          <w:spacing w:val="1"/>
          <w:sz w:val="28"/>
          <w:szCs w:val="28"/>
        </w:rPr>
        <w:t xml:space="preserve"> </w:t>
      </w:r>
      <w:r w:rsidR="00232501" w:rsidRPr="00232501">
        <w:rPr>
          <w:rFonts w:ascii="Times New Roman" w:hAnsi="Times New Roman" w:cs="Times New Roman"/>
          <w:sz w:val="28"/>
          <w:szCs w:val="28"/>
        </w:rPr>
        <w:t>для</w:t>
      </w:r>
      <w:r w:rsidR="00232501" w:rsidRPr="00232501">
        <w:rPr>
          <w:rFonts w:ascii="Times New Roman" w:hAnsi="Times New Roman" w:cs="Times New Roman"/>
          <w:spacing w:val="1"/>
          <w:sz w:val="28"/>
          <w:szCs w:val="28"/>
        </w:rPr>
        <w:t xml:space="preserve"> </w:t>
      </w:r>
      <w:r w:rsidR="00232501" w:rsidRPr="00232501">
        <w:rPr>
          <w:rFonts w:ascii="Times New Roman" w:hAnsi="Times New Roman" w:cs="Times New Roman"/>
          <w:sz w:val="28"/>
          <w:szCs w:val="28"/>
        </w:rPr>
        <w:t>коммерциализации</w:t>
      </w:r>
      <w:r w:rsidR="00232501" w:rsidRPr="00232501">
        <w:rPr>
          <w:rFonts w:ascii="Times New Roman" w:hAnsi="Times New Roman" w:cs="Times New Roman"/>
          <w:spacing w:val="-47"/>
          <w:sz w:val="28"/>
          <w:szCs w:val="28"/>
        </w:rPr>
        <w:t xml:space="preserve"> </w:t>
      </w:r>
      <w:r w:rsidR="00232501" w:rsidRPr="00232501">
        <w:rPr>
          <w:rFonts w:ascii="Times New Roman" w:hAnsi="Times New Roman" w:cs="Times New Roman"/>
          <w:sz w:val="28"/>
          <w:szCs w:val="28"/>
        </w:rPr>
        <w:t>результатов</w:t>
      </w:r>
      <w:r w:rsidR="00232501" w:rsidRPr="00232501">
        <w:rPr>
          <w:rFonts w:ascii="Times New Roman" w:hAnsi="Times New Roman" w:cs="Times New Roman"/>
          <w:spacing w:val="41"/>
          <w:sz w:val="28"/>
          <w:szCs w:val="28"/>
        </w:rPr>
        <w:t xml:space="preserve"> </w:t>
      </w:r>
      <w:r w:rsidR="00232501" w:rsidRPr="00232501">
        <w:rPr>
          <w:rFonts w:ascii="Times New Roman" w:hAnsi="Times New Roman" w:cs="Times New Roman"/>
          <w:sz w:val="28"/>
          <w:szCs w:val="28"/>
        </w:rPr>
        <w:t>в</w:t>
      </w:r>
      <w:r w:rsidR="00232501" w:rsidRPr="00232501">
        <w:rPr>
          <w:rFonts w:ascii="Times New Roman" w:hAnsi="Times New Roman" w:cs="Times New Roman"/>
          <w:spacing w:val="41"/>
          <w:sz w:val="28"/>
          <w:szCs w:val="28"/>
        </w:rPr>
        <w:t xml:space="preserve"> </w:t>
      </w:r>
      <w:r w:rsidR="00232501" w:rsidRPr="00232501">
        <w:rPr>
          <w:rFonts w:ascii="Times New Roman" w:hAnsi="Times New Roman" w:cs="Times New Roman"/>
          <w:sz w:val="28"/>
          <w:szCs w:val="28"/>
        </w:rPr>
        <w:t>проектах</w:t>
      </w:r>
      <w:r w:rsidR="00232501" w:rsidRPr="00232501">
        <w:rPr>
          <w:rFonts w:ascii="Times New Roman" w:hAnsi="Times New Roman" w:cs="Times New Roman"/>
          <w:spacing w:val="40"/>
          <w:sz w:val="28"/>
          <w:szCs w:val="28"/>
        </w:rPr>
        <w:t xml:space="preserve"> </w:t>
      </w:r>
      <w:r w:rsidR="00232501" w:rsidRPr="00232501">
        <w:rPr>
          <w:rFonts w:ascii="Times New Roman" w:hAnsi="Times New Roman" w:cs="Times New Roman"/>
          <w:sz w:val="28"/>
          <w:szCs w:val="28"/>
        </w:rPr>
        <w:t>с</w:t>
      </w:r>
      <w:r w:rsidR="00232501" w:rsidRPr="00232501">
        <w:rPr>
          <w:rFonts w:ascii="Times New Roman" w:hAnsi="Times New Roman" w:cs="Times New Roman"/>
          <w:spacing w:val="33"/>
          <w:sz w:val="28"/>
          <w:szCs w:val="28"/>
        </w:rPr>
        <w:t xml:space="preserve"> </w:t>
      </w:r>
      <w:r w:rsidR="00232501" w:rsidRPr="00232501">
        <w:rPr>
          <w:rFonts w:ascii="Times New Roman" w:hAnsi="Times New Roman" w:cs="Times New Roman"/>
          <w:sz w:val="28"/>
          <w:szCs w:val="28"/>
        </w:rPr>
        <w:t>использованием</w:t>
      </w:r>
      <w:r w:rsidR="00232501" w:rsidRPr="00232501">
        <w:rPr>
          <w:rFonts w:ascii="Times New Roman" w:hAnsi="Times New Roman" w:cs="Times New Roman"/>
          <w:spacing w:val="42"/>
          <w:sz w:val="28"/>
          <w:szCs w:val="28"/>
        </w:rPr>
        <w:t xml:space="preserve"> </w:t>
      </w:r>
      <w:r w:rsidR="00232501" w:rsidRPr="00232501">
        <w:rPr>
          <w:rFonts w:ascii="Times New Roman" w:hAnsi="Times New Roman" w:cs="Times New Roman"/>
          <w:sz w:val="28"/>
          <w:szCs w:val="28"/>
        </w:rPr>
        <w:t>оснащенной</w:t>
      </w:r>
      <w:r w:rsidR="00232501" w:rsidRPr="00232501">
        <w:rPr>
          <w:rFonts w:ascii="Times New Roman" w:hAnsi="Times New Roman" w:cs="Times New Roman"/>
          <w:spacing w:val="43"/>
          <w:sz w:val="28"/>
          <w:szCs w:val="28"/>
        </w:rPr>
        <w:t xml:space="preserve"> </w:t>
      </w:r>
      <w:r w:rsidR="00232501" w:rsidRPr="00232501">
        <w:rPr>
          <w:rFonts w:ascii="Times New Roman" w:hAnsi="Times New Roman" w:cs="Times New Roman"/>
          <w:sz w:val="28"/>
          <w:szCs w:val="28"/>
        </w:rPr>
        <w:t>базы</w:t>
      </w:r>
      <w:r w:rsidR="00232501" w:rsidRPr="00232501">
        <w:rPr>
          <w:rFonts w:ascii="Times New Roman" w:hAnsi="Times New Roman" w:cs="Times New Roman"/>
          <w:spacing w:val="35"/>
          <w:sz w:val="28"/>
          <w:szCs w:val="28"/>
        </w:rPr>
        <w:t xml:space="preserve"> </w:t>
      </w:r>
      <w:r w:rsidR="00232501" w:rsidRPr="00232501">
        <w:rPr>
          <w:rFonts w:ascii="Times New Roman" w:hAnsi="Times New Roman" w:cs="Times New Roman"/>
          <w:sz w:val="28"/>
          <w:szCs w:val="28"/>
        </w:rPr>
        <w:t>и</w:t>
      </w:r>
      <w:r w:rsidR="00232501" w:rsidRPr="00232501">
        <w:rPr>
          <w:rFonts w:ascii="Times New Roman" w:hAnsi="Times New Roman" w:cs="Times New Roman"/>
          <w:spacing w:val="1"/>
          <w:sz w:val="28"/>
          <w:szCs w:val="28"/>
        </w:rPr>
        <w:t xml:space="preserve"> </w:t>
      </w:r>
      <w:r w:rsidR="00232501" w:rsidRPr="00232501">
        <w:rPr>
          <w:rFonts w:ascii="Times New Roman" w:hAnsi="Times New Roman" w:cs="Times New Roman"/>
          <w:sz w:val="28"/>
          <w:szCs w:val="28"/>
        </w:rPr>
        <w:t>задела</w:t>
      </w:r>
      <w:r w:rsidR="00232501" w:rsidRPr="00232501">
        <w:rPr>
          <w:rFonts w:ascii="Times New Roman" w:hAnsi="Times New Roman" w:cs="Times New Roman"/>
          <w:spacing w:val="1"/>
          <w:sz w:val="28"/>
          <w:szCs w:val="28"/>
        </w:rPr>
        <w:t xml:space="preserve"> </w:t>
      </w:r>
      <w:r w:rsidR="00232501" w:rsidRPr="00232501">
        <w:rPr>
          <w:rFonts w:ascii="Times New Roman" w:hAnsi="Times New Roman" w:cs="Times New Roman"/>
          <w:sz w:val="28"/>
          <w:szCs w:val="28"/>
        </w:rPr>
        <w:t>Национальной</w:t>
      </w:r>
      <w:r w:rsidR="00232501" w:rsidRPr="00232501">
        <w:rPr>
          <w:rFonts w:ascii="Times New Roman" w:hAnsi="Times New Roman" w:cs="Times New Roman"/>
          <w:spacing w:val="1"/>
          <w:sz w:val="28"/>
          <w:szCs w:val="28"/>
        </w:rPr>
        <w:t xml:space="preserve"> </w:t>
      </w:r>
      <w:r w:rsidR="00232501" w:rsidRPr="00232501">
        <w:rPr>
          <w:rFonts w:ascii="Times New Roman" w:hAnsi="Times New Roman" w:cs="Times New Roman"/>
          <w:sz w:val="28"/>
          <w:szCs w:val="28"/>
        </w:rPr>
        <w:t>Научной</w:t>
      </w:r>
      <w:r w:rsidR="00232501" w:rsidRPr="00232501">
        <w:rPr>
          <w:rFonts w:ascii="Times New Roman" w:hAnsi="Times New Roman" w:cs="Times New Roman"/>
          <w:spacing w:val="1"/>
          <w:sz w:val="28"/>
          <w:szCs w:val="28"/>
        </w:rPr>
        <w:t xml:space="preserve"> </w:t>
      </w:r>
      <w:r w:rsidR="00232501" w:rsidRPr="00232501">
        <w:rPr>
          <w:rFonts w:ascii="Times New Roman" w:hAnsi="Times New Roman" w:cs="Times New Roman"/>
          <w:sz w:val="28"/>
          <w:szCs w:val="28"/>
        </w:rPr>
        <w:t>Лаборатории</w:t>
      </w:r>
      <w:r w:rsidR="00232501" w:rsidRPr="00232501">
        <w:rPr>
          <w:rFonts w:ascii="Times New Roman" w:hAnsi="Times New Roman" w:cs="Times New Roman"/>
          <w:spacing w:val="1"/>
          <w:sz w:val="28"/>
          <w:szCs w:val="28"/>
        </w:rPr>
        <w:t xml:space="preserve"> </w:t>
      </w:r>
      <w:r w:rsidR="00232501" w:rsidRPr="00232501">
        <w:rPr>
          <w:rFonts w:ascii="Times New Roman" w:hAnsi="Times New Roman" w:cs="Times New Roman"/>
          <w:sz w:val="28"/>
          <w:szCs w:val="28"/>
        </w:rPr>
        <w:t>Коллективного</w:t>
      </w:r>
      <w:r w:rsidR="00232501" w:rsidRPr="00232501">
        <w:rPr>
          <w:rFonts w:ascii="Times New Roman" w:hAnsi="Times New Roman" w:cs="Times New Roman"/>
          <w:spacing w:val="-47"/>
          <w:sz w:val="28"/>
          <w:szCs w:val="28"/>
        </w:rPr>
        <w:t xml:space="preserve"> </w:t>
      </w:r>
      <w:r w:rsidR="00232501" w:rsidRPr="00232501">
        <w:rPr>
          <w:rFonts w:ascii="Times New Roman" w:hAnsi="Times New Roman" w:cs="Times New Roman"/>
          <w:sz w:val="28"/>
          <w:szCs w:val="28"/>
        </w:rPr>
        <w:t>пользования</w:t>
      </w:r>
      <w:r w:rsidR="00232501" w:rsidRPr="00232501">
        <w:rPr>
          <w:rFonts w:ascii="Times New Roman" w:hAnsi="Times New Roman" w:cs="Times New Roman"/>
          <w:spacing w:val="4"/>
          <w:sz w:val="28"/>
          <w:szCs w:val="28"/>
        </w:rPr>
        <w:t xml:space="preserve"> </w:t>
      </w:r>
      <w:r w:rsidR="00232501" w:rsidRPr="00232501">
        <w:rPr>
          <w:rFonts w:ascii="Times New Roman" w:hAnsi="Times New Roman" w:cs="Times New Roman"/>
          <w:sz w:val="28"/>
          <w:szCs w:val="28"/>
        </w:rPr>
        <w:t>университета.</w:t>
      </w:r>
    </w:p>
    <w:p w:rsidR="00A25754" w:rsidRPr="007B2F30" w:rsidRDefault="0074345D" w:rsidP="00232501">
      <w:pPr>
        <w:spacing w:after="0" w:line="240" w:lineRule="auto"/>
        <w:ind w:firstLine="709"/>
        <w:jc w:val="both"/>
        <w:rPr>
          <w:rFonts w:ascii="Times New Roman" w:hAnsi="Times New Roman" w:cs="Times New Roman"/>
          <w:b/>
          <w:sz w:val="28"/>
          <w:szCs w:val="28"/>
        </w:rPr>
      </w:pPr>
      <w:r w:rsidRPr="00232501">
        <w:rPr>
          <w:rFonts w:ascii="Times New Roman" w:hAnsi="Times New Roman" w:cs="Times New Roman"/>
          <w:b/>
          <w:sz w:val="28"/>
          <w:szCs w:val="28"/>
        </w:rPr>
        <w:t>Миссия образовательной программы</w:t>
      </w:r>
      <w:r w:rsidR="007B2F30">
        <w:rPr>
          <w:rFonts w:ascii="Times New Roman" w:hAnsi="Times New Roman" w:cs="Times New Roman"/>
          <w:b/>
          <w:sz w:val="28"/>
          <w:szCs w:val="28"/>
          <w:lang w:val="kk-KZ"/>
        </w:rPr>
        <w:t xml:space="preserve">: </w:t>
      </w:r>
      <w:r w:rsidR="00A25754" w:rsidRPr="00A25754">
        <w:rPr>
          <w:rFonts w:ascii="Times New Roman" w:hAnsi="Times New Roman" w:cs="Times New Roman"/>
          <w:sz w:val="28"/>
          <w:szCs w:val="28"/>
        </w:rPr>
        <w:t xml:space="preserve">Мы готовим высококвалифицированный человеческий капитал для устойчивого развития региона, </w:t>
      </w:r>
      <w:r w:rsidR="00A25754" w:rsidRPr="00A25754">
        <w:rPr>
          <w:rFonts w:ascii="Times New Roman" w:hAnsi="Times New Roman" w:cs="Times New Roman"/>
          <w:bCs/>
          <w:iCs/>
          <w:sz w:val="28"/>
          <w:szCs w:val="28"/>
        </w:rPr>
        <w:t>интегриру</w:t>
      </w:r>
      <w:r w:rsidR="00AA304B">
        <w:rPr>
          <w:rFonts w:ascii="Times New Roman" w:hAnsi="Times New Roman" w:cs="Times New Roman"/>
          <w:bCs/>
          <w:iCs/>
          <w:sz w:val="28"/>
          <w:szCs w:val="28"/>
        </w:rPr>
        <w:t>я образование, науку и технологии</w:t>
      </w:r>
      <w:r w:rsidR="00A25754">
        <w:rPr>
          <w:b/>
          <w:bCs/>
          <w:i/>
          <w:iCs/>
          <w:sz w:val="28"/>
          <w:szCs w:val="28"/>
        </w:rPr>
        <w:t>.</w:t>
      </w:r>
    </w:p>
    <w:p w:rsidR="00A90EFF" w:rsidRDefault="0074345D" w:rsidP="007B2F30">
      <w:pPr>
        <w:pStyle w:val="a6"/>
        <w:tabs>
          <w:tab w:val="left" w:pos="1134"/>
        </w:tabs>
        <w:spacing w:before="0" w:beforeAutospacing="0" w:after="0" w:afterAutospacing="0"/>
        <w:ind w:firstLine="709"/>
        <w:jc w:val="both"/>
        <w:rPr>
          <w:sz w:val="28"/>
          <w:szCs w:val="28"/>
        </w:rPr>
      </w:pPr>
      <w:r w:rsidRPr="001C1E05">
        <w:rPr>
          <w:b/>
          <w:sz w:val="28"/>
          <w:szCs w:val="28"/>
        </w:rPr>
        <w:t>Видение:</w:t>
      </w:r>
      <w:r w:rsidRPr="001C1E05">
        <w:rPr>
          <w:sz w:val="28"/>
          <w:szCs w:val="28"/>
        </w:rPr>
        <w:t xml:space="preserve"> </w:t>
      </w:r>
      <w:r w:rsidR="00A90EFF">
        <w:rPr>
          <w:sz w:val="28"/>
          <w:szCs w:val="28"/>
        </w:rPr>
        <w:t>Программа</w:t>
      </w:r>
      <w:r w:rsidR="00A90EFF">
        <w:rPr>
          <w:spacing w:val="1"/>
          <w:sz w:val="28"/>
          <w:szCs w:val="28"/>
        </w:rPr>
        <w:t xml:space="preserve"> </w:t>
      </w:r>
      <w:r w:rsidR="00A90EFF">
        <w:rPr>
          <w:sz w:val="28"/>
          <w:szCs w:val="28"/>
        </w:rPr>
        <w:t>развития</w:t>
      </w:r>
      <w:r w:rsidR="00A90EFF">
        <w:rPr>
          <w:spacing w:val="1"/>
          <w:sz w:val="28"/>
          <w:szCs w:val="28"/>
        </w:rPr>
        <w:t xml:space="preserve"> </w:t>
      </w:r>
      <w:r w:rsidR="00A90EFF">
        <w:rPr>
          <w:sz w:val="28"/>
          <w:szCs w:val="28"/>
        </w:rPr>
        <w:t>Восточно-Казахстанского</w:t>
      </w:r>
      <w:r w:rsidR="00A90EFF">
        <w:rPr>
          <w:spacing w:val="1"/>
          <w:sz w:val="28"/>
          <w:szCs w:val="28"/>
        </w:rPr>
        <w:t xml:space="preserve"> </w:t>
      </w:r>
      <w:r w:rsidR="00A90EFF">
        <w:rPr>
          <w:sz w:val="28"/>
          <w:szCs w:val="28"/>
        </w:rPr>
        <w:t>университета</w:t>
      </w:r>
      <w:r w:rsidR="00A90EFF">
        <w:rPr>
          <w:spacing w:val="1"/>
          <w:sz w:val="28"/>
          <w:szCs w:val="28"/>
        </w:rPr>
        <w:t xml:space="preserve"> </w:t>
      </w:r>
      <w:r w:rsidR="00A90EFF">
        <w:rPr>
          <w:sz w:val="28"/>
          <w:szCs w:val="28"/>
        </w:rPr>
        <w:t>имени</w:t>
      </w:r>
      <w:r w:rsidR="00A90EFF">
        <w:rPr>
          <w:spacing w:val="1"/>
          <w:sz w:val="28"/>
          <w:szCs w:val="28"/>
        </w:rPr>
        <w:t xml:space="preserve"> </w:t>
      </w:r>
      <w:r w:rsidR="00A90EFF">
        <w:rPr>
          <w:sz w:val="28"/>
          <w:szCs w:val="28"/>
        </w:rPr>
        <w:t>С.</w:t>
      </w:r>
      <w:r w:rsidR="00A90EFF">
        <w:rPr>
          <w:spacing w:val="1"/>
          <w:sz w:val="28"/>
          <w:szCs w:val="28"/>
        </w:rPr>
        <w:t xml:space="preserve"> </w:t>
      </w:r>
      <w:proofErr w:type="spellStart"/>
      <w:r w:rsidR="00A90EFF">
        <w:rPr>
          <w:sz w:val="28"/>
          <w:szCs w:val="28"/>
        </w:rPr>
        <w:t>Аманжолова</w:t>
      </w:r>
      <w:proofErr w:type="spellEnd"/>
      <w:r w:rsidR="00A90EFF">
        <w:rPr>
          <w:spacing w:val="1"/>
          <w:sz w:val="28"/>
          <w:szCs w:val="28"/>
        </w:rPr>
        <w:t xml:space="preserve"> на 2023-2029</w:t>
      </w:r>
      <w:r w:rsidR="00A90EFF">
        <w:rPr>
          <w:spacing w:val="1"/>
          <w:sz w:val="28"/>
          <w:szCs w:val="28"/>
          <w:lang w:val="kk-KZ"/>
        </w:rPr>
        <w:t xml:space="preserve"> </w:t>
      </w:r>
      <w:r w:rsidR="00A90EFF">
        <w:rPr>
          <w:spacing w:val="1"/>
          <w:sz w:val="28"/>
          <w:szCs w:val="28"/>
        </w:rPr>
        <w:t xml:space="preserve">гг. </w:t>
      </w:r>
      <w:r w:rsidR="00A90EFF">
        <w:rPr>
          <w:sz w:val="28"/>
          <w:szCs w:val="28"/>
        </w:rPr>
        <w:t>ориентирована на достижение университетом высокого уровня развития за счет реализации</w:t>
      </w:r>
      <w:r w:rsidR="00A90EFF">
        <w:rPr>
          <w:spacing w:val="1"/>
          <w:sz w:val="28"/>
          <w:szCs w:val="28"/>
        </w:rPr>
        <w:t xml:space="preserve"> </w:t>
      </w:r>
      <w:r w:rsidR="00A90EFF">
        <w:rPr>
          <w:spacing w:val="-1"/>
          <w:sz w:val="28"/>
          <w:szCs w:val="28"/>
        </w:rPr>
        <w:t>целей</w:t>
      </w:r>
      <w:r w:rsidR="00A90EFF">
        <w:rPr>
          <w:spacing w:val="-12"/>
          <w:sz w:val="28"/>
          <w:szCs w:val="28"/>
        </w:rPr>
        <w:t xml:space="preserve"> </w:t>
      </w:r>
      <w:r w:rsidR="00A90EFF">
        <w:rPr>
          <w:spacing w:val="-1"/>
          <w:sz w:val="28"/>
          <w:szCs w:val="28"/>
        </w:rPr>
        <w:t>и</w:t>
      </w:r>
      <w:r w:rsidR="00A90EFF">
        <w:rPr>
          <w:spacing w:val="-14"/>
          <w:sz w:val="28"/>
          <w:szCs w:val="28"/>
        </w:rPr>
        <w:t xml:space="preserve"> </w:t>
      </w:r>
      <w:r w:rsidR="00A90EFF">
        <w:rPr>
          <w:spacing w:val="-1"/>
          <w:sz w:val="28"/>
          <w:szCs w:val="28"/>
        </w:rPr>
        <w:t>задач,</w:t>
      </w:r>
      <w:r w:rsidR="00A90EFF">
        <w:rPr>
          <w:spacing w:val="-12"/>
          <w:sz w:val="28"/>
          <w:szCs w:val="28"/>
        </w:rPr>
        <w:t xml:space="preserve"> </w:t>
      </w:r>
      <w:r w:rsidR="00A90EFF">
        <w:rPr>
          <w:spacing w:val="-1"/>
          <w:sz w:val="28"/>
          <w:szCs w:val="28"/>
        </w:rPr>
        <w:t>поставленных</w:t>
      </w:r>
      <w:r w:rsidR="00A90EFF">
        <w:rPr>
          <w:spacing w:val="-12"/>
          <w:sz w:val="28"/>
          <w:szCs w:val="28"/>
        </w:rPr>
        <w:t xml:space="preserve"> </w:t>
      </w:r>
      <w:r w:rsidR="00A90EFF">
        <w:rPr>
          <w:spacing w:val="-1"/>
          <w:sz w:val="28"/>
          <w:szCs w:val="28"/>
        </w:rPr>
        <w:t>Президентом</w:t>
      </w:r>
      <w:r w:rsidR="00A90EFF">
        <w:rPr>
          <w:spacing w:val="-12"/>
          <w:sz w:val="28"/>
          <w:szCs w:val="28"/>
        </w:rPr>
        <w:t xml:space="preserve"> </w:t>
      </w:r>
      <w:r w:rsidR="00A90EFF">
        <w:rPr>
          <w:sz w:val="28"/>
          <w:szCs w:val="28"/>
        </w:rPr>
        <w:t>Республики</w:t>
      </w:r>
      <w:r w:rsidR="00A90EFF">
        <w:rPr>
          <w:spacing w:val="-14"/>
          <w:sz w:val="28"/>
          <w:szCs w:val="28"/>
        </w:rPr>
        <w:t xml:space="preserve"> </w:t>
      </w:r>
      <w:r w:rsidR="00A90EFF">
        <w:rPr>
          <w:sz w:val="28"/>
          <w:szCs w:val="28"/>
        </w:rPr>
        <w:t>Казахстан,</w:t>
      </w:r>
      <w:r w:rsidR="00A90EFF">
        <w:rPr>
          <w:spacing w:val="-12"/>
          <w:sz w:val="28"/>
          <w:szCs w:val="28"/>
        </w:rPr>
        <w:t xml:space="preserve"> </w:t>
      </w:r>
      <w:r w:rsidR="00A90EFF">
        <w:rPr>
          <w:sz w:val="28"/>
          <w:szCs w:val="28"/>
        </w:rPr>
        <w:t>МНВО</w:t>
      </w:r>
      <w:r w:rsidR="00A90EFF">
        <w:rPr>
          <w:spacing w:val="-13"/>
          <w:sz w:val="28"/>
          <w:szCs w:val="28"/>
        </w:rPr>
        <w:t xml:space="preserve"> </w:t>
      </w:r>
      <w:r w:rsidR="00A90EFF">
        <w:rPr>
          <w:sz w:val="28"/>
          <w:szCs w:val="28"/>
        </w:rPr>
        <w:t>РК</w:t>
      </w:r>
      <w:r w:rsidR="00A90EFF">
        <w:rPr>
          <w:spacing w:val="-11"/>
          <w:sz w:val="28"/>
          <w:szCs w:val="28"/>
        </w:rPr>
        <w:t xml:space="preserve"> </w:t>
      </w:r>
      <w:r w:rsidR="00A90EFF">
        <w:rPr>
          <w:sz w:val="28"/>
          <w:szCs w:val="28"/>
        </w:rPr>
        <w:t>в</w:t>
      </w:r>
      <w:r w:rsidR="00A90EFF">
        <w:rPr>
          <w:spacing w:val="-13"/>
          <w:sz w:val="28"/>
          <w:szCs w:val="28"/>
        </w:rPr>
        <w:t xml:space="preserve"> </w:t>
      </w:r>
      <w:r w:rsidR="00A90EFF">
        <w:rPr>
          <w:sz w:val="28"/>
          <w:szCs w:val="28"/>
        </w:rPr>
        <w:t>рамках</w:t>
      </w:r>
      <w:r w:rsidR="00A90EFF">
        <w:rPr>
          <w:spacing w:val="-12"/>
          <w:sz w:val="28"/>
          <w:szCs w:val="28"/>
        </w:rPr>
        <w:t xml:space="preserve"> </w:t>
      </w:r>
      <w:r w:rsidR="00A90EFF">
        <w:rPr>
          <w:sz w:val="28"/>
          <w:szCs w:val="28"/>
        </w:rPr>
        <w:t>развития</w:t>
      </w:r>
      <w:r w:rsidR="00A90EFF">
        <w:rPr>
          <w:spacing w:val="-57"/>
          <w:sz w:val="28"/>
          <w:szCs w:val="28"/>
        </w:rPr>
        <w:t xml:space="preserve">                 </w:t>
      </w:r>
      <w:r w:rsidR="00A90EFF">
        <w:rPr>
          <w:sz w:val="28"/>
          <w:szCs w:val="28"/>
        </w:rPr>
        <w:t xml:space="preserve">высшего образования и науки РК. </w:t>
      </w:r>
    </w:p>
    <w:p w:rsidR="00A90EFF" w:rsidRDefault="00A90EFF" w:rsidP="00A90EFF">
      <w:pPr>
        <w:pStyle w:val="a6"/>
        <w:tabs>
          <w:tab w:val="left" w:pos="1134"/>
        </w:tabs>
        <w:spacing w:before="0" w:beforeAutospacing="0" w:after="0" w:afterAutospacing="0"/>
        <w:ind w:firstLine="709"/>
        <w:jc w:val="both"/>
        <w:rPr>
          <w:sz w:val="28"/>
          <w:szCs w:val="28"/>
        </w:rPr>
      </w:pPr>
      <w:r>
        <w:rPr>
          <w:sz w:val="28"/>
          <w:szCs w:val="28"/>
        </w:rPr>
        <w:t>Первая редакция Программы развития Восточно-Казахстанского</w:t>
      </w:r>
      <w:r>
        <w:rPr>
          <w:spacing w:val="1"/>
          <w:sz w:val="28"/>
          <w:szCs w:val="28"/>
        </w:rPr>
        <w:t xml:space="preserve"> </w:t>
      </w:r>
      <w:r>
        <w:rPr>
          <w:sz w:val="28"/>
          <w:szCs w:val="28"/>
        </w:rPr>
        <w:t>университета</w:t>
      </w:r>
      <w:r>
        <w:rPr>
          <w:spacing w:val="-5"/>
          <w:sz w:val="28"/>
          <w:szCs w:val="28"/>
        </w:rPr>
        <w:t xml:space="preserve"> </w:t>
      </w:r>
      <w:r>
        <w:rPr>
          <w:sz w:val="28"/>
          <w:szCs w:val="28"/>
        </w:rPr>
        <w:t>имени</w:t>
      </w:r>
      <w:r>
        <w:rPr>
          <w:spacing w:val="-4"/>
          <w:sz w:val="28"/>
          <w:szCs w:val="28"/>
        </w:rPr>
        <w:t xml:space="preserve"> </w:t>
      </w:r>
      <w:r>
        <w:rPr>
          <w:sz w:val="28"/>
          <w:szCs w:val="28"/>
        </w:rPr>
        <w:t>С.</w:t>
      </w:r>
      <w:r>
        <w:rPr>
          <w:spacing w:val="-9"/>
          <w:sz w:val="28"/>
          <w:szCs w:val="28"/>
        </w:rPr>
        <w:t xml:space="preserve"> </w:t>
      </w:r>
      <w:proofErr w:type="spellStart"/>
      <w:r>
        <w:rPr>
          <w:sz w:val="28"/>
          <w:szCs w:val="28"/>
        </w:rPr>
        <w:t>Аманжолова</w:t>
      </w:r>
      <w:proofErr w:type="spellEnd"/>
      <w:r>
        <w:rPr>
          <w:spacing w:val="-5"/>
          <w:sz w:val="28"/>
          <w:szCs w:val="28"/>
        </w:rPr>
        <w:t xml:space="preserve"> </w:t>
      </w:r>
      <w:r>
        <w:rPr>
          <w:sz w:val="28"/>
          <w:szCs w:val="28"/>
        </w:rPr>
        <w:t>была</w:t>
      </w:r>
      <w:r>
        <w:rPr>
          <w:spacing w:val="-6"/>
          <w:sz w:val="28"/>
          <w:szCs w:val="28"/>
        </w:rPr>
        <w:t xml:space="preserve"> </w:t>
      </w:r>
      <w:r>
        <w:rPr>
          <w:sz w:val="28"/>
          <w:szCs w:val="28"/>
        </w:rPr>
        <w:t>утверждена</w:t>
      </w:r>
      <w:r>
        <w:rPr>
          <w:spacing w:val="-5"/>
          <w:sz w:val="28"/>
          <w:szCs w:val="28"/>
        </w:rPr>
        <w:t xml:space="preserve"> </w:t>
      </w:r>
      <w:r>
        <w:rPr>
          <w:sz w:val="28"/>
          <w:szCs w:val="28"/>
        </w:rPr>
        <w:t>решением</w:t>
      </w:r>
      <w:r>
        <w:rPr>
          <w:spacing w:val="-6"/>
          <w:sz w:val="28"/>
          <w:szCs w:val="28"/>
        </w:rPr>
        <w:t xml:space="preserve"> </w:t>
      </w:r>
      <w:r>
        <w:rPr>
          <w:sz w:val="28"/>
          <w:szCs w:val="28"/>
        </w:rPr>
        <w:t xml:space="preserve">Ученого  </w:t>
      </w:r>
      <w:r>
        <w:rPr>
          <w:spacing w:val="-57"/>
          <w:sz w:val="28"/>
          <w:szCs w:val="28"/>
        </w:rPr>
        <w:t xml:space="preserve"> </w:t>
      </w:r>
      <w:r>
        <w:rPr>
          <w:sz w:val="28"/>
          <w:szCs w:val="28"/>
        </w:rPr>
        <w:t xml:space="preserve">совета в 2018 году. За период 2018-2022 гг. Правительством РК, </w:t>
      </w:r>
      <w:r>
        <w:rPr>
          <w:sz w:val="28"/>
          <w:szCs w:val="28"/>
          <w:lang w:val="kk-KZ"/>
        </w:rPr>
        <w:t>МОН РК</w:t>
      </w:r>
      <w:r>
        <w:rPr>
          <w:sz w:val="28"/>
          <w:szCs w:val="28"/>
        </w:rPr>
        <w:t xml:space="preserve"> утверждено ряд</w:t>
      </w:r>
      <w:r>
        <w:rPr>
          <w:spacing w:val="1"/>
          <w:sz w:val="28"/>
          <w:szCs w:val="28"/>
        </w:rPr>
        <w:t xml:space="preserve"> </w:t>
      </w:r>
      <w:r>
        <w:rPr>
          <w:spacing w:val="-1"/>
          <w:sz w:val="28"/>
          <w:szCs w:val="28"/>
        </w:rPr>
        <w:t>законодательных</w:t>
      </w:r>
      <w:r>
        <w:rPr>
          <w:spacing w:val="-13"/>
          <w:sz w:val="28"/>
          <w:szCs w:val="28"/>
        </w:rPr>
        <w:t xml:space="preserve"> </w:t>
      </w:r>
      <w:r>
        <w:rPr>
          <w:sz w:val="28"/>
          <w:szCs w:val="28"/>
        </w:rPr>
        <w:t>и</w:t>
      </w:r>
      <w:r>
        <w:rPr>
          <w:spacing w:val="-13"/>
          <w:sz w:val="28"/>
          <w:szCs w:val="28"/>
        </w:rPr>
        <w:t xml:space="preserve"> </w:t>
      </w:r>
      <w:r>
        <w:rPr>
          <w:sz w:val="28"/>
          <w:szCs w:val="28"/>
        </w:rPr>
        <w:t>нормативных</w:t>
      </w:r>
      <w:r>
        <w:rPr>
          <w:spacing w:val="-13"/>
          <w:sz w:val="28"/>
          <w:szCs w:val="28"/>
        </w:rPr>
        <w:t xml:space="preserve"> </w:t>
      </w:r>
      <w:r>
        <w:rPr>
          <w:sz w:val="28"/>
          <w:szCs w:val="28"/>
        </w:rPr>
        <w:t>документов,</w:t>
      </w:r>
      <w:r>
        <w:rPr>
          <w:spacing w:val="-13"/>
          <w:sz w:val="28"/>
          <w:szCs w:val="28"/>
        </w:rPr>
        <w:t xml:space="preserve"> </w:t>
      </w:r>
      <w:r>
        <w:rPr>
          <w:sz w:val="28"/>
          <w:szCs w:val="28"/>
        </w:rPr>
        <w:t>расширяющих</w:t>
      </w:r>
      <w:r>
        <w:rPr>
          <w:spacing w:val="-12"/>
          <w:sz w:val="28"/>
          <w:szCs w:val="28"/>
        </w:rPr>
        <w:t xml:space="preserve"> </w:t>
      </w:r>
      <w:r>
        <w:rPr>
          <w:sz w:val="28"/>
          <w:szCs w:val="28"/>
        </w:rPr>
        <w:t>академическую,</w:t>
      </w:r>
      <w:r>
        <w:rPr>
          <w:spacing w:val="-11"/>
          <w:sz w:val="28"/>
          <w:szCs w:val="28"/>
        </w:rPr>
        <w:t xml:space="preserve"> </w:t>
      </w:r>
      <w:r>
        <w:rPr>
          <w:sz w:val="28"/>
          <w:szCs w:val="28"/>
        </w:rPr>
        <w:t>управленческую</w:t>
      </w:r>
      <w:r>
        <w:rPr>
          <w:spacing w:val="-58"/>
          <w:sz w:val="28"/>
          <w:szCs w:val="28"/>
        </w:rPr>
        <w:t xml:space="preserve"> </w:t>
      </w:r>
      <w:r>
        <w:rPr>
          <w:sz w:val="28"/>
          <w:szCs w:val="28"/>
        </w:rPr>
        <w:t>свободу вузов и финансовую самостоятельность. Постановлением Правительства</w:t>
      </w:r>
      <w:r>
        <w:rPr>
          <w:spacing w:val="-57"/>
          <w:sz w:val="28"/>
          <w:szCs w:val="28"/>
        </w:rPr>
        <w:t xml:space="preserve"> </w:t>
      </w:r>
      <w:r>
        <w:rPr>
          <w:sz w:val="28"/>
          <w:szCs w:val="28"/>
        </w:rPr>
        <w:t>РК</w:t>
      </w:r>
      <w:r>
        <w:rPr>
          <w:spacing w:val="1"/>
          <w:sz w:val="28"/>
          <w:szCs w:val="28"/>
        </w:rPr>
        <w:t xml:space="preserve"> </w:t>
      </w:r>
      <w:r>
        <w:rPr>
          <w:sz w:val="28"/>
          <w:szCs w:val="28"/>
        </w:rPr>
        <w:t>от</w:t>
      </w:r>
      <w:r>
        <w:rPr>
          <w:spacing w:val="1"/>
          <w:sz w:val="28"/>
          <w:szCs w:val="28"/>
        </w:rPr>
        <w:t xml:space="preserve"> </w:t>
      </w:r>
      <w:r>
        <w:rPr>
          <w:sz w:val="28"/>
          <w:szCs w:val="28"/>
        </w:rPr>
        <w:t>11</w:t>
      </w:r>
      <w:r>
        <w:rPr>
          <w:spacing w:val="1"/>
          <w:sz w:val="28"/>
          <w:szCs w:val="28"/>
        </w:rPr>
        <w:t xml:space="preserve"> </w:t>
      </w:r>
      <w:r>
        <w:rPr>
          <w:sz w:val="28"/>
          <w:szCs w:val="28"/>
        </w:rPr>
        <w:t>октября</w:t>
      </w:r>
      <w:r>
        <w:rPr>
          <w:spacing w:val="1"/>
          <w:sz w:val="28"/>
          <w:szCs w:val="28"/>
        </w:rPr>
        <w:t xml:space="preserve"> </w:t>
      </w:r>
      <w:r>
        <w:rPr>
          <w:sz w:val="28"/>
          <w:szCs w:val="28"/>
        </w:rPr>
        <w:t>2019</w:t>
      </w:r>
      <w:r>
        <w:rPr>
          <w:spacing w:val="1"/>
          <w:sz w:val="28"/>
          <w:szCs w:val="28"/>
        </w:rPr>
        <w:t xml:space="preserve"> </w:t>
      </w:r>
      <w:r>
        <w:rPr>
          <w:sz w:val="28"/>
          <w:szCs w:val="28"/>
        </w:rPr>
        <w:t>года № 752</w:t>
      </w:r>
      <w:r>
        <w:rPr>
          <w:spacing w:val="1"/>
          <w:sz w:val="28"/>
          <w:szCs w:val="28"/>
        </w:rPr>
        <w:t xml:space="preserve"> </w:t>
      </w:r>
      <w:r>
        <w:rPr>
          <w:sz w:val="28"/>
          <w:szCs w:val="28"/>
        </w:rPr>
        <w:t>«О некоторых</w:t>
      </w:r>
      <w:r>
        <w:rPr>
          <w:spacing w:val="1"/>
          <w:sz w:val="28"/>
          <w:szCs w:val="28"/>
        </w:rPr>
        <w:t xml:space="preserve"> </w:t>
      </w:r>
      <w:r>
        <w:rPr>
          <w:sz w:val="28"/>
          <w:szCs w:val="28"/>
        </w:rPr>
        <w:t>вопросах</w:t>
      </w:r>
      <w:r>
        <w:rPr>
          <w:spacing w:val="1"/>
          <w:sz w:val="28"/>
          <w:szCs w:val="28"/>
        </w:rPr>
        <w:t xml:space="preserve"> </w:t>
      </w:r>
      <w:r>
        <w:rPr>
          <w:sz w:val="28"/>
          <w:szCs w:val="28"/>
        </w:rPr>
        <w:t>высших</w:t>
      </w:r>
      <w:r>
        <w:rPr>
          <w:spacing w:val="1"/>
          <w:sz w:val="28"/>
          <w:szCs w:val="28"/>
        </w:rPr>
        <w:t xml:space="preserve"> </w:t>
      </w:r>
      <w:r>
        <w:rPr>
          <w:sz w:val="28"/>
          <w:szCs w:val="28"/>
        </w:rPr>
        <w:t>учебных заведений</w:t>
      </w:r>
      <w:r>
        <w:rPr>
          <w:spacing w:val="1"/>
          <w:sz w:val="28"/>
          <w:szCs w:val="28"/>
        </w:rPr>
        <w:t xml:space="preserve"> </w:t>
      </w:r>
      <w:r>
        <w:rPr>
          <w:sz w:val="28"/>
          <w:szCs w:val="28"/>
        </w:rPr>
        <w:t>Министерства</w:t>
      </w:r>
      <w:r>
        <w:rPr>
          <w:spacing w:val="-7"/>
          <w:sz w:val="28"/>
          <w:szCs w:val="28"/>
        </w:rPr>
        <w:t xml:space="preserve"> </w:t>
      </w:r>
      <w:r>
        <w:rPr>
          <w:sz w:val="28"/>
          <w:szCs w:val="28"/>
        </w:rPr>
        <w:t>образования</w:t>
      </w:r>
      <w:r>
        <w:rPr>
          <w:spacing w:val="-6"/>
          <w:sz w:val="28"/>
          <w:szCs w:val="28"/>
        </w:rPr>
        <w:t xml:space="preserve"> </w:t>
      </w:r>
      <w:r>
        <w:rPr>
          <w:sz w:val="28"/>
          <w:szCs w:val="28"/>
        </w:rPr>
        <w:t>и</w:t>
      </w:r>
      <w:r>
        <w:rPr>
          <w:spacing w:val="-4"/>
          <w:sz w:val="28"/>
          <w:szCs w:val="28"/>
        </w:rPr>
        <w:t xml:space="preserve"> </w:t>
      </w:r>
      <w:r>
        <w:rPr>
          <w:sz w:val="28"/>
          <w:szCs w:val="28"/>
        </w:rPr>
        <w:t>науки</w:t>
      </w:r>
      <w:r>
        <w:rPr>
          <w:spacing w:val="-5"/>
          <w:sz w:val="28"/>
          <w:szCs w:val="28"/>
        </w:rPr>
        <w:t xml:space="preserve"> </w:t>
      </w:r>
      <w:r>
        <w:rPr>
          <w:sz w:val="28"/>
          <w:szCs w:val="28"/>
        </w:rPr>
        <w:t>Республики</w:t>
      </w:r>
      <w:r>
        <w:rPr>
          <w:spacing w:val="-5"/>
          <w:sz w:val="28"/>
          <w:szCs w:val="28"/>
        </w:rPr>
        <w:t xml:space="preserve"> </w:t>
      </w:r>
      <w:r>
        <w:rPr>
          <w:sz w:val="28"/>
          <w:szCs w:val="28"/>
        </w:rPr>
        <w:t>Казахстан»,</w:t>
      </w:r>
      <w:r>
        <w:rPr>
          <w:spacing w:val="-5"/>
          <w:sz w:val="28"/>
          <w:szCs w:val="28"/>
        </w:rPr>
        <w:t xml:space="preserve"> </w:t>
      </w:r>
      <w:r>
        <w:rPr>
          <w:sz w:val="28"/>
          <w:szCs w:val="28"/>
        </w:rPr>
        <w:t>приказом</w:t>
      </w:r>
      <w:r>
        <w:rPr>
          <w:spacing w:val="-9"/>
          <w:sz w:val="28"/>
          <w:szCs w:val="28"/>
        </w:rPr>
        <w:t xml:space="preserve"> </w:t>
      </w:r>
      <w:r>
        <w:rPr>
          <w:sz w:val="28"/>
          <w:szCs w:val="28"/>
        </w:rPr>
        <w:t>председателя</w:t>
      </w:r>
      <w:r>
        <w:rPr>
          <w:spacing w:val="-3"/>
          <w:sz w:val="28"/>
          <w:szCs w:val="28"/>
        </w:rPr>
        <w:t xml:space="preserve"> </w:t>
      </w:r>
      <w:r>
        <w:rPr>
          <w:sz w:val="28"/>
          <w:szCs w:val="28"/>
        </w:rPr>
        <w:t>Комитета</w:t>
      </w:r>
      <w:r>
        <w:rPr>
          <w:spacing w:val="-58"/>
          <w:sz w:val="28"/>
          <w:szCs w:val="28"/>
        </w:rPr>
        <w:t xml:space="preserve"> </w:t>
      </w:r>
      <w:r>
        <w:rPr>
          <w:sz w:val="28"/>
          <w:szCs w:val="28"/>
        </w:rPr>
        <w:t>государственного имущества и приватизации МФ РК № 304</w:t>
      </w:r>
      <w:r>
        <w:rPr>
          <w:spacing w:val="60"/>
          <w:sz w:val="28"/>
          <w:szCs w:val="28"/>
        </w:rPr>
        <w:t xml:space="preserve"> </w:t>
      </w:r>
      <w:r>
        <w:rPr>
          <w:sz w:val="28"/>
          <w:szCs w:val="28"/>
        </w:rPr>
        <w:t>от 21</w:t>
      </w:r>
      <w:r>
        <w:rPr>
          <w:spacing w:val="1"/>
          <w:sz w:val="28"/>
          <w:szCs w:val="28"/>
        </w:rPr>
        <w:t xml:space="preserve"> </w:t>
      </w:r>
      <w:r>
        <w:rPr>
          <w:sz w:val="28"/>
          <w:szCs w:val="28"/>
        </w:rPr>
        <w:t>мая</w:t>
      </w:r>
      <w:r>
        <w:rPr>
          <w:spacing w:val="1"/>
          <w:sz w:val="28"/>
          <w:szCs w:val="28"/>
        </w:rPr>
        <w:t xml:space="preserve"> </w:t>
      </w:r>
      <w:r>
        <w:rPr>
          <w:sz w:val="28"/>
          <w:szCs w:val="28"/>
        </w:rPr>
        <w:t>2020</w:t>
      </w:r>
      <w:r>
        <w:rPr>
          <w:spacing w:val="1"/>
          <w:sz w:val="28"/>
          <w:szCs w:val="28"/>
        </w:rPr>
        <w:t xml:space="preserve"> </w:t>
      </w:r>
      <w:r>
        <w:rPr>
          <w:sz w:val="28"/>
          <w:szCs w:val="28"/>
        </w:rPr>
        <w:t>года</w:t>
      </w:r>
      <w:r>
        <w:rPr>
          <w:spacing w:val="1"/>
          <w:sz w:val="28"/>
          <w:szCs w:val="28"/>
        </w:rPr>
        <w:t xml:space="preserve"> </w:t>
      </w:r>
      <w:r>
        <w:rPr>
          <w:sz w:val="28"/>
          <w:szCs w:val="28"/>
        </w:rPr>
        <w:t>«О</w:t>
      </w:r>
      <w:r>
        <w:rPr>
          <w:spacing w:val="1"/>
          <w:sz w:val="28"/>
          <w:szCs w:val="28"/>
        </w:rPr>
        <w:t xml:space="preserve"> </w:t>
      </w:r>
      <w:r>
        <w:rPr>
          <w:sz w:val="28"/>
          <w:szCs w:val="28"/>
        </w:rPr>
        <w:t>создании</w:t>
      </w:r>
      <w:r>
        <w:rPr>
          <w:spacing w:val="1"/>
          <w:sz w:val="28"/>
          <w:szCs w:val="28"/>
        </w:rPr>
        <w:t xml:space="preserve"> </w:t>
      </w:r>
      <w:r>
        <w:rPr>
          <w:sz w:val="28"/>
          <w:szCs w:val="28"/>
        </w:rPr>
        <w:t>некоммерческого</w:t>
      </w:r>
      <w:r>
        <w:rPr>
          <w:spacing w:val="1"/>
          <w:sz w:val="28"/>
          <w:szCs w:val="28"/>
        </w:rPr>
        <w:t xml:space="preserve"> </w:t>
      </w:r>
      <w:r>
        <w:rPr>
          <w:sz w:val="28"/>
          <w:szCs w:val="28"/>
        </w:rPr>
        <w:t>акционерного</w:t>
      </w:r>
      <w:r>
        <w:rPr>
          <w:spacing w:val="1"/>
          <w:sz w:val="28"/>
          <w:szCs w:val="28"/>
        </w:rPr>
        <w:t xml:space="preserve"> </w:t>
      </w:r>
      <w:r>
        <w:rPr>
          <w:sz w:val="28"/>
          <w:szCs w:val="28"/>
        </w:rPr>
        <w:t>общества</w:t>
      </w:r>
      <w:r>
        <w:rPr>
          <w:spacing w:val="1"/>
          <w:sz w:val="28"/>
          <w:szCs w:val="28"/>
        </w:rPr>
        <w:t xml:space="preserve"> </w:t>
      </w:r>
      <w:r>
        <w:rPr>
          <w:sz w:val="28"/>
          <w:szCs w:val="28"/>
        </w:rPr>
        <w:t>«Восточно-Казахстанский</w:t>
      </w:r>
      <w:r>
        <w:rPr>
          <w:spacing w:val="1"/>
          <w:sz w:val="28"/>
          <w:szCs w:val="28"/>
        </w:rPr>
        <w:t xml:space="preserve"> </w:t>
      </w:r>
      <w:r>
        <w:rPr>
          <w:sz w:val="28"/>
          <w:szCs w:val="28"/>
        </w:rPr>
        <w:t>университет</w:t>
      </w:r>
      <w:r>
        <w:rPr>
          <w:spacing w:val="1"/>
          <w:sz w:val="28"/>
          <w:szCs w:val="28"/>
        </w:rPr>
        <w:t xml:space="preserve"> </w:t>
      </w:r>
      <w:r>
        <w:rPr>
          <w:sz w:val="28"/>
          <w:szCs w:val="28"/>
        </w:rPr>
        <w:t>имени</w:t>
      </w:r>
      <w:r>
        <w:rPr>
          <w:spacing w:val="1"/>
          <w:sz w:val="28"/>
          <w:szCs w:val="28"/>
        </w:rPr>
        <w:t xml:space="preserve"> </w:t>
      </w:r>
      <w:proofErr w:type="spellStart"/>
      <w:r>
        <w:rPr>
          <w:sz w:val="28"/>
          <w:szCs w:val="28"/>
        </w:rPr>
        <w:t>Сарсена</w:t>
      </w:r>
      <w:proofErr w:type="spellEnd"/>
      <w:r>
        <w:rPr>
          <w:spacing w:val="1"/>
          <w:sz w:val="28"/>
          <w:szCs w:val="28"/>
        </w:rPr>
        <w:t xml:space="preserve"> </w:t>
      </w:r>
      <w:proofErr w:type="spellStart"/>
      <w:r>
        <w:rPr>
          <w:sz w:val="28"/>
          <w:szCs w:val="28"/>
        </w:rPr>
        <w:t>Аманжолова</w:t>
      </w:r>
      <w:proofErr w:type="spellEnd"/>
      <w:r>
        <w:rPr>
          <w:sz w:val="28"/>
          <w:szCs w:val="28"/>
        </w:rPr>
        <w:t>»</w:t>
      </w:r>
      <w:r>
        <w:rPr>
          <w:spacing w:val="1"/>
          <w:sz w:val="28"/>
          <w:szCs w:val="28"/>
        </w:rPr>
        <w:t xml:space="preserve"> </w:t>
      </w:r>
      <w:r>
        <w:rPr>
          <w:sz w:val="28"/>
          <w:szCs w:val="28"/>
        </w:rPr>
        <w:t>РГП</w:t>
      </w:r>
      <w:r>
        <w:rPr>
          <w:spacing w:val="1"/>
          <w:sz w:val="28"/>
          <w:szCs w:val="28"/>
        </w:rPr>
        <w:t xml:space="preserve"> </w:t>
      </w:r>
      <w:r>
        <w:rPr>
          <w:sz w:val="28"/>
          <w:szCs w:val="28"/>
        </w:rPr>
        <w:t>на</w:t>
      </w:r>
      <w:r>
        <w:rPr>
          <w:spacing w:val="1"/>
          <w:sz w:val="28"/>
          <w:szCs w:val="28"/>
        </w:rPr>
        <w:t xml:space="preserve"> </w:t>
      </w:r>
      <w:r>
        <w:rPr>
          <w:sz w:val="28"/>
          <w:szCs w:val="28"/>
        </w:rPr>
        <w:t>ПХВ</w:t>
      </w:r>
      <w:r>
        <w:rPr>
          <w:spacing w:val="1"/>
          <w:sz w:val="28"/>
          <w:szCs w:val="28"/>
        </w:rPr>
        <w:t xml:space="preserve"> </w:t>
      </w:r>
      <w:r>
        <w:rPr>
          <w:sz w:val="28"/>
          <w:szCs w:val="28"/>
        </w:rPr>
        <w:t>«Восточно-Казахстанский</w:t>
      </w:r>
      <w:r>
        <w:rPr>
          <w:spacing w:val="1"/>
          <w:sz w:val="28"/>
          <w:szCs w:val="28"/>
        </w:rPr>
        <w:t xml:space="preserve"> </w:t>
      </w:r>
      <w:r>
        <w:rPr>
          <w:sz w:val="28"/>
          <w:szCs w:val="28"/>
        </w:rPr>
        <w:t>государственный</w:t>
      </w:r>
      <w:r>
        <w:rPr>
          <w:spacing w:val="1"/>
          <w:sz w:val="28"/>
          <w:szCs w:val="28"/>
        </w:rPr>
        <w:t xml:space="preserve"> </w:t>
      </w:r>
      <w:r>
        <w:rPr>
          <w:sz w:val="28"/>
          <w:szCs w:val="28"/>
        </w:rPr>
        <w:t>университет</w:t>
      </w:r>
      <w:r>
        <w:rPr>
          <w:spacing w:val="1"/>
          <w:sz w:val="28"/>
          <w:szCs w:val="28"/>
        </w:rPr>
        <w:t xml:space="preserve"> </w:t>
      </w:r>
      <w:r>
        <w:rPr>
          <w:sz w:val="28"/>
          <w:szCs w:val="28"/>
        </w:rPr>
        <w:t>имени</w:t>
      </w:r>
      <w:r>
        <w:rPr>
          <w:spacing w:val="1"/>
          <w:sz w:val="28"/>
          <w:szCs w:val="28"/>
        </w:rPr>
        <w:t xml:space="preserve"> </w:t>
      </w:r>
      <w:proofErr w:type="spellStart"/>
      <w:r>
        <w:rPr>
          <w:sz w:val="28"/>
          <w:szCs w:val="28"/>
        </w:rPr>
        <w:t>Сарсена</w:t>
      </w:r>
      <w:proofErr w:type="spellEnd"/>
      <w:r>
        <w:rPr>
          <w:sz w:val="28"/>
          <w:szCs w:val="28"/>
        </w:rPr>
        <w:t xml:space="preserve"> </w:t>
      </w:r>
      <w:proofErr w:type="spellStart"/>
      <w:r>
        <w:rPr>
          <w:sz w:val="28"/>
          <w:szCs w:val="28"/>
        </w:rPr>
        <w:lastRenderedPageBreak/>
        <w:t>Аманжолова</w:t>
      </w:r>
      <w:proofErr w:type="spellEnd"/>
      <w:r>
        <w:rPr>
          <w:sz w:val="28"/>
          <w:szCs w:val="28"/>
        </w:rPr>
        <w:t>»</w:t>
      </w:r>
      <w:r>
        <w:rPr>
          <w:spacing w:val="1"/>
          <w:sz w:val="28"/>
          <w:szCs w:val="28"/>
        </w:rPr>
        <w:t xml:space="preserve"> </w:t>
      </w:r>
      <w:r>
        <w:rPr>
          <w:sz w:val="28"/>
          <w:szCs w:val="28"/>
        </w:rPr>
        <w:t>реорганизовано</w:t>
      </w:r>
      <w:r>
        <w:rPr>
          <w:spacing w:val="1"/>
          <w:sz w:val="28"/>
          <w:szCs w:val="28"/>
        </w:rPr>
        <w:t xml:space="preserve"> </w:t>
      </w:r>
      <w:r>
        <w:rPr>
          <w:sz w:val="28"/>
          <w:szCs w:val="28"/>
        </w:rPr>
        <w:t>в</w:t>
      </w:r>
      <w:r>
        <w:rPr>
          <w:spacing w:val="-57"/>
          <w:sz w:val="28"/>
          <w:szCs w:val="28"/>
        </w:rPr>
        <w:t xml:space="preserve"> </w:t>
      </w:r>
      <w:r>
        <w:rPr>
          <w:sz w:val="28"/>
          <w:szCs w:val="28"/>
        </w:rPr>
        <w:t>Некоммерческое</w:t>
      </w:r>
      <w:r>
        <w:rPr>
          <w:spacing w:val="1"/>
          <w:sz w:val="28"/>
          <w:szCs w:val="28"/>
        </w:rPr>
        <w:t xml:space="preserve"> </w:t>
      </w:r>
      <w:r>
        <w:rPr>
          <w:sz w:val="28"/>
          <w:szCs w:val="28"/>
        </w:rPr>
        <w:t>акционерное</w:t>
      </w:r>
      <w:r>
        <w:rPr>
          <w:spacing w:val="1"/>
          <w:sz w:val="28"/>
          <w:szCs w:val="28"/>
        </w:rPr>
        <w:t xml:space="preserve"> </w:t>
      </w:r>
      <w:r>
        <w:rPr>
          <w:sz w:val="28"/>
          <w:szCs w:val="28"/>
        </w:rPr>
        <w:t>общество</w:t>
      </w:r>
      <w:r>
        <w:rPr>
          <w:spacing w:val="1"/>
          <w:sz w:val="28"/>
          <w:szCs w:val="28"/>
        </w:rPr>
        <w:t xml:space="preserve"> </w:t>
      </w:r>
      <w:r>
        <w:rPr>
          <w:sz w:val="28"/>
          <w:szCs w:val="28"/>
        </w:rPr>
        <w:t>«Восточно-Казахстанский</w:t>
      </w:r>
      <w:r>
        <w:rPr>
          <w:spacing w:val="1"/>
          <w:sz w:val="28"/>
          <w:szCs w:val="28"/>
        </w:rPr>
        <w:t xml:space="preserve"> </w:t>
      </w:r>
      <w:r>
        <w:rPr>
          <w:sz w:val="28"/>
          <w:szCs w:val="28"/>
        </w:rPr>
        <w:t>университет</w:t>
      </w:r>
      <w:r>
        <w:rPr>
          <w:spacing w:val="1"/>
          <w:sz w:val="28"/>
          <w:szCs w:val="28"/>
        </w:rPr>
        <w:t xml:space="preserve"> </w:t>
      </w:r>
      <w:r>
        <w:rPr>
          <w:sz w:val="28"/>
          <w:szCs w:val="28"/>
        </w:rPr>
        <w:t>имени</w:t>
      </w:r>
      <w:r>
        <w:rPr>
          <w:spacing w:val="1"/>
          <w:sz w:val="28"/>
          <w:szCs w:val="28"/>
        </w:rPr>
        <w:t xml:space="preserve"> </w:t>
      </w:r>
      <w:proofErr w:type="spellStart"/>
      <w:r>
        <w:rPr>
          <w:sz w:val="28"/>
          <w:szCs w:val="28"/>
        </w:rPr>
        <w:t>Сарсена</w:t>
      </w:r>
      <w:proofErr w:type="spellEnd"/>
      <w:r>
        <w:rPr>
          <w:sz w:val="28"/>
          <w:szCs w:val="28"/>
        </w:rPr>
        <w:t xml:space="preserve"> </w:t>
      </w:r>
      <w:proofErr w:type="spellStart"/>
      <w:r>
        <w:rPr>
          <w:sz w:val="28"/>
          <w:szCs w:val="28"/>
        </w:rPr>
        <w:t>Аманжолова</w:t>
      </w:r>
      <w:proofErr w:type="spellEnd"/>
      <w:r>
        <w:rPr>
          <w:sz w:val="28"/>
          <w:szCs w:val="28"/>
        </w:rPr>
        <w:t>». Изменение правовой формы</w:t>
      </w:r>
      <w:r>
        <w:rPr>
          <w:spacing w:val="1"/>
          <w:sz w:val="28"/>
          <w:szCs w:val="28"/>
        </w:rPr>
        <w:t xml:space="preserve"> </w:t>
      </w:r>
      <w:r>
        <w:rPr>
          <w:sz w:val="28"/>
          <w:szCs w:val="28"/>
        </w:rPr>
        <w:t>собственности повлекло внесение изменения в действующую редакцию и принятие Ученым</w:t>
      </w:r>
      <w:r>
        <w:rPr>
          <w:spacing w:val="1"/>
          <w:sz w:val="28"/>
          <w:szCs w:val="28"/>
        </w:rPr>
        <w:t xml:space="preserve"> </w:t>
      </w:r>
      <w:r>
        <w:rPr>
          <w:sz w:val="28"/>
          <w:szCs w:val="28"/>
        </w:rPr>
        <w:t>советом</w:t>
      </w:r>
      <w:r>
        <w:rPr>
          <w:spacing w:val="-2"/>
          <w:sz w:val="28"/>
          <w:szCs w:val="28"/>
        </w:rPr>
        <w:t xml:space="preserve"> </w:t>
      </w:r>
      <w:r>
        <w:rPr>
          <w:sz w:val="28"/>
          <w:szCs w:val="28"/>
        </w:rPr>
        <w:t>новой</w:t>
      </w:r>
      <w:r>
        <w:rPr>
          <w:spacing w:val="-1"/>
          <w:sz w:val="28"/>
          <w:szCs w:val="28"/>
        </w:rPr>
        <w:t xml:space="preserve"> </w:t>
      </w:r>
      <w:r>
        <w:rPr>
          <w:sz w:val="28"/>
          <w:szCs w:val="28"/>
        </w:rPr>
        <w:t>редакции</w:t>
      </w:r>
      <w:r>
        <w:rPr>
          <w:spacing w:val="1"/>
          <w:sz w:val="28"/>
          <w:szCs w:val="28"/>
        </w:rPr>
        <w:t xml:space="preserve"> </w:t>
      </w:r>
      <w:r>
        <w:rPr>
          <w:sz w:val="28"/>
          <w:szCs w:val="28"/>
        </w:rPr>
        <w:t>Программы</w:t>
      </w:r>
      <w:r>
        <w:rPr>
          <w:spacing w:val="-2"/>
          <w:sz w:val="28"/>
          <w:szCs w:val="28"/>
        </w:rPr>
        <w:t xml:space="preserve"> </w:t>
      </w:r>
      <w:r>
        <w:rPr>
          <w:sz w:val="28"/>
          <w:szCs w:val="28"/>
        </w:rPr>
        <w:t>с</w:t>
      </w:r>
      <w:r>
        <w:rPr>
          <w:spacing w:val="-2"/>
          <w:sz w:val="28"/>
          <w:szCs w:val="28"/>
        </w:rPr>
        <w:t xml:space="preserve"> </w:t>
      </w:r>
      <w:r>
        <w:rPr>
          <w:sz w:val="28"/>
          <w:szCs w:val="28"/>
        </w:rPr>
        <w:t>учетом</w:t>
      </w:r>
      <w:r>
        <w:rPr>
          <w:spacing w:val="1"/>
          <w:sz w:val="28"/>
          <w:szCs w:val="28"/>
        </w:rPr>
        <w:t xml:space="preserve"> </w:t>
      </w:r>
      <w:r>
        <w:rPr>
          <w:sz w:val="28"/>
          <w:szCs w:val="28"/>
        </w:rPr>
        <w:t>нового</w:t>
      </w:r>
      <w:r>
        <w:rPr>
          <w:spacing w:val="-2"/>
          <w:sz w:val="28"/>
          <w:szCs w:val="28"/>
        </w:rPr>
        <w:t xml:space="preserve"> </w:t>
      </w:r>
      <w:r>
        <w:rPr>
          <w:sz w:val="28"/>
          <w:szCs w:val="28"/>
        </w:rPr>
        <w:t>Устава</w:t>
      </w:r>
      <w:r>
        <w:rPr>
          <w:spacing w:val="-2"/>
          <w:sz w:val="28"/>
          <w:szCs w:val="28"/>
        </w:rPr>
        <w:t xml:space="preserve"> </w:t>
      </w:r>
      <w:r>
        <w:rPr>
          <w:sz w:val="28"/>
          <w:szCs w:val="28"/>
        </w:rPr>
        <w:t>ВКУ</w:t>
      </w:r>
      <w:r>
        <w:rPr>
          <w:spacing w:val="-1"/>
          <w:sz w:val="28"/>
          <w:szCs w:val="28"/>
        </w:rPr>
        <w:t xml:space="preserve"> </w:t>
      </w:r>
      <w:r>
        <w:rPr>
          <w:sz w:val="28"/>
          <w:szCs w:val="28"/>
        </w:rPr>
        <w:t>имени</w:t>
      </w:r>
      <w:r>
        <w:rPr>
          <w:spacing w:val="-1"/>
          <w:sz w:val="28"/>
          <w:szCs w:val="28"/>
        </w:rPr>
        <w:t xml:space="preserve"> </w:t>
      </w:r>
      <w:proofErr w:type="spellStart"/>
      <w:r>
        <w:rPr>
          <w:sz w:val="28"/>
          <w:szCs w:val="28"/>
        </w:rPr>
        <w:t>С.Аманжолова</w:t>
      </w:r>
      <w:proofErr w:type="spellEnd"/>
      <w:r>
        <w:rPr>
          <w:sz w:val="28"/>
          <w:szCs w:val="28"/>
        </w:rPr>
        <w:t>.</w:t>
      </w:r>
    </w:p>
    <w:p w:rsidR="00A90EFF" w:rsidRDefault="00A90EFF" w:rsidP="00A90EFF">
      <w:pPr>
        <w:pStyle w:val="a6"/>
        <w:shd w:val="clear" w:color="auto" w:fill="FFFFFF"/>
        <w:spacing w:before="0" w:beforeAutospacing="0" w:after="0" w:afterAutospacing="0"/>
        <w:ind w:firstLine="709"/>
        <w:jc w:val="both"/>
        <w:rPr>
          <w:sz w:val="28"/>
          <w:szCs w:val="28"/>
        </w:rPr>
      </w:pPr>
      <w:r>
        <w:rPr>
          <w:sz w:val="28"/>
          <w:szCs w:val="28"/>
        </w:rPr>
        <w:t xml:space="preserve">Следующий этап пересмотра Программы развития университета начат в 2022 -2023 учебном году и связан  в июне 2022 года с реорганизацией МОН РК в </w:t>
      </w:r>
      <w:hyperlink r:id="rId7" w:tooltip="Министерство просвещения Республики Казахстан (страница отсутствует)" w:history="1">
        <w:r>
          <w:rPr>
            <w:rStyle w:val="ae"/>
            <w:sz w:val="28"/>
            <w:szCs w:val="28"/>
          </w:rPr>
          <w:t>Министерство просвещения Республики Казахстан</w:t>
        </w:r>
      </w:hyperlink>
      <w:r>
        <w:rPr>
          <w:sz w:val="28"/>
          <w:szCs w:val="28"/>
        </w:rPr>
        <w:t> и </w:t>
      </w:r>
      <w:hyperlink r:id="rId8" w:tooltip="Министерство науки и высшего образования Республики Казахстан (страница отсутствует)" w:history="1">
        <w:r>
          <w:rPr>
            <w:rStyle w:val="ae"/>
            <w:sz w:val="28"/>
            <w:szCs w:val="28"/>
          </w:rPr>
          <w:t>Министерство науки и высшего образования Республики Казахстан</w:t>
        </w:r>
      </w:hyperlink>
      <w:r>
        <w:rPr>
          <w:sz w:val="28"/>
          <w:szCs w:val="28"/>
        </w:rPr>
        <w:t>. Положение о Министерстве образования и науки Республики Казахстан утверждено постановлением Правительства Республики Казахстан </w:t>
      </w:r>
      <w:hyperlink r:id="rId9" w:tooltip="28 октября" w:history="1">
        <w:r>
          <w:rPr>
            <w:rStyle w:val="ae"/>
            <w:sz w:val="28"/>
            <w:szCs w:val="28"/>
          </w:rPr>
          <w:t>28 октября</w:t>
        </w:r>
      </w:hyperlink>
      <w:r>
        <w:rPr>
          <w:sz w:val="28"/>
          <w:szCs w:val="28"/>
        </w:rPr>
        <w:t> </w:t>
      </w:r>
      <w:hyperlink r:id="rId10" w:tooltip="2004 год" w:history="1">
        <w:r>
          <w:rPr>
            <w:rStyle w:val="ae"/>
            <w:sz w:val="28"/>
            <w:szCs w:val="28"/>
          </w:rPr>
          <w:t>2004 года</w:t>
        </w:r>
      </w:hyperlink>
      <w:r>
        <w:rPr>
          <w:sz w:val="28"/>
          <w:szCs w:val="28"/>
        </w:rPr>
        <w:t> (№ 1111), в целях реализации Указа Президента Республики Казахстан от </w:t>
      </w:r>
      <w:hyperlink r:id="rId11" w:tooltip="29 сентября" w:history="1">
        <w:r>
          <w:rPr>
            <w:rStyle w:val="ae"/>
            <w:sz w:val="28"/>
            <w:szCs w:val="28"/>
          </w:rPr>
          <w:t>29 сентября</w:t>
        </w:r>
      </w:hyperlink>
      <w:r>
        <w:rPr>
          <w:sz w:val="28"/>
          <w:szCs w:val="28"/>
        </w:rPr>
        <w:t> </w:t>
      </w:r>
      <w:hyperlink r:id="rId12" w:tooltip="2004 год" w:history="1">
        <w:r>
          <w:rPr>
            <w:rStyle w:val="ae"/>
            <w:sz w:val="28"/>
            <w:szCs w:val="28"/>
          </w:rPr>
          <w:t>2004 года</w:t>
        </w:r>
      </w:hyperlink>
      <w:r>
        <w:rPr>
          <w:sz w:val="28"/>
          <w:szCs w:val="28"/>
        </w:rPr>
        <w:t xml:space="preserve"> № 1449 «О мерах по дальнейшему совершенствованию системы государственного управления Республики Казахстан». В течении 2022 года и 2023 года выходит ряд новых законопроектов, нормативных документов регламентирующих деятельность университетов. </w:t>
      </w:r>
      <w:r>
        <w:rPr>
          <w:spacing w:val="2"/>
          <w:sz w:val="28"/>
          <w:szCs w:val="28"/>
        </w:rPr>
        <w:t>28 марта 2023 года выходит Постановление Правительства Республики Казахстан от № 248 «</w:t>
      </w:r>
      <w:r>
        <w:rPr>
          <w:sz w:val="28"/>
          <w:szCs w:val="28"/>
        </w:rPr>
        <w:t>Концепция развития высшего образования и науки в Республике Казахстан на 2023 – 2029 годы», которая легла в основу изменений подходов к разработке Программ развития и Планов развития университетов Казахстана.</w:t>
      </w:r>
    </w:p>
    <w:p w:rsidR="0074345D" w:rsidRPr="000E28E3" w:rsidRDefault="00A90EFF" w:rsidP="000E28E3">
      <w:pPr>
        <w:spacing w:after="0" w:line="240" w:lineRule="auto"/>
        <w:ind w:firstLine="567"/>
        <w:jc w:val="both"/>
        <w:rPr>
          <w:rFonts w:ascii="Times New Roman" w:hAnsi="Times New Roman" w:cs="Times New Roman"/>
          <w:i/>
          <w:szCs w:val="28"/>
        </w:rPr>
      </w:pPr>
      <w:r w:rsidRPr="001C1E05">
        <w:rPr>
          <w:rFonts w:ascii="Times New Roman" w:hAnsi="Times New Roman" w:cs="Times New Roman"/>
          <w:i/>
          <w:szCs w:val="28"/>
        </w:rPr>
        <w:t xml:space="preserve"> </w:t>
      </w:r>
      <w:r w:rsidR="0074345D" w:rsidRPr="001C1E05">
        <w:rPr>
          <w:rFonts w:ascii="Times New Roman" w:hAnsi="Times New Roman" w:cs="Times New Roman"/>
          <w:i/>
          <w:szCs w:val="28"/>
        </w:rPr>
        <w:t xml:space="preserve">(согласованы с миссией, видением Программы развития ВКУ им. </w:t>
      </w:r>
      <w:proofErr w:type="spellStart"/>
      <w:r w:rsidR="0074345D" w:rsidRPr="001C1E05">
        <w:rPr>
          <w:rFonts w:ascii="Times New Roman" w:hAnsi="Times New Roman" w:cs="Times New Roman"/>
          <w:i/>
          <w:szCs w:val="28"/>
        </w:rPr>
        <w:t>Сарсен</w:t>
      </w:r>
      <w:r w:rsidR="000E28E3">
        <w:rPr>
          <w:rFonts w:ascii="Times New Roman" w:hAnsi="Times New Roman" w:cs="Times New Roman"/>
          <w:i/>
          <w:szCs w:val="28"/>
        </w:rPr>
        <w:t>амАманжолова</w:t>
      </w:r>
      <w:proofErr w:type="spellEnd"/>
      <w:r w:rsidR="000E28E3">
        <w:rPr>
          <w:rFonts w:ascii="Times New Roman" w:hAnsi="Times New Roman" w:cs="Times New Roman"/>
          <w:i/>
          <w:szCs w:val="28"/>
        </w:rPr>
        <w:t xml:space="preserve"> на 2023-2029 годы)</w:t>
      </w:r>
    </w:p>
    <w:p w:rsidR="00BE118B" w:rsidRPr="001C1E05" w:rsidRDefault="00BE118B"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Общий анализ текущей ситуации по всем стратегическим направлениям программы развития ОП</w:t>
      </w:r>
    </w:p>
    <w:p w:rsidR="00BE118B" w:rsidRDefault="00564562" w:rsidP="0044177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ОП </w:t>
      </w:r>
      <w:r w:rsidR="008C0F95">
        <w:rPr>
          <w:rFonts w:ascii="Times New Roman" w:hAnsi="Times New Roman" w:cs="Times New Roman"/>
          <w:sz w:val="28"/>
          <w:szCs w:val="28"/>
        </w:rPr>
        <w:t>7М</w:t>
      </w:r>
      <w:r w:rsidRPr="00564562">
        <w:rPr>
          <w:rFonts w:ascii="Times New Roman" w:hAnsi="Times New Roman" w:cs="Times New Roman"/>
          <w:sz w:val="28"/>
          <w:szCs w:val="28"/>
        </w:rPr>
        <w:t xml:space="preserve">05301 – </w:t>
      </w:r>
      <w:r>
        <w:rPr>
          <w:rFonts w:ascii="Times New Roman" w:hAnsi="Times New Roman" w:cs="Times New Roman"/>
          <w:sz w:val="28"/>
          <w:szCs w:val="28"/>
          <w:lang w:val="kk-KZ"/>
        </w:rPr>
        <w:t>Физика одно из первых была открыта в ВКУ имени С.Аманжолова</w:t>
      </w:r>
      <w:r w:rsidR="00AE0D2B">
        <w:rPr>
          <w:rFonts w:ascii="Times New Roman" w:hAnsi="Times New Roman" w:cs="Times New Roman"/>
          <w:sz w:val="28"/>
          <w:szCs w:val="28"/>
          <w:lang w:val="kk-KZ"/>
        </w:rPr>
        <w:t>,</w:t>
      </w:r>
      <w:r>
        <w:rPr>
          <w:rFonts w:ascii="Times New Roman" w:hAnsi="Times New Roman" w:cs="Times New Roman"/>
          <w:sz w:val="28"/>
          <w:szCs w:val="28"/>
          <w:lang w:val="kk-KZ"/>
        </w:rPr>
        <w:t xml:space="preserve"> гранты на ОП </w:t>
      </w:r>
      <w:r w:rsidR="008C0F95">
        <w:rPr>
          <w:rFonts w:ascii="Times New Roman" w:hAnsi="Times New Roman" w:cs="Times New Roman"/>
          <w:sz w:val="28"/>
          <w:szCs w:val="28"/>
        </w:rPr>
        <w:t>7М</w:t>
      </w:r>
      <w:r w:rsidRPr="00564562">
        <w:rPr>
          <w:rFonts w:ascii="Times New Roman" w:hAnsi="Times New Roman" w:cs="Times New Roman"/>
          <w:sz w:val="28"/>
          <w:szCs w:val="28"/>
        </w:rPr>
        <w:t xml:space="preserve">05301 – </w:t>
      </w:r>
      <w:r>
        <w:rPr>
          <w:rFonts w:ascii="Times New Roman" w:hAnsi="Times New Roman" w:cs="Times New Roman"/>
          <w:sz w:val="28"/>
          <w:szCs w:val="28"/>
          <w:lang w:val="kk-KZ"/>
        </w:rPr>
        <w:t>Физика</w:t>
      </w:r>
      <w:r w:rsidR="003F01B8">
        <w:rPr>
          <w:rFonts w:ascii="Times New Roman" w:hAnsi="Times New Roman" w:cs="Times New Roman"/>
          <w:sz w:val="28"/>
          <w:szCs w:val="28"/>
          <w:lang w:val="kk-KZ"/>
        </w:rPr>
        <w:t xml:space="preserve"> были выделены МОН РК</w:t>
      </w:r>
      <w:r w:rsidR="008C0F95">
        <w:rPr>
          <w:rFonts w:ascii="Times New Roman" w:hAnsi="Times New Roman" w:cs="Times New Roman"/>
          <w:sz w:val="28"/>
          <w:szCs w:val="28"/>
          <w:lang w:val="kk-KZ"/>
        </w:rPr>
        <w:t>.</w:t>
      </w:r>
    </w:p>
    <w:p w:rsidR="003F01B8" w:rsidRPr="0044177C" w:rsidRDefault="003F01B8" w:rsidP="0044177C">
      <w:pPr>
        <w:spacing w:after="0" w:line="240" w:lineRule="auto"/>
        <w:jc w:val="center"/>
        <w:rPr>
          <w:rFonts w:ascii="Times New Roman" w:hAnsi="Times New Roman" w:cs="Times New Roman"/>
          <w:b/>
          <w:sz w:val="28"/>
          <w:szCs w:val="28"/>
          <w:lang w:val="kk-KZ"/>
        </w:rPr>
      </w:pPr>
      <w:r w:rsidRPr="0044177C">
        <w:rPr>
          <w:rFonts w:ascii="Times New Roman" w:hAnsi="Times New Roman" w:cs="Times New Roman"/>
          <w:b/>
          <w:sz w:val="28"/>
          <w:szCs w:val="28"/>
          <w:lang w:val="kk-KZ"/>
        </w:rPr>
        <w:t xml:space="preserve">Контингент докторантов </w:t>
      </w:r>
      <w:r w:rsidRPr="0044177C">
        <w:rPr>
          <w:rFonts w:ascii="Times New Roman" w:hAnsi="Times New Roman" w:cs="Times New Roman"/>
          <w:b/>
          <w:sz w:val="28"/>
          <w:szCs w:val="28"/>
        </w:rPr>
        <w:t xml:space="preserve">ОП </w:t>
      </w:r>
      <w:r w:rsidR="008C0F95">
        <w:rPr>
          <w:rFonts w:ascii="Times New Roman" w:hAnsi="Times New Roman" w:cs="Times New Roman"/>
          <w:b/>
          <w:sz w:val="28"/>
          <w:szCs w:val="28"/>
        </w:rPr>
        <w:t>7М</w:t>
      </w:r>
      <w:r w:rsidRPr="0044177C">
        <w:rPr>
          <w:rFonts w:ascii="Times New Roman" w:hAnsi="Times New Roman" w:cs="Times New Roman"/>
          <w:b/>
          <w:sz w:val="28"/>
          <w:szCs w:val="28"/>
        </w:rPr>
        <w:t xml:space="preserve">05301 – </w:t>
      </w:r>
      <w:r w:rsidRPr="0044177C">
        <w:rPr>
          <w:rFonts w:ascii="Times New Roman" w:hAnsi="Times New Roman" w:cs="Times New Roman"/>
          <w:b/>
          <w:sz w:val="28"/>
          <w:szCs w:val="28"/>
          <w:lang w:val="kk-KZ"/>
        </w:rPr>
        <w:t>Физика</w:t>
      </w:r>
      <w:r w:rsidR="0044177C" w:rsidRPr="0044177C">
        <w:rPr>
          <w:rFonts w:ascii="Times New Roman" w:hAnsi="Times New Roman" w:cs="Times New Roman"/>
          <w:b/>
          <w:sz w:val="28"/>
          <w:szCs w:val="28"/>
          <w:lang w:val="kk-KZ"/>
        </w:rPr>
        <w:t>.</w:t>
      </w:r>
    </w:p>
    <w:tbl>
      <w:tblPr>
        <w:tblStyle w:val="a3"/>
        <w:tblW w:w="0" w:type="auto"/>
        <w:tblLook w:val="04A0" w:firstRow="1" w:lastRow="0" w:firstColumn="1" w:lastColumn="0" w:noHBand="0" w:noVBand="1"/>
      </w:tblPr>
      <w:tblGrid>
        <w:gridCol w:w="704"/>
        <w:gridCol w:w="4253"/>
        <w:gridCol w:w="4388"/>
      </w:tblGrid>
      <w:tr w:rsidR="003F01B8" w:rsidTr="00886D0D">
        <w:tc>
          <w:tcPr>
            <w:tcW w:w="704" w:type="dxa"/>
          </w:tcPr>
          <w:p w:rsidR="003F01B8" w:rsidRPr="003F01B8" w:rsidRDefault="003F01B8" w:rsidP="003F01B8">
            <w:pPr>
              <w:jc w:val="center"/>
              <w:rPr>
                <w:rFonts w:ascii="Times New Roman" w:hAnsi="Times New Roman" w:cs="Times New Roman"/>
                <w:sz w:val="24"/>
                <w:szCs w:val="24"/>
              </w:rPr>
            </w:pPr>
            <w:r w:rsidRPr="003F01B8">
              <w:rPr>
                <w:rFonts w:ascii="Times New Roman" w:hAnsi="Times New Roman" w:cs="Times New Roman"/>
                <w:sz w:val="24"/>
                <w:szCs w:val="24"/>
              </w:rPr>
              <w:t>№</w:t>
            </w:r>
          </w:p>
        </w:tc>
        <w:tc>
          <w:tcPr>
            <w:tcW w:w="4253"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Сроки и поступ</w:t>
            </w:r>
            <w:r w:rsidR="00AE0D2B">
              <w:rPr>
                <w:rFonts w:ascii="Times New Roman" w:hAnsi="Times New Roman" w:cs="Times New Roman"/>
                <w:sz w:val="24"/>
                <w:szCs w:val="24"/>
                <w:lang w:val="kk-KZ"/>
              </w:rPr>
              <w:t>ление</w:t>
            </w:r>
          </w:p>
        </w:tc>
        <w:tc>
          <w:tcPr>
            <w:tcW w:w="4388"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Контингент докторантов</w:t>
            </w:r>
          </w:p>
        </w:tc>
      </w:tr>
      <w:tr w:rsidR="003F01B8" w:rsidTr="00886D0D">
        <w:tc>
          <w:tcPr>
            <w:tcW w:w="704"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1</w:t>
            </w:r>
          </w:p>
        </w:tc>
        <w:tc>
          <w:tcPr>
            <w:tcW w:w="4253"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2018-2019</w:t>
            </w:r>
          </w:p>
        </w:tc>
        <w:tc>
          <w:tcPr>
            <w:tcW w:w="4388" w:type="dxa"/>
          </w:tcPr>
          <w:p w:rsidR="003F01B8" w:rsidRPr="003F01B8" w:rsidRDefault="00886D0D" w:rsidP="003F01B8">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3F01B8" w:rsidTr="00886D0D">
        <w:tc>
          <w:tcPr>
            <w:tcW w:w="704"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2</w:t>
            </w:r>
          </w:p>
        </w:tc>
        <w:tc>
          <w:tcPr>
            <w:tcW w:w="4253"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2019-2020</w:t>
            </w:r>
          </w:p>
        </w:tc>
        <w:tc>
          <w:tcPr>
            <w:tcW w:w="4388" w:type="dxa"/>
          </w:tcPr>
          <w:p w:rsidR="003F01B8" w:rsidRPr="003F01B8" w:rsidRDefault="008C0F95" w:rsidP="003F01B8">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3F01B8" w:rsidTr="00886D0D">
        <w:tc>
          <w:tcPr>
            <w:tcW w:w="704"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3</w:t>
            </w:r>
          </w:p>
        </w:tc>
        <w:tc>
          <w:tcPr>
            <w:tcW w:w="4253"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2020-2021</w:t>
            </w:r>
          </w:p>
        </w:tc>
        <w:tc>
          <w:tcPr>
            <w:tcW w:w="4388" w:type="dxa"/>
          </w:tcPr>
          <w:p w:rsidR="003F01B8" w:rsidRPr="003F01B8" w:rsidRDefault="008C0F95" w:rsidP="003F01B8">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3F01B8" w:rsidTr="00886D0D">
        <w:tc>
          <w:tcPr>
            <w:tcW w:w="704"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4</w:t>
            </w:r>
          </w:p>
        </w:tc>
        <w:tc>
          <w:tcPr>
            <w:tcW w:w="4253"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2021-2022</w:t>
            </w:r>
          </w:p>
        </w:tc>
        <w:tc>
          <w:tcPr>
            <w:tcW w:w="4388" w:type="dxa"/>
          </w:tcPr>
          <w:p w:rsidR="003F01B8" w:rsidRPr="003F01B8" w:rsidRDefault="008C0F95" w:rsidP="003F01B8">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3F01B8" w:rsidTr="00886D0D">
        <w:tc>
          <w:tcPr>
            <w:tcW w:w="704"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5</w:t>
            </w:r>
          </w:p>
        </w:tc>
        <w:tc>
          <w:tcPr>
            <w:tcW w:w="4253"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2023-2024</w:t>
            </w:r>
          </w:p>
        </w:tc>
        <w:tc>
          <w:tcPr>
            <w:tcW w:w="4388" w:type="dxa"/>
          </w:tcPr>
          <w:p w:rsidR="003F01B8" w:rsidRPr="003F01B8" w:rsidRDefault="008C0F95" w:rsidP="003F01B8">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bl>
    <w:p w:rsidR="003F01B8" w:rsidRPr="00F02A9D" w:rsidRDefault="003F01B8" w:rsidP="0044177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 данной ОП </w:t>
      </w:r>
      <w:r w:rsidR="0022388A">
        <w:rPr>
          <w:rFonts w:ascii="Times New Roman" w:hAnsi="Times New Roman" w:cs="Times New Roman"/>
          <w:sz w:val="28"/>
          <w:szCs w:val="28"/>
        </w:rPr>
        <w:t>7М</w:t>
      </w:r>
      <w:r w:rsidRPr="00564562">
        <w:rPr>
          <w:rFonts w:ascii="Times New Roman" w:hAnsi="Times New Roman" w:cs="Times New Roman"/>
          <w:sz w:val="28"/>
          <w:szCs w:val="28"/>
        </w:rPr>
        <w:t xml:space="preserve">05301 – </w:t>
      </w:r>
      <w:r>
        <w:rPr>
          <w:rFonts w:ascii="Times New Roman" w:hAnsi="Times New Roman" w:cs="Times New Roman"/>
          <w:sz w:val="28"/>
          <w:szCs w:val="28"/>
          <w:lang w:val="kk-KZ"/>
        </w:rPr>
        <w:t>Физика и направлению научно-исследовательской работы на  кафедре имеется научная школа</w:t>
      </w:r>
      <w:r w:rsidR="0044177C">
        <w:rPr>
          <w:rFonts w:ascii="Times New Roman" w:hAnsi="Times New Roman" w:cs="Times New Roman"/>
          <w:sz w:val="28"/>
          <w:szCs w:val="28"/>
          <w:lang w:val="kk-KZ"/>
        </w:rPr>
        <w:t>.</w:t>
      </w:r>
      <w:r w:rsidR="00917A93">
        <w:rPr>
          <w:rFonts w:ascii="Times New Roman" w:hAnsi="Times New Roman" w:cs="Times New Roman"/>
          <w:sz w:val="28"/>
          <w:szCs w:val="28"/>
          <w:lang w:val="kk-KZ"/>
        </w:rPr>
        <w:t xml:space="preserve"> </w:t>
      </w:r>
      <w:r w:rsidR="007F1417">
        <w:rPr>
          <w:rFonts w:ascii="Times New Roman" w:hAnsi="Times New Roman" w:cs="Times New Roman"/>
          <w:sz w:val="28"/>
          <w:szCs w:val="28"/>
          <w:lang w:val="kk-KZ"/>
        </w:rPr>
        <w:t xml:space="preserve">Научный руководитель </w:t>
      </w:r>
      <w:r w:rsidR="00F02A9D">
        <w:rPr>
          <w:rFonts w:ascii="Times New Roman" w:hAnsi="Times New Roman" w:cs="Times New Roman"/>
          <w:sz w:val="28"/>
          <w:szCs w:val="28"/>
          <w:lang w:val="kk-KZ"/>
        </w:rPr>
        <w:t>–</w:t>
      </w:r>
      <w:r w:rsidR="007F1417">
        <w:rPr>
          <w:rFonts w:ascii="Times New Roman" w:hAnsi="Times New Roman" w:cs="Times New Roman"/>
          <w:sz w:val="28"/>
          <w:szCs w:val="28"/>
          <w:lang w:val="kk-KZ"/>
        </w:rPr>
        <w:t xml:space="preserve"> профессор</w:t>
      </w:r>
      <w:r w:rsidR="00F02A9D">
        <w:rPr>
          <w:rFonts w:ascii="Times New Roman" w:hAnsi="Times New Roman" w:cs="Times New Roman"/>
          <w:sz w:val="28"/>
          <w:szCs w:val="28"/>
          <w:lang w:val="kk-KZ"/>
        </w:rPr>
        <w:t>, д.ф.-</w:t>
      </w:r>
      <w:r w:rsidR="00CA7D0A">
        <w:rPr>
          <w:rFonts w:ascii="Times New Roman" w:hAnsi="Times New Roman" w:cs="Times New Roman"/>
          <w:sz w:val="28"/>
          <w:szCs w:val="28"/>
          <w:lang w:val="kk-KZ"/>
        </w:rPr>
        <w:t>м.</w:t>
      </w:r>
      <w:r w:rsidR="00F02A9D">
        <w:rPr>
          <w:rFonts w:ascii="Times New Roman" w:hAnsi="Times New Roman" w:cs="Times New Roman"/>
          <w:sz w:val="28"/>
          <w:szCs w:val="28"/>
          <w:lang w:val="kk-KZ"/>
        </w:rPr>
        <w:t>н., Скаков М.К.</w:t>
      </w:r>
    </w:p>
    <w:p w:rsidR="003F01B8" w:rsidRDefault="003F01B8" w:rsidP="0044177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Скаков М.К.</w:t>
      </w:r>
      <w:r w:rsidR="00AD2196">
        <w:rPr>
          <w:rFonts w:ascii="Times New Roman" w:hAnsi="Times New Roman" w:cs="Times New Roman"/>
          <w:sz w:val="28"/>
          <w:szCs w:val="28"/>
          <w:lang w:val="kk-KZ"/>
        </w:rPr>
        <w:t xml:space="preserve"> д.ф.-м.н.</w:t>
      </w:r>
      <w:r w:rsidR="00AE0D2B">
        <w:rPr>
          <w:rFonts w:ascii="Times New Roman" w:hAnsi="Times New Roman" w:cs="Times New Roman"/>
          <w:sz w:val="28"/>
          <w:szCs w:val="28"/>
          <w:lang w:val="kk-KZ"/>
        </w:rPr>
        <w:t>,</w:t>
      </w:r>
      <w:r w:rsidR="00CA7D0A">
        <w:rPr>
          <w:rFonts w:ascii="Times New Roman" w:hAnsi="Times New Roman" w:cs="Times New Roman"/>
          <w:sz w:val="28"/>
          <w:szCs w:val="28"/>
          <w:lang w:val="kk-KZ"/>
        </w:rPr>
        <w:t xml:space="preserve"> профессор </w:t>
      </w:r>
      <w:r>
        <w:rPr>
          <w:rFonts w:ascii="Times New Roman" w:hAnsi="Times New Roman" w:cs="Times New Roman"/>
          <w:sz w:val="28"/>
          <w:szCs w:val="28"/>
          <w:lang w:val="kk-KZ"/>
        </w:rPr>
        <w:t xml:space="preserve">– </w:t>
      </w:r>
      <w:r w:rsidR="009C3011">
        <w:rPr>
          <w:rFonts w:ascii="Times New Roman" w:hAnsi="Times New Roman" w:cs="Times New Roman"/>
          <w:sz w:val="28"/>
          <w:szCs w:val="28"/>
          <w:lang w:val="kk-KZ"/>
        </w:rPr>
        <w:t>Указом Президента РК от 19 октя</w:t>
      </w:r>
      <w:r w:rsidR="00AE0D2B">
        <w:rPr>
          <w:rFonts w:ascii="Times New Roman" w:hAnsi="Times New Roman" w:cs="Times New Roman"/>
          <w:sz w:val="28"/>
          <w:szCs w:val="28"/>
          <w:lang w:val="kk-KZ"/>
        </w:rPr>
        <w:t>бря 2023 года № 378 присуждена Г</w:t>
      </w:r>
      <w:r w:rsidR="009C3011">
        <w:rPr>
          <w:rFonts w:ascii="Times New Roman" w:hAnsi="Times New Roman" w:cs="Times New Roman"/>
          <w:sz w:val="28"/>
          <w:szCs w:val="28"/>
          <w:lang w:val="kk-KZ"/>
        </w:rPr>
        <w:t>осударственная премия РК в области науки и техники имени Аль-Фараби за работу «Исследования и разработки мирового уровня для создания атомно-энергетической отрасли и реализации Стратегии достижения углеродной</w:t>
      </w:r>
      <w:r w:rsidR="00AD2196">
        <w:rPr>
          <w:rFonts w:ascii="Times New Roman" w:hAnsi="Times New Roman" w:cs="Times New Roman"/>
          <w:sz w:val="28"/>
          <w:szCs w:val="28"/>
          <w:lang w:val="kk-KZ"/>
        </w:rPr>
        <w:t xml:space="preserve"> нейтральности РК</w:t>
      </w:r>
      <w:r w:rsidR="009C3011">
        <w:rPr>
          <w:rFonts w:ascii="Times New Roman" w:hAnsi="Times New Roman" w:cs="Times New Roman"/>
          <w:sz w:val="28"/>
          <w:szCs w:val="28"/>
          <w:lang w:val="kk-KZ"/>
        </w:rPr>
        <w:t>»</w:t>
      </w:r>
      <w:r w:rsidR="00CA7D0A">
        <w:rPr>
          <w:rFonts w:ascii="Times New Roman" w:hAnsi="Times New Roman" w:cs="Times New Roman"/>
          <w:sz w:val="28"/>
          <w:szCs w:val="28"/>
          <w:lang w:val="kk-KZ"/>
        </w:rPr>
        <w:t>.</w:t>
      </w:r>
    </w:p>
    <w:p w:rsidR="00AE0D2B" w:rsidRDefault="00AE0D2B" w:rsidP="00AE0D2B">
      <w:pPr>
        <w:widowControl w:val="0"/>
        <w:pBdr>
          <w:bottom w:val="single" w:sz="4" w:space="6" w:color="FFFFFF"/>
        </w:pBdr>
        <w:tabs>
          <w:tab w:val="left" w:pos="851"/>
          <w:tab w:val="left" w:pos="993"/>
          <w:tab w:val="left" w:pos="1276"/>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Преподаватели, обладающие высоким уровнем профессионализма, выдвигаются для участия в Республиканских конкурсах профессионального мастерства. В университете действует система стимулирования преподавателей и сотрудников за высокое педагогическое мастерство, научные результаты и преданность делу. Университет на протяжении нескольких лет принимает участие в конкурсе «Лучший преподаватель вуза», </w:t>
      </w:r>
      <w:r>
        <w:rPr>
          <w:rFonts w:ascii="Times New Roman" w:hAnsi="Times New Roman"/>
          <w:sz w:val="28"/>
          <w:szCs w:val="28"/>
        </w:rPr>
        <w:lastRenderedPageBreak/>
        <w:t xml:space="preserve">проводимом МНВО РК. </w:t>
      </w:r>
    </w:p>
    <w:p w:rsidR="00AE0D2B" w:rsidRDefault="00AE0D2B" w:rsidP="00AE0D2B">
      <w:pPr>
        <w:widowControl w:val="0"/>
        <w:pBdr>
          <w:bottom w:val="single" w:sz="4" w:space="6" w:color="FFFFFF"/>
        </w:pBdr>
        <w:tabs>
          <w:tab w:val="left" w:pos="851"/>
          <w:tab w:val="left" w:pos="993"/>
          <w:tab w:val="left" w:pos="1276"/>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В 2020-2021 </w:t>
      </w:r>
      <w:proofErr w:type="spellStart"/>
      <w:r>
        <w:rPr>
          <w:rFonts w:ascii="Times New Roman" w:hAnsi="Times New Roman"/>
          <w:sz w:val="28"/>
          <w:szCs w:val="28"/>
        </w:rPr>
        <w:t>уч.году</w:t>
      </w:r>
      <w:proofErr w:type="spellEnd"/>
      <w:r>
        <w:rPr>
          <w:rFonts w:ascii="Times New Roman" w:hAnsi="Times New Roman"/>
          <w:sz w:val="28"/>
          <w:szCs w:val="28"/>
        </w:rPr>
        <w:t xml:space="preserve"> доктор </w:t>
      </w:r>
      <w:r>
        <w:rPr>
          <w:rFonts w:ascii="Times New Roman" w:hAnsi="Times New Roman"/>
          <w:sz w:val="28"/>
          <w:szCs w:val="28"/>
          <w:lang w:val="en-US"/>
        </w:rPr>
        <w:t>PhD</w:t>
      </w:r>
      <w:r>
        <w:rPr>
          <w:rFonts w:ascii="Times New Roman" w:hAnsi="Times New Roman"/>
          <w:sz w:val="28"/>
          <w:szCs w:val="28"/>
          <w:lang w:val="kk-KZ"/>
        </w:rPr>
        <w:t>, ассоциированный профессор кафедры физики и технологий Сагдолдина Ж.Б.</w:t>
      </w:r>
      <w:r>
        <w:rPr>
          <w:rFonts w:ascii="Times New Roman" w:hAnsi="Times New Roman"/>
          <w:sz w:val="28"/>
          <w:szCs w:val="28"/>
        </w:rPr>
        <w:t xml:space="preserve"> является обладателем звания конкурса МНВО РК «Лучший преподаватель вуза – 2021». </w:t>
      </w:r>
    </w:p>
    <w:p w:rsidR="00AE0D2B" w:rsidRDefault="00AE0D2B" w:rsidP="00AE0D2B">
      <w:pPr>
        <w:widowControl w:val="0"/>
        <w:pBdr>
          <w:bottom w:val="single" w:sz="4" w:space="6" w:color="FFFFFF"/>
        </w:pBdr>
        <w:tabs>
          <w:tab w:val="left" w:pos="851"/>
          <w:tab w:val="left" w:pos="993"/>
          <w:tab w:val="left" w:pos="1276"/>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2021-2022 </w:t>
      </w:r>
      <w:proofErr w:type="spellStart"/>
      <w:r>
        <w:rPr>
          <w:rFonts w:ascii="Times New Roman" w:hAnsi="Times New Roman"/>
          <w:sz w:val="28"/>
          <w:szCs w:val="28"/>
        </w:rPr>
        <w:t>уч.году</w:t>
      </w:r>
      <w:proofErr w:type="spellEnd"/>
      <w:r>
        <w:rPr>
          <w:rFonts w:ascii="Times New Roman" w:hAnsi="Times New Roman"/>
          <w:sz w:val="28"/>
          <w:szCs w:val="28"/>
        </w:rPr>
        <w:t xml:space="preserve"> д.ф.-м.н.</w:t>
      </w:r>
      <w:r>
        <w:rPr>
          <w:rFonts w:ascii="Times New Roman" w:hAnsi="Times New Roman"/>
          <w:sz w:val="28"/>
          <w:szCs w:val="28"/>
          <w:lang w:val="kk-KZ"/>
        </w:rPr>
        <w:t>, профессор кафедры физики и технологий Скаков М.К.</w:t>
      </w:r>
      <w:r>
        <w:rPr>
          <w:rFonts w:ascii="Times New Roman" w:hAnsi="Times New Roman"/>
          <w:sz w:val="28"/>
          <w:szCs w:val="28"/>
        </w:rPr>
        <w:t xml:space="preserve"> является обладателем звания конкурса МНВО РК «Лучший преподаватель вуза – 2022»</w:t>
      </w:r>
      <w:r>
        <w:rPr>
          <w:rFonts w:ascii="Times New Roman" w:hAnsi="Times New Roman"/>
          <w:sz w:val="28"/>
          <w:szCs w:val="28"/>
          <w:lang w:val="kk-KZ"/>
        </w:rPr>
        <w:t>, научный руководитель докторантов кафедры</w:t>
      </w:r>
      <w:r>
        <w:rPr>
          <w:rFonts w:ascii="Times New Roman" w:hAnsi="Times New Roman"/>
          <w:sz w:val="28"/>
          <w:szCs w:val="28"/>
        </w:rPr>
        <w:t>.</w:t>
      </w:r>
    </w:p>
    <w:p w:rsidR="00AE0D2B" w:rsidRPr="009C3011" w:rsidRDefault="00AE0D2B" w:rsidP="00AE0D2B">
      <w:pPr>
        <w:spacing w:after="0" w:line="240" w:lineRule="auto"/>
        <w:ind w:firstLine="709"/>
        <w:jc w:val="both"/>
        <w:rPr>
          <w:rFonts w:ascii="Times New Roman" w:hAnsi="Times New Roman" w:cs="Times New Roman"/>
          <w:sz w:val="28"/>
          <w:szCs w:val="28"/>
          <w:lang w:val="kk-KZ"/>
        </w:rPr>
      </w:pPr>
      <w:r>
        <w:rPr>
          <w:rFonts w:ascii="Times New Roman" w:hAnsi="Times New Roman"/>
          <w:sz w:val="28"/>
          <w:szCs w:val="28"/>
        </w:rPr>
        <w:t xml:space="preserve">В 2022-2023 </w:t>
      </w:r>
      <w:proofErr w:type="spellStart"/>
      <w:r>
        <w:rPr>
          <w:rFonts w:ascii="Times New Roman" w:hAnsi="Times New Roman"/>
          <w:sz w:val="28"/>
          <w:szCs w:val="28"/>
        </w:rPr>
        <w:t>уч.году</w:t>
      </w:r>
      <w:proofErr w:type="spellEnd"/>
      <w:r>
        <w:rPr>
          <w:rFonts w:ascii="Times New Roman" w:hAnsi="Times New Roman"/>
          <w:sz w:val="28"/>
          <w:szCs w:val="28"/>
        </w:rPr>
        <w:t xml:space="preserve"> до</w:t>
      </w:r>
      <w:r w:rsidR="00917A93">
        <w:rPr>
          <w:rFonts w:ascii="Times New Roman" w:hAnsi="Times New Roman"/>
          <w:sz w:val="28"/>
          <w:szCs w:val="28"/>
        </w:rPr>
        <w:t>ктор</w:t>
      </w:r>
      <w:r>
        <w:rPr>
          <w:rFonts w:ascii="Times New Roman" w:hAnsi="Times New Roman"/>
          <w:sz w:val="28"/>
          <w:szCs w:val="28"/>
        </w:rPr>
        <w:t xml:space="preserve"> </w:t>
      </w:r>
      <w:r>
        <w:rPr>
          <w:rFonts w:ascii="Times New Roman" w:hAnsi="Times New Roman"/>
          <w:sz w:val="28"/>
          <w:szCs w:val="28"/>
          <w:lang w:val="en-US"/>
        </w:rPr>
        <w:t>PhD</w:t>
      </w:r>
      <w:r>
        <w:rPr>
          <w:rFonts w:ascii="Times New Roman" w:hAnsi="Times New Roman"/>
          <w:sz w:val="28"/>
          <w:szCs w:val="28"/>
          <w:lang w:val="kk-KZ"/>
        </w:rPr>
        <w:t>, ассоциированный профессор</w:t>
      </w:r>
      <w:r>
        <w:rPr>
          <w:rFonts w:ascii="Times New Roman" w:hAnsi="Times New Roman"/>
          <w:sz w:val="28"/>
          <w:szCs w:val="28"/>
        </w:rPr>
        <w:t xml:space="preserve"> </w:t>
      </w:r>
      <w:r w:rsidR="00917A93">
        <w:rPr>
          <w:rFonts w:ascii="Times New Roman" w:hAnsi="Times New Roman"/>
          <w:sz w:val="28"/>
          <w:szCs w:val="28"/>
          <w:lang w:val="kk-KZ"/>
        </w:rPr>
        <w:t xml:space="preserve">кафедры физики </w:t>
      </w:r>
      <w:r>
        <w:rPr>
          <w:rFonts w:ascii="Times New Roman" w:hAnsi="Times New Roman"/>
          <w:sz w:val="28"/>
          <w:szCs w:val="28"/>
          <w:lang w:val="kk-KZ"/>
        </w:rPr>
        <w:t>и технологий Сакенова Р.Е.</w:t>
      </w:r>
      <w:r>
        <w:rPr>
          <w:rFonts w:ascii="Times New Roman" w:hAnsi="Times New Roman"/>
          <w:sz w:val="28"/>
          <w:szCs w:val="28"/>
        </w:rPr>
        <w:t xml:space="preserve"> является обладателем звания конкурса МНВО РК «Лучший преподаватель вуза – 2023», </w:t>
      </w:r>
      <w:proofErr w:type="spellStart"/>
      <w:r>
        <w:rPr>
          <w:rFonts w:ascii="Times New Roman" w:hAnsi="Times New Roman"/>
          <w:sz w:val="28"/>
          <w:szCs w:val="28"/>
        </w:rPr>
        <w:t>к.ф-м.н</w:t>
      </w:r>
      <w:proofErr w:type="spellEnd"/>
      <w:r>
        <w:rPr>
          <w:rFonts w:ascii="Times New Roman" w:hAnsi="Times New Roman"/>
          <w:sz w:val="28"/>
          <w:szCs w:val="28"/>
        </w:rPr>
        <w:t>.,</w:t>
      </w:r>
      <w:r w:rsidR="00917A93">
        <w:rPr>
          <w:rFonts w:ascii="Times New Roman" w:hAnsi="Times New Roman"/>
          <w:sz w:val="28"/>
          <w:szCs w:val="28"/>
          <w:lang w:val="kk-KZ"/>
        </w:rPr>
        <w:t xml:space="preserve"> </w:t>
      </w:r>
      <w:r>
        <w:rPr>
          <w:rFonts w:ascii="Times New Roman" w:hAnsi="Times New Roman"/>
          <w:sz w:val="28"/>
          <w:szCs w:val="28"/>
        </w:rPr>
        <w:t xml:space="preserve">профессор кафедры физики и технологий </w:t>
      </w:r>
      <w:proofErr w:type="spellStart"/>
      <w:r>
        <w:rPr>
          <w:rFonts w:ascii="Times New Roman" w:hAnsi="Times New Roman"/>
          <w:sz w:val="28"/>
          <w:szCs w:val="28"/>
        </w:rPr>
        <w:t>Ерболатулы</w:t>
      </w:r>
      <w:proofErr w:type="spellEnd"/>
      <w:r>
        <w:rPr>
          <w:rFonts w:ascii="Times New Roman" w:hAnsi="Times New Roman"/>
          <w:sz w:val="28"/>
          <w:szCs w:val="28"/>
        </w:rPr>
        <w:t xml:space="preserve"> Д. является обладателем звания конкурса МНВО РК «Лучший преподаватель вуза – 2023»</w:t>
      </w:r>
      <w:r>
        <w:rPr>
          <w:rFonts w:ascii="Times New Roman" w:hAnsi="Times New Roman"/>
          <w:sz w:val="28"/>
          <w:szCs w:val="28"/>
          <w:lang w:val="kk-KZ"/>
        </w:rPr>
        <w:t>.</w:t>
      </w:r>
    </w:p>
    <w:p w:rsidR="00160881" w:rsidRDefault="0044177C" w:rsidP="00886D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Выполняются г/б научные проекты, хоздоговорные работы, научно-исследовательские стартапы с участием магистрантов, докторантов.</w:t>
      </w:r>
    </w:p>
    <w:p w:rsidR="0044177C" w:rsidRDefault="0044177C" w:rsidP="00886D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Результаты научных исследований </w:t>
      </w:r>
      <w:r w:rsidR="00AF6BFC">
        <w:rPr>
          <w:rFonts w:ascii="Times New Roman" w:hAnsi="Times New Roman" w:cs="Times New Roman"/>
          <w:sz w:val="28"/>
          <w:szCs w:val="28"/>
          <w:lang w:val="kk-KZ"/>
        </w:rPr>
        <w:t>оформляются</w:t>
      </w:r>
      <w:r>
        <w:rPr>
          <w:rFonts w:ascii="Times New Roman" w:hAnsi="Times New Roman" w:cs="Times New Roman"/>
          <w:sz w:val="28"/>
          <w:szCs w:val="28"/>
          <w:lang w:val="kk-KZ"/>
        </w:rPr>
        <w:t xml:space="preserve"> в виде статей, патентов и авторских свидетельств. </w:t>
      </w:r>
      <w:r w:rsidR="00886D0D">
        <w:rPr>
          <w:rFonts w:ascii="Times New Roman" w:hAnsi="Times New Roman" w:cs="Times New Roman"/>
          <w:sz w:val="28"/>
          <w:szCs w:val="28"/>
          <w:lang w:val="kk-KZ"/>
        </w:rPr>
        <w:t xml:space="preserve"> Участие докторантов в различных</w:t>
      </w:r>
      <w:r w:rsidR="00AF6BFC">
        <w:rPr>
          <w:rFonts w:ascii="Times New Roman" w:hAnsi="Times New Roman" w:cs="Times New Roman"/>
          <w:sz w:val="28"/>
          <w:szCs w:val="28"/>
          <w:lang w:val="kk-KZ"/>
        </w:rPr>
        <w:t xml:space="preserve"> конкурсах, семинарах и форумах, подтверждается сертификатами.</w:t>
      </w:r>
    </w:p>
    <w:p w:rsidR="00886D0D" w:rsidRDefault="00886D0D" w:rsidP="00886D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Ежегодно улуч</w:t>
      </w:r>
      <w:r w:rsidR="00AF6BFC">
        <w:rPr>
          <w:rFonts w:ascii="Times New Roman" w:hAnsi="Times New Roman" w:cs="Times New Roman"/>
          <w:sz w:val="28"/>
          <w:szCs w:val="28"/>
          <w:lang w:val="kk-KZ"/>
        </w:rPr>
        <w:t>шается м</w:t>
      </w:r>
      <w:r>
        <w:rPr>
          <w:rFonts w:ascii="Times New Roman" w:hAnsi="Times New Roman" w:cs="Times New Roman"/>
          <w:sz w:val="28"/>
          <w:szCs w:val="28"/>
          <w:lang w:val="kk-KZ"/>
        </w:rPr>
        <w:t>атериально-техническая база лабораторий, закупается оборудование для проведения экспериментов.</w:t>
      </w:r>
    </w:p>
    <w:p w:rsidR="00886D0D" w:rsidRDefault="00886D0D" w:rsidP="00886D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Осуществляется академическая мобильность ППС, </w:t>
      </w:r>
      <w:r w:rsidR="005E7AFA">
        <w:rPr>
          <w:rFonts w:ascii="Times New Roman" w:hAnsi="Times New Roman" w:cs="Times New Roman"/>
          <w:sz w:val="28"/>
          <w:szCs w:val="28"/>
          <w:lang w:val="kk-KZ"/>
        </w:rPr>
        <w:t>магистрантов</w:t>
      </w:r>
      <w:r>
        <w:rPr>
          <w:rFonts w:ascii="Times New Roman" w:hAnsi="Times New Roman" w:cs="Times New Roman"/>
          <w:sz w:val="28"/>
          <w:szCs w:val="28"/>
          <w:lang w:val="kk-KZ"/>
        </w:rPr>
        <w:t>, научная стажировка и повышение квалификации согла</w:t>
      </w:r>
      <w:r w:rsidR="00D865E4">
        <w:rPr>
          <w:rFonts w:ascii="Times New Roman" w:hAnsi="Times New Roman" w:cs="Times New Roman"/>
          <w:sz w:val="28"/>
          <w:szCs w:val="28"/>
          <w:lang w:val="kk-KZ"/>
        </w:rPr>
        <w:t>сно графика и плана кафедры</w:t>
      </w:r>
      <w:r>
        <w:rPr>
          <w:rFonts w:ascii="Times New Roman" w:hAnsi="Times New Roman" w:cs="Times New Roman"/>
          <w:sz w:val="28"/>
          <w:szCs w:val="28"/>
          <w:lang w:val="kk-KZ"/>
        </w:rPr>
        <w:t>.</w:t>
      </w:r>
    </w:p>
    <w:p w:rsidR="00886D0D" w:rsidRPr="00160881" w:rsidRDefault="00886D0D" w:rsidP="00886D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Традиционно приглашаются для чтения лекции ученые-исследователи с дальнего и ближнего зарубежья.  </w:t>
      </w:r>
    </w:p>
    <w:p w:rsidR="00BE118B" w:rsidRPr="001C1E05" w:rsidRDefault="00BE118B" w:rsidP="00100DDA">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t xml:space="preserve">SWOT-анализ </w:t>
      </w:r>
    </w:p>
    <w:tbl>
      <w:tblPr>
        <w:tblStyle w:val="a3"/>
        <w:tblW w:w="0" w:type="auto"/>
        <w:tblLook w:val="04A0" w:firstRow="1" w:lastRow="0" w:firstColumn="1" w:lastColumn="0" w:noHBand="0" w:noVBand="1"/>
      </w:tblPr>
      <w:tblGrid>
        <w:gridCol w:w="4680"/>
        <w:gridCol w:w="4665"/>
      </w:tblGrid>
      <w:tr w:rsidR="00BE118B" w:rsidRPr="001C1E05" w:rsidTr="00505689">
        <w:tc>
          <w:tcPr>
            <w:tcW w:w="4785" w:type="dxa"/>
          </w:tcPr>
          <w:p w:rsidR="00BE118B" w:rsidRPr="001C1E05" w:rsidRDefault="00BE118B" w:rsidP="000F5C90">
            <w:pPr>
              <w:pStyle w:val="Default"/>
              <w:jc w:val="center"/>
            </w:pPr>
            <w:r w:rsidRPr="001C1E05">
              <w:rPr>
                <w:b/>
                <w:bCs/>
              </w:rPr>
              <w:t>S(</w:t>
            </w:r>
            <w:proofErr w:type="spellStart"/>
            <w:r w:rsidRPr="001C1E05">
              <w:rPr>
                <w:b/>
                <w:bCs/>
              </w:rPr>
              <w:t>strenght</w:t>
            </w:r>
            <w:proofErr w:type="spellEnd"/>
            <w:r w:rsidRPr="001C1E05">
              <w:rPr>
                <w:b/>
                <w:bCs/>
              </w:rPr>
              <w:t>)-сильные стороны (потенциальные позитивные внутренние факторы)</w:t>
            </w:r>
          </w:p>
        </w:tc>
        <w:tc>
          <w:tcPr>
            <w:tcW w:w="4786" w:type="dxa"/>
          </w:tcPr>
          <w:p w:rsidR="00BE118B" w:rsidRPr="001C1E05" w:rsidRDefault="00BE118B" w:rsidP="000F5C90">
            <w:pPr>
              <w:pStyle w:val="Default"/>
              <w:jc w:val="center"/>
            </w:pPr>
            <w:r w:rsidRPr="001C1E05">
              <w:rPr>
                <w:b/>
                <w:bCs/>
              </w:rPr>
              <w:t>W(</w:t>
            </w:r>
            <w:proofErr w:type="spellStart"/>
            <w:r w:rsidRPr="001C1E05">
              <w:rPr>
                <w:b/>
                <w:bCs/>
              </w:rPr>
              <w:t>weakness</w:t>
            </w:r>
            <w:proofErr w:type="spellEnd"/>
            <w:r w:rsidRPr="001C1E05">
              <w:rPr>
                <w:b/>
                <w:bCs/>
              </w:rPr>
              <w:t xml:space="preserve">)- слабые стороны (потенциально негативные внутренние факторы) </w:t>
            </w:r>
          </w:p>
        </w:tc>
      </w:tr>
      <w:tr w:rsidR="00BE118B" w:rsidRPr="001C1E05" w:rsidTr="00505689">
        <w:tc>
          <w:tcPr>
            <w:tcW w:w="4785" w:type="dxa"/>
          </w:tcPr>
          <w:p w:rsidR="00BE118B" w:rsidRDefault="00BE118B" w:rsidP="000F5C90">
            <w:pPr>
              <w:jc w:val="center"/>
              <w:rPr>
                <w:rFonts w:ascii="Times New Roman" w:hAnsi="Times New Roman" w:cs="Times New Roman"/>
                <w:b/>
                <w:sz w:val="24"/>
                <w:szCs w:val="24"/>
              </w:rPr>
            </w:pPr>
          </w:p>
          <w:p w:rsidR="00AA304B" w:rsidRDefault="00AA304B" w:rsidP="00AA304B">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соответствие миссии, цели и задач ОП приоритетам образовательных реформ Казахстана. Соответствие ОП требованиям ГОСО;</w:t>
            </w:r>
          </w:p>
          <w:p w:rsidR="00AA304B" w:rsidRDefault="00AA304B" w:rsidP="00AA304B">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наличие в вузе сертифицированной системы внутреннего обеспечения качества как залог успешного развития и достижения поставленных целей;</w:t>
            </w:r>
          </w:p>
          <w:p w:rsidR="00AA304B" w:rsidRDefault="00AA304B" w:rsidP="00AA304B">
            <w:pPr>
              <w:pStyle w:val="a4"/>
              <w:tabs>
                <w:tab w:val="left" w:pos="284"/>
                <w:tab w:val="left" w:pos="993"/>
              </w:tabs>
              <w:ind w:left="0"/>
              <w:jc w:val="both"/>
              <w:rPr>
                <w:sz w:val="24"/>
                <w:szCs w:val="24"/>
              </w:rPr>
            </w:pPr>
            <w:r w:rsidRPr="00A148BD">
              <w:rPr>
                <w:b/>
                <w:sz w:val="24"/>
                <w:szCs w:val="24"/>
              </w:rPr>
              <w:t xml:space="preserve">- </w:t>
            </w:r>
            <w:r w:rsidRPr="00764CD3">
              <w:rPr>
                <w:rFonts w:ascii="Times New Roman" w:hAnsi="Times New Roman" w:cs="Times New Roman"/>
                <w:sz w:val="24"/>
                <w:szCs w:val="24"/>
              </w:rPr>
              <w:t xml:space="preserve">постоянное совершенствование стратегии развития ОП на основе анализа реального позиционирования ОП и их направленность на удовлетворение потребностей заинтересованных лиц и </w:t>
            </w:r>
            <w:proofErr w:type="spellStart"/>
            <w:r w:rsidRPr="00764CD3">
              <w:rPr>
                <w:rFonts w:ascii="Times New Roman" w:hAnsi="Times New Roman" w:cs="Times New Roman"/>
                <w:sz w:val="24"/>
                <w:szCs w:val="24"/>
              </w:rPr>
              <w:t>обуч</w:t>
            </w:r>
            <w:proofErr w:type="spellEnd"/>
            <w:r w:rsidRPr="00764CD3">
              <w:rPr>
                <w:rFonts w:ascii="Times New Roman" w:hAnsi="Times New Roman" w:cs="Times New Roman"/>
                <w:sz w:val="24"/>
                <w:szCs w:val="24"/>
                <w:lang w:val="kk-KZ"/>
              </w:rPr>
              <w:t>а</w:t>
            </w:r>
            <w:proofErr w:type="spellStart"/>
            <w:r w:rsidRPr="00764CD3">
              <w:rPr>
                <w:rFonts w:ascii="Times New Roman" w:hAnsi="Times New Roman" w:cs="Times New Roman"/>
                <w:sz w:val="24"/>
                <w:szCs w:val="24"/>
              </w:rPr>
              <w:t>ющихся</w:t>
            </w:r>
            <w:proofErr w:type="spellEnd"/>
            <w:r w:rsidRPr="00764CD3">
              <w:rPr>
                <w:rFonts w:ascii="Times New Roman" w:hAnsi="Times New Roman" w:cs="Times New Roman"/>
                <w:sz w:val="24"/>
                <w:szCs w:val="24"/>
              </w:rPr>
              <w:t>;</w:t>
            </w:r>
          </w:p>
          <w:p w:rsidR="00AA304B" w:rsidRDefault="00AA304B" w:rsidP="00AA304B">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наличие междисциплинарных, интегрированных подходов в преподавании и в научно – исследовательской работе;</w:t>
            </w:r>
          </w:p>
          <w:p w:rsidR="00AA304B" w:rsidRDefault="00AA304B" w:rsidP="00AA304B">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наличие образовательного, научного и социально-культурного потенциала;</w:t>
            </w:r>
          </w:p>
          <w:p w:rsidR="00AA304B" w:rsidRDefault="00AA304B" w:rsidP="00AA304B">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xml:space="preserve">- высокий уровень ресурсного обеспечения для развития </w:t>
            </w:r>
            <w:r>
              <w:rPr>
                <w:rFonts w:ascii="Times New Roman" w:hAnsi="Times New Roman"/>
                <w:sz w:val="24"/>
                <w:lang w:eastAsia="en-US"/>
              </w:rPr>
              <w:lastRenderedPageBreak/>
              <w:t>профессиональной компетенции;</w:t>
            </w:r>
          </w:p>
          <w:p w:rsidR="00AA304B" w:rsidRPr="00A148BD" w:rsidRDefault="00AA304B" w:rsidP="00AA304B">
            <w:pPr>
              <w:tabs>
                <w:tab w:val="left" w:pos="993"/>
              </w:tabs>
              <w:jc w:val="both"/>
              <w:rPr>
                <w:rFonts w:ascii="Times New Roman" w:hAnsi="Times New Roman"/>
                <w:sz w:val="24"/>
                <w:szCs w:val="24"/>
                <w:lang w:eastAsia="en-US"/>
              </w:rPr>
            </w:pPr>
            <w:r w:rsidRPr="00A148BD">
              <w:rPr>
                <w:rFonts w:ascii="Times New Roman" w:hAnsi="Times New Roman"/>
                <w:sz w:val="24"/>
                <w:szCs w:val="24"/>
                <w:lang w:eastAsia="en-US"/>
              </w:rPr>
              <w:t>- Наличие индивидуального доступа к электронно-библиотечным системам и к электронной информационно-образовательной среде</w:t>
            </w:r>
            <w:r w:rsidRPr="00A148BD">
              <w:rPr>
                <w:rFonts w:ascii="Times New Roman" w:hAnsi="Times New Roman"/>
                <w:sz w:val="24"/>
                <w:lang w:eastAsia="en-US"/>
              </w:rPr>
              <w:t>;</w:t>
            </w:r>
          </w:p>
          <w:p w:rsidR="00AA304B" w:rsidRDefault="00AA304B" w:rsidP="00AA304B">
            <w:pPr>
              <w:jc w:val="both"/>
              <w:rPr>
                <w:rFonts w:ascii="Times New Roman" w:hAnsi="Times New Roman"/>
                <w:sz w:val="24"/>
                <w:szCs w:val="24"/>
                <w:lang w:eastAsia="en-US"/>
              </w:rPr>
            </w:pPr>
            <w:r w:rsidRPr="00A148BD">
              <w:rPr>
                <w:rFonts w:ascii="Times New Roman" w:hAnsi="Times New Roman"/>
                <w:sz w:val="24"/>
                <w:szCs w:val="24"/>
                <w:lang w:eastAsia="en-US"/>
              </w:rPr>
              <w:t>- уровень научно-учебной лабораторной базы</w:t>
            </w:r>
            <w:r w:rsidRPr="00A148BD">
              <w:rPr>
                <w:rFonts w:ascii="Times New Roman" w:hAnsi="Times New Roman"/>
                <w:sz w:val="24"/>
                <w:lang w:eastAsia="en-US"/>
              </w:rPr>
              <w:t>;</w:t>
            </w:r>
          </w:p>
          <w:p w:rsidR="00100DDA" w:rsidRPr="001C1E05" w:rsidRDefault="00AA304B" w:rsidP="00AA304B">
            <w:pPr>
              <w:rPr>
                <w:rFonts w:ascii="Times New Roman" w:hAnsi="Times New Roman" w:cs="Times New Roman"/>
                <w:b/>
                <w:sz w:val="24"/>
                <w:szCs w:val="24"/>
              </w:rPr>
            </w:pPr>
            <w:r>
              <w:rPr>
                <w:rFonts w:ascii="Times New Roman" w:hAnsi="Times New Roman"/>
                <w:sz w:val="24"/>
                <w:lang w:val="kk-KZ" w:eastAsia="en-US"/>
              </w:rPr>
              <w:t>- наличие взаимосвязи с работодателями, с учебно – научно – методическими центрами.</w:t>
            </w:r>
          </w:p>
        </w:tc>
        <w:tc>
          <w:tcPr>
            <w:tcW w:w="4786" w:type="dxa"/>
          </w:tcPr>
          <w:p w:rsidR="00943737" w:rsidRDefault="00943737" w:rsidP="00943737">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lastRenderedPageBreak/>
              <w:t>- Академическая мобильность</w:t>
            </w:r>
          </w:p>
          <w:p w:rsidR="00AA304B" w:rsidRDefault="00AA304B" w:rsidP="00AA304B">
            <w:pPr>
              <w:widowControl w:val="0"/>
              <w:tabs>
                <w:tab w:val="left" w:pos="851"/>
              </w:tabs>
              <w:ind w:firstLine="128"/>
              <w:jc w:val="both"/>
              <w:rPr>
                <w:rFonts w:ascii="Times New Roman" w:hAnsi="Times New Roman"/>
                <w:sz w:val="24"/>
                <w:lang w:eastAsia="en-US"/>
              </w:rPr>
            </w:pPr>
          </w:p>
          <w:p w:rsidR="00BE118B" w:rsidRPr="001C1E05" w:rsidRDefault="00BE118B" w:rsidP="00AA304B">
            <w:pPr>
              <w:rPr>
                <w:rFonts w:ascii="Times New Roman" w:hAnsi="Times New Roman" w:cs="Times New Roman"/>
                <w:b/>
                <w:sz w:val="24"/>
                <w:szCs w:val="24"/>
              </w:rPr>
            </w:pPr>
          </w:p>
        </w:tc>
      </w:tr>
      <w:tr w:rsidR="00BE118B" w:rsidRPr="001C1E05" w:rsidTr="00505689">
        <w:tc>
          <w:tcPr>
            <w:tcW w:w="4785" w:type="dxa"/>
          </w:tcPr>
          <w:p w:rsidR="00BE118B" w:rsidRPr="001C1E05" w:rsidRDefault="00BE118B" w:rsidP="000F5C90">
            <w:pPr>
              <w:pStyle w:val="Default"/>
              <w:jc w:val="center"/>
            </w:pPr>
            <w:r w:rsidRPr="001C1E05">
              <w:rPr>
                <w:b/>
                <w:bCs/>
              </w:rPr>
              <w:t xml:space="preserve">O </w:t>
            </w:r>
            <w:r w:rsidRPr="001C1E05">
              <w:t>(</w:t>
            </w:r>
            <w:proofErr w:type="spellStart"/>
            <w:r w:rsidRPr="001C1E05">
              <w:rPr>
                <w:b/>
                <w:bCs/>
              </w:rPr>
              <w:t>opportunity</w:t>
            </w:r>
            <w:proofErr w:type="spellEnd"/>
            <w:r w:rsidRPr="001C1E05">
              <w:rPr>
                <w:b/>
                <w:bCs/>
              </w:rPr>
              <w:t xml:space="preserve">) </w:t>
            </w:r>
            <w:r w:rsidRPr="001C1E05">
              <w:t xml:space="preserve">- </w:t>
            </w:r>
            <w:r w:rsidRPr="001C1E05">
              <w:rPr>
                <w:b/>
                <w:bCs/>
              </w:rPr>
              <w:t xml:space="preserve">благоприятные возможности (потенциально позитивные внешние факторы) </w:t>
            </w:r>
          </w:p>
        </w:tc>
        <w:tc>
          <w:tcPr>
            <w:tcW w:w="4786" w:type="dxa"/>
          </w:tcPr>
          <w:p w:rsidR="00BE118B" w:rsidRPr="001C1E05" w:rsidRDefault="00BE118B" w:rsidP="000F5C90">
            <w:pPr>
              <w:pStyle w:val="Default"/>
              <w:jc w:val="center"/>
            </w:pPr>
            <w:r w:rsidRPr="001C1E05">
              <w:rPr>
                <w:b/>
                <w:bCs/>
              </w:rPr>
              <w:t>T(</w:t>
            </w:r>
            <w:proofErr w:type="spellStart"/>
            <w:r w:rsidRPr="001C1E05">
              <w:rPr>
                <w:b/>
                <w:bCs/>
              </w:rPr>
              <w:t>threat</w:t>
            </w:r>
            <w:proofErr w:type="spellEnd"/>
            <w:r w:rsidRPr="001C1E05">
              <w:rPr>
                <w:b/>
                <w:bCs/>
              </w:rPr>
              <w:t>) - угрозы (</w:t>
            </w:r>
            <w:proofErr w:type="spellStart"/>
            <w:r w:rsidRPr="001C1E05">
              <w:rPr>
                <w:b/>
                <w:bCs/>
              </w:rPr>
              <w:t>потенцильно</w:t>
            </w:r>
            <w:proofErr w:type="spellEnd"/>
            <w:r w:rsidRPr="001C1E05">
              <w:rPr>
                <w:b/>
                <w:bCs/>
              </w:rPr>
              <w:t xml:space="preserve"> негативные внешние факторы) </w:t>
            </w:r>
          </w:p>
          <w:p w:rsidR="00BE118B" w:rsidRPr="001C1E05" w:rsidRDefault="00BE118B" w:rsidP="000F5C90">
            <w:pPr>
              <w:jc w:val="center"/>
              <w:rPr>
                <w:rFonts w:ascii="Times New Roman" w:hAnsi="Times New Roman" w:cs="Times New Roman"/>
                <w:b/>
                <w:sz w:val="24"/>
                <w:szCs w:val="24"/>
              </w:rPr>
            </w:pPr>
          </w:p>
        </w:tc>
      </w:tr>
      <w:tr w:rsidR="00BE118B" w:rsidRPr="001C1E05" w:rsidTr="00505689">
        <w:tc>
          <w:tcPr>
            <w:tcW w:w="4785" w:type="dxa"/>
          </w:tcPr>
          <w:p w:rsidR="00AA304B" w:rsidRDefault="00AA304B" w:rsidP="00AA304B">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xml:space="preserve">-Реализация </w:t>
            </w:r>
            <w:proofErr w:type="spellStart"/>
            <w:r>
              <w:rPr>
                <w:rFonts w:ascii="Times New Roman" w:hAnsi="Times New Roman"/>
                <w:sz w:val="24"/>
                <w:lang w:eastAsia="en-US"/>
              </w:rPr>
              <w:t>трехъязычия</w:t>
            </w:r>
            <w:proofErr w:type="spellEnd"/>
            <w:r>
              <w:rPr>
                <w:rFonts w:ascii="Times New Roman" w:hAnsi="Times New Roman"/>
                <w:sz w:val="24"/>
                <w:lang w:eastAsia="en-US"/>
              </w:rPr>
              <w:t>;</w:t>
            </w:r>
          </w:p>
          <w:p w:rsidR="00AA304B" w:rsidRDefault="00AA304B" w:rsidP="00AA304B">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-Уникальное оборудование;</w:t>
            </w:r>
          </w:p>
          <w:p w:rsidR="00AA304B" w:rsidRDefault="00AA304B" w:rsidP="00AA304B">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Научная школа</w:t>
            </w:r>
          </w:p>
          <w:p w:rsidR="00AA304B" w:rsidRDefault="00AA304B" w:rsidP="00AA304B">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Академи</w:t>
            </w:r>
            <w:r w:rsidR="00D46074">
              <w:rPr>
                <w:rFonts w:ascii="Times New Roman" w:hAnsi="Times New Roman"/>
                <w:sz w:val="24"/>
                <w:lang w:eastAsia="en-US"/>
              </w:rPr>
              <w:t>ческая мобильность</w:t>
            </w:r>
          </w:p>
          <w:p w:rsidR="00AA304B" w:rsidRPr="00A148BD" w:rsidRDefault="00AA304B" w:rsidP="00AA304B">
            <w:pPr>
              <w:tabs>
                <w:tab w:val="left" w:pos="993"/>
              </w:tabs>
              <w:jc w:val="both"/>
              <w:rPr>
                <w:rFonts w:ascii="Times New Roman" w:hAnsi="Times New Roman"/>
                <w:sz w:val="24"/>
                <w:szCs w:val="24"/>
                <w:lang w:eastAsia="en-US"/>
              </w:rPr>
            </w:pPr>
            <w:r w:rsidRPr="00A148BD">
              <w:rPr>
                <w:rFonts w:ascii="Times New Roman" w:hAnsi="Times New Roman"/>
                <w:sz w:val="24"/>
                <w:szCs w:val="24"/>
                <w:lang w:eastAsia="en-US"/>
              </w:rPr>
              <w:t>- Прохождение научной</w:t>
            </w:r>
          </w:p>
          <w:p w:rsidR="00AA304B" w:rsidRPr="00A148BD" w:rsidRDefault="00AA304B" w:rsidP="00AA304B">
            <w:pPr>
              <w:tabs>
                <w:tab w:val="left" w:pos="993"/>
              </w:tabs>
              <w:jc w:val="both"/>
              <w:rPr>
                <w:rFonts w:ascii="Times New Roman" w:hAnsi="Times New Roman"/>
                <w:sz w:val="24"/>
                <w:szCs w:val="24"/>
                <w:lang w:eastAsia="en-US"/>
              </w:rPr>
            </w:pPr>
            <w:r w:rsidRPr="00A148BD">
              <w:rPr>
                <w:rFonts w:ascii="Times New Roman" w:hAnsi="Times New Roman"/>
                <w:sz w:val="24"/>
                <w:szCs w:val="24"/>
                <w:lang w:eastAsia="en-US"/>
              </w:rPr>
              <w:t>стажировки ППС и</w:t>
            </w:r>
          </w:p>
          <w:p w:rsidR="00AA304B" w:rsidRPr="00A148BD" w:rsidRDefault="00AA304B" w:rsidP="00AA304B">
            <w:pPr>
              <w:tabs>
                <w:tab w:val="left" w:pos="993"/>
              </w:tabs>
              <w:jc w:val="both"/>
              <w:rPr>
                <w:rFonts w:ascii="Times New Roman" w:hAnsi="Times New Roman"/>
                <w:sz w:val="24"/>
                <w:szCs w:val="24"/>
                <w:lang w:eastAsia="en-US"/>
              </w:rPr>
            </w:pPr>
            <w:r w:rsidRPr="00A148BD">
              <w:rPr>
                <w:rFonts w:ascii="Times New Roman" w:hAnsi="Times New Roman"/>
                <w:sz w:val="24"/>
                <w:szCs w:val="24"/>
                <w:lang w:eastAsia="en-US"/>
              </w:rPr>
              <w:t>обучающихся в вузах, научно-исследовательских институтах</w:t>
            </w:r>
          </w:p>
          <w:p w:rsidR="00AA304B" w:rsidRDefault="00AA304B" w:rsidP="00AA304B">
            <w:pPr>
              <w:tabs>
                <w:tab w:val="left" w:pos="993"/>
              </w:tabs>
              <w:jc w:val="both"/>
              <w:rPr>
                <w:rFonts w:ascii="Times New Roman" w:hAnsi="Times New Roman"/>
                <w:sz w:val="24"/>
                <w:szCs w:val="24"/>
                <w:lang w:eastAsia="en-US"/>
              </w:rPr>
            </w:pPr>
            <w:proofErr w:type="gramStart"/>
            <w:r w:rsidRPr="00A148BD">
              <w:rPr>
                <w:rFonts w:ascii="Times New Roman" w:hAnsi="Times New Roman"/>
                <w:sz w:val="24"/>
                <w:szCs w:val="24"/>
                <w:lang w:eastAsia="en-US"/>
              </w:rPr>
              <w:t>дальнего</w:t>
            </w:r>
            <w:proofErr w:type="gramEnd"/>
            <w:r w:rsidRPr="00A148BD">
              <w:rPr>
                <w:rFonts w:ascii="Times New Roman" w:hAnsi="Times New Roman"/>
                <w:sz w:val="24"/>
                <w:szCs w:val="24"/>
                <w:lang w:eastAsia="en-US"/>
              </w:rPr>
              <w:t xml:space="preserve"> и ближнего зарубежья.</w:t>
            </w:r>
          </w:p>
          <w:p w:rsidR="00B21F62" w:rsidRPr="00A148BD" w:rsidRDefault="00B21F62" w:rsidP="00AA304B">
            <w:pPr>
              <w:tabs>
                <w:tab w:val="left" w:pos="993"/>
              </w:tabs>
              <w:jc w:val="both"/>
              <w:rPr>
                <w:rFonts w:ascii="Times New Roman" w:hAnsi="Times New Roman"/>
                <w:sz w:val="24"/>
                <w:szCs w:val="24"/>
                <w:lang w:eastAsia="en-US"/>
              </w:rPr>
            </w:pPr>
            <w:r>
              <w:rPr>
                <w:rFonts w:ascii="Times New Roman" w:hAnsi="Times New Roman"/>
                <w:sz w:val="24"/>
                <w:szCs w:val="24"/>
                <w:lang w:eastAsia="en-US"/>
              </w:rPr>
              <w:t>-</w:t>
            </w:r>
            <w:r>
              <w:rPr>
                <w:rFonts w:ascii="Times New Roman" w:hAnsi="Times New Roman"/>
                <w:sz w:val="24"/>
                <w:lang w:eastAsia="en-US"/>
              </w:rPr>
              <w:t xml:space="preserve"> имеется СОП (совместной образовательной программы по направлению).</w:t>
            </w:r>
          </w:p>
          <w:p w:rsidR="00100DDA" w:rsidRDefault="00100DDA" w:rsidP="00AA304B">
            <w:pPr>
              <w:rPr>
                <w:rFonts w:ascii="Times New Roman" w:hAnsi="Times New Roman" w:cs="Times New Roman"/>
                <w:b/>
                <w:sz w:val="24"/>
                <w:szCs w:val="24"/>
              </w:rPr>
            </w:pPr>
          </w:p>
          <w:p w:rsidR="00100DDA" w:rsidRPr="001C1E05" w:rsidRDefault="00100DDA" w:rsidP="000F5C90">
            <w:pPr>
              <w:jc w:val="center"/>
              <w:rPr>
                <w:rFonts w:ascii="Times New Roman" w:hAnsi="Times New Roman" w:cs="Times New Roman"/>
                <w:b/>
                <w:sz w:val="24"/>
                <w:szCs w:val="24"/>
              </w:rPr>
            </w:pPr>
          </w:p>
        </w:tc>
        <w:tc>
          <w:tcPr>
            <w:tcW w:w="4786" w:type="dxa"/>
          </w:tcPr>
          <w:p w:rsidR="00AA304B" w:rsidRPr="00A148BD" w:rsidRDefault="00AA304B" w:rsidP="00AA304B">
            <w:pPr>
              <w:widowControl w:val="0"/>
              <w:tabs>
                <w:tab w:val="left" w:pos="851"/>
              </w:tabs>
              <w:ind w:firstLine="128"/>
              <w:jc w:val="both"/>
              <w:rPr>
                <w:rFonts w:ascii="Times New Roman" w:hAnsi="Times New Roman"/>
                <w:sz w:val="24"/>
                <w:lang w:val="kk-KZ" w:eastAsia="en-US"/>
              </w:rPr>
            </w:pPr>
            <w:r>
              <w:rPr>
                <w:rFonts w:ascii="Times New Roman" w:hAnsi="Times New Roman"/>
                <w:sz w:val="24"/>
                <w:lang w:eastAsia="en-US"/>
              </w:rPr>
              <w:t>- снижение уровня общей подготовленности обучающихся по английскому языку;</w:t>
            </w:r>
            <w:r>
              <w:rPr>
                <w:rFonts w:ascii="Times New Roman" w:hAnsi="Times New Roman"/>
                <w:sz w:val="24"/>
                <w:lang w:val="kk-KZ" w:eastAsia="en-US"/>
              </w:rPr>
              <w:t xml:space="preserve"> </w:t>
            </w:r>
          </w:p>
          <w:p w:rsidR="00BE118B" w:rsidRPr="001C1E05" w:rsidRDefault="00BE118B" w:rsidP="00B21F62">
            <w:pPr>
              <w:jc w:val="both"/>
              <w:rPr>
                <w:rFonts w:ascii="Times New Roman" w:hAnsi="Times New Roman" w:cs="Times New Roman"/>
                <w:b/>
                <w:sz w:val="24"/>
                <w:szCs w:val="24"/>
              </w:rPr>
            </w:pPr>
          </w:p>
        </w:tc>
      </w:tr>
    </w:tbl>
    <w:p w:rsidR="00091CB0" w:rsidRPr="001C1E05" w:rsidRDefault="00091CB0" w:rsidP="000F5C90">
      <w:pPr>
        <w:spacing w:after="0" w:line="240" w:lineRule="auto"/>
        <w:ind w:firstLine="567"/>
        <w:jc w:val="both"/>
        <w:rPr>
          <w:rFonts w:ascii="Times New Roman" w:hAnsi="Times New Roman" w:cs="Times New Roman"/>
          <w:b/>
          <w:sz w:val="28"/>
          <w:szCs w:val="28"/>
        </w:rPr>
      </w:pPr>
    </w:p>
    <w:p w:rsidR="00091CB0" w:rsidRPr="001C1E05" w:rsidRDefault="00091CB0" w:rsidP="000F5C90">
      <w:pPr>
        <w:spacing w:after="0" w:line="240" w:lineRule="auto"/>
        <w:ind w:firstLine="567"/>
        <w:jc w:val="both"/>
        <w:rPr>
          <w:rFonts w:ascii="Times New Roman" w:hAnsi="Times New Roman" w:cs="Times New Roman"/>
          <w:b/>
          <w:sz w:val="28"/>
          <w:szCs w:val="28"/>
        </w:rPr>
      </w:pPr>
    </w:p>
    <w:p w:rsidR="00091CB0" w:rsidRPr="001C1E05" w:rsidRDefault="00091CB0" w:rsidP="000F5C90">
      <w:pPr>
        <w:spacing w:after="0" w:line="240" w:lineRule="auto"/>
        <w:rPr>
          <w:rFonts w:ascii="Times New Roman" w:hAnsi="Times New Roman" w:cs="Times New Roman"/>
          <w:b/>
          <w:sz w:val="28"/>
          <w:szCs w:val="28"/>
        </w:rPr>
      </w:pPr>
      <w:r w:rsidRPr="001C1E05">
        <w:rPr>
          <w:rFonts w:ascii="Times New Roman" w:hAnsi="Times New Roman" w:cs="Times New Roman"/>
          <w:b/>
          <w:sz w:val="28"/>
          <w:szCs w:val="28"/>
        </w:rPr>
        <w:br w:type="page"/>
      </w:r>
    </w:p>
    <w:p w:rsidR="00F046EF" w:rsidRPr="001C1E05" w:rsidRDefault="00091CB0" w:rsidP="000F5C90">
      <w:pPr>
        <w:spacing w:after="0" w:line="240" w:lineRule="auto"/>
        <w:ind w:firstLine="567"/>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1. СТРАТЕГИЧЕСКОЕ НАПРАВЛЕНИЕ </w:t>
      </w:r>
      <w:r w:rsidR="000F5C90" w:rsidRPr="001C1E05">
        <w:rPr>
          <w:rFonts w:ascii="Times New Roman" w:hAnsi="Times New Roman" w:cs="Times New Roman"/>
          <w:b/>
          <w:sz w:val="28"/>
          <w:szCs w:val="28"/>
        </w:rPr>
        <w:t>«АКАДЕМИЧЕСКОЕ</w:t>
      </w:r>
      <w:r w:rsidRPr="001C1E05">
        <w:rPr>
          <w:rFonts w:ascii="Times New Roman" w:hAnsi="Times New Roman" w:cs="Times New Roman"/>
          <w:b/>
          <w:sz w:val="28"/>
          <w:szCs w:val="28"/>
        </w:rPr>
        <w:t xml:space="preserve"> ПРЕВОСХОДСТВО В РЕГИОНЕ»</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5F7306" w:rsidRPr="008D3F64" w:rsidRDefault="005F7306" w:rsidP="005F7306">
      <w:pPr>
        <w:spacing w:after="0" w:line="240" w:lineRule="auto"/>
        <w:ind w:firstLine="709"/>
        <w:jc w:val="both"/>
        <w:rPr>
          <w:rFonts w:ascii="Times New Roman" w:hAnsi="Times New Roman" w:cs="Times New Roman"/>
          <w:sz w:val="28"/>
          <w:szCs w:val="28"/>
          <w:lang w:val="kk-KZ"/>
        </w:rPr>
      </w:pPr>
      <w:r w:rsidRPr="001C1E05">
        <w:rPr>
          <w:rFonts w:ascii="Times New Roman" w:hAnsi="Times New Roman" w:cs="Times New Roman"/>
          <w:b/>
          <w:sz w:val="28"/>
          <w:szCs w:val="28"/>
        </w:rPr>
        <w:t>Цель:</w:t>
      </w:r>
      <w:r>
        <w:rPr>
          <w:rFonts w:ascii="Times New Roman" w:hAnsi="Times New Roman" w:cs="Times New Roman"/>
          <w:b/>
          <w:sz w:val="28"/>
          <w:szCs w:val="28"/>
        </w:rPr>
        <w:t xml:space="preserve"> </w:t>
      </w:r>
      <w:r w:rsidR="0020516D">
        <w:rPr>
          <w:rFonts w:ascii="Times New Roman" w:hAnsi="Times New Roman" w:cs="Times New Roman"/>
          <w:sz w:val="28"/>
          <w:szCs w:val="28"/>
          <w:lang w:val="kk-KZ"/>
        </w:rPr>
        <w:t>Подготовка научны</w:t>
      </w:r>
      <w:r w:rsidRPr="00E5116B">
        <w:rPr>
          <w:rFonts w:ascii="Times New Roman" w:hAnsi="Times New Roman" w:cs="Times New Roman"/>
          <w:sz w:val="28"/>
          <w:szCs w:val="28"/>
          <w:lang w:val="kk-KZ"/>
        </w:rPr>
        <w:t>х кадров, вла</w:t>
      </w:r>
      <w:r>
        <w:rPr>
          <w:rFonts w:ascii="Times New Roman" w:hAnsi="Times New Roman" w:cs="Times New Roman"/>
          <w:sz w:val="28"/>
          <w:szCs w:val="28"/>
          <w:lang w:val="kk-KZ"/>
        </w:rPr>
        <w:t>деющих ценностными установками и</w:t>
      </w:r>
      <w:r w:rsidRPr="00E5116B">
        <w:rPr>
          <w:rFonts w:ascii="Times New Roman" w:hAnsi="Times New Roman" w:cs="Times New Roman"/>
          <w:sz w:val="28"/>
          <w:szCs w:val="28"/>
          <w:lang w:val="kk-KZ"/>
        </w:rPr>
        <w:t xml:space="preserve"> спецификой профессии для удовлетворения потребностей региона</w:t>
      </w:r>
    </w:p>
    <w:p w:rsidR="005F7306" w:rsidRPr="001C1E05" w:rsidRDefault="005F7306" w:rsidP="005F7306">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5F7306" w:rsidRPr="001C1E05" w:rsidRDefault="005F7306" w:rsidP="005F7306">
      <w:pPr>
        <w:spacing w:after="0" w:line="240" w:lineRule="auto"/>
        <w:ind w:firstLine="567"/>
        <w:jc w:val="both"/>
        <w:rPr>
          <w:rFonts w:ascii="Times New Roman" w:hAnsi="Times New Roman" w:cs="Times New Roman"/>
          <w:sz w:val="28"/>
          <w:szCs w:val="28"/>
        </w:rPr>
      </w:pPr>
      <w:r w:rsidRPr="001C1E05">
        <w:rPr>
          <w:rFonts w:ascii="Times New Roman" w:hAnsi="Times New Roman" w:cs="Times New Roman"/>
          <w:sz w:val="28"/>
          <w:szCs w:val="28"/>
        </w:rPr>
        <w:t>1.</w:t>
      </w:r>
      <w:r>
        <w:rPr>
          <w:rFonts w:ascii="Times New Roman" w:hAnsi="Times New Roman" w:cs="Times New Roman"/>
          <w:sz w:val="28"/>
          <w:szCs w:val="28"/>
        </w:rPr>
        <w:t xml:space="preserve"> </w:t>
      </w:r>
      <w:r>
        <w:rPr>
          <w:rFonts w:ascii="Times New Roman" w:hAnsi="Times New Roman" w:cs="Times New Roman"/>
          <w:sz w:val="28"/>
          <w:szCs w:val="28"/>
          <w:lang w:val="kk-KZ"/>
        </w:rPr>
        <w:t>Изучение глобаль</w:t>
      </w:r>
      <w:r w:rsidR="0020516D">
        <w:rPr>
          <w:rFonts w:ascii="Times New Roman" w:hAnsi="Times New Roman" w:cs="Times New Roman"/>
          <w:sz w:val="28"/>
          <w:szCs w:val="28"/>
          <w:lang w:val="kk-KZ"/>
        </w:rPr>
        <w:t xml:space="preserve">ных и национальных ценностей научных </w:t>
      </w:r>
      <w:r>
        <w:rPr>
          <w:rFonts w:ascii="Times New Roman" w:hAnsi="Times New Roman" w:cs="Times New Roman"/>
          <w:sz w:val="28"/>
          <w:szCs w:val="28"/>
          <w:lang w:val="kk-KZ"/>
        </w:rPr>
        <w:t>кадров;</w:t>
      </w:r>
    </w:p>
    <w:p w:rsidR="005F7306" w:rsidRDefault="005F7306" w:rsidP="005F730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C1E05">
        <w:rPr>
          <w:rFonts w:ascii="Times New Roman" w:hAnsi="Times New Roman" w:cs="Times New Roman"/>
          <w:sz w:val="28"/>
          <w:szCs w:val="28"/>
        </w:rPr>
        <w:t xml:space="preserve">2. </w:t>
      </w:r>
      <w:r>
        <w:rPr>
          <w:rFonts w:ascii="Times New Roman" w:hAnsi="Times New Roman" w:cs="Times New Roman"/>
          <w:sz w:val="28"/>
          <w:szCs w:val="28"/>
          <w:lang w:val="kk-KZ"/>
        </w:rPr>
        <w:t>Продвижение специальных ценностей в профессиональной среде;</w:t>
      </w:r>
    </w:p>
    <w:p w:rsidR="005F7306" w:rsidRDefault="009725C1" w:rsidP="005F730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w:t>
      </w:r>
      <w:r w:rsidR="005F7306">
        <w:rPr>
          <w:rFonts w:ascii="Times New Roman" w:hAnsi="Times New Roman" w:cs="Times New Roman"/>
          <w:sz w:val="28"/>
          <w:szCs w:val="28"/>
          <w:lang w:val="kk-KZ"/>
        </w:rPr>
        <w:t>Академические и профе</w:t>
      </w:r>
      <w:r w:rsidR="001F7BC2">
        <w:rPr>
          <w:rFonts w:ascii="Times New Roman" w:hAnsi="Times New Roman" w:cs="Times New Roman"/>
          <w:sz w:val="28"/>
          <w:szCs w:val="28"/>
          <w:lang w:val="kk-KZ"/>
        </w:rPr>
        <w:t>ссиональные компетенции исследователя</w:t>
      </w:r>
      <w:r w:rsidR="005F7306">
        <w:rPr>
          <w:rFonts w:ascii="Times New Roman" w:hAnsi="Times New Roman" w:cs="Times New Roman"/>
          <w:sz w:val="28"/>
          <w:szCs w:val="28"/>
          <w:lang w:val="kk-KZ"/>
        </w:rPr>
        <w:t xml:space="preserve">, востребованные в </w:t>
      </w:r>
      <w:r w:rsidR="001F7BC2">
        <w:rPr>
          <w:rFonts w:ascii="Times New Roman" w:hAnsi="Times New Roman" w:cs="Times New Roman"/>
          <w:sz w:val="28"/>
          <w:szCs w:val="28"/>
          <w:lang w:val="kk-KZ"/>
        </w:rPr>
        <w:t>науч</w:t>
      </w:r>
      <w:r w:rsidR="005F7306">
        <w:rPr>
          <w:rFonts w:ascii="Times New Roman" w:hAnsi="Times New Roman" w:cs="Times New Roman"/>
          <w:sz w:val="28"/>
          <w:szCs w:val="28"/>
          <w:lang w:val="kk-KZ"/>
        </w:rPr>
        <w:t>ной деятельности;</w:t>
      </w:r>
    </w:p>
    <w:p w:rsidR="005F7306" w:rsidRDefault="005F7306" w:rsidP="005F730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0516D">
        <w:rPr>
          <w:rFonts w:ascii="Times New Roman" w:hAnsi="Times New Roman" w:cs="Times New Roman"/>
          <w:sz w:val="28"/>
          <w:szCs w:val="28"/>
          <w:lang w:val="kk-KZ"/>
        </w:rPr>
        <w:t xml:space="preserve"> 4. Формирование </w:t>
      </w:r>
      <w:r>
        <w:rPr>
          <w:rFonts w:ascii="Times New Roman" w:hAnsi="Times New Roman" w:cs="Times New Roman"/>
          <w:sz w:val="28"/>
          <w:szCs w:val="28"/>
          <w:lang w:val="kk-KZ"/>
        </w:rPr>
        <w:t xml:space="preserve">авторских программ </w:t>
      </w:r>
      <w:r w:rsidR="0020516D">
        <w:rPr>
          <w:rFonts w:ascii="Times New Roman" w:hAnsi="Times New Roman" w:cs="Times New Roman"/>
          <w:sz w:val="28"/>
          <w:szCs w:val="28"/>
          <w:lang w:val="kk-KZ"/>
        </w:rPr>
        <w:t xml:space="preserve">научных </w:t>
      </w:r>
      <w:r>
        <w:rPr>
          <w:rFonts w:ascii="Times New Roman" w:hAnsi="Times New Roman" w:cs="Times New Roman"/>
          <w:sz w:val="28"/>
          <w:szCs w:val="28"/>
          <w:lang w:val="kk-KZ"/>
        </w:rPr>
        <w:t>кадров.</w:t>
      </w:r>
    </w:p>
    <w:p w:rsidR="00BE118B" w:rsidRPr="00441BF6" w:rsidRDefault="0073708A" w:rsidP="00441BF6">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B563E6" w:rsidRDefault="00B563E6" w:rsidP="000F5C90">
      <w:pPr>
        <w:pStyle w:val="a4"/>
        <w:tabs>
          <w:tab w:val="left" w:pos="284"/>
          <w:tab w:val="left" w:pos="993"/>
        </w:tabs>
        <w:spacing w:after="0" w:line="240" w:lineRule="auto"/>
        <w:ind w:left="0" w:firstLine="567"/>
        <w:jc w:val="both"/>
        <w:rPr>
          <w:rFonts w:ascii="Times New Roman" w:hAnsi="Times New Roman" w:cs="Times New Roman"/>
          <w:sz w:val="28"/>
          <w:szCs w:val="28"/>
        </w:rPr>
      </w:pPr>
      <w:r w:rsidRPr="001C1E05">
        <w:rPr>
          <w:rFonts w:ascii="Times New Roman" w:hAnsi="Times New Roman" w:cs="Times New Roman"/>
          <w:sz w:val="28"/>
          <w:szCs w:val="28"/>
        </w:rPr>
        <w:t>- процедура разработки</w:t>
      </w:r>
      <w:r w:rsidR="006F353F" w:rsidRPr="001C1E05">
        <w:rPr>
          <w:rFonts w:ascii="Times New Roman" w:hAnsi="Times New Roman" w:cs="Times New Roman"/>
          <w:sz w:val="28"/>
          <w:szCs w:val="28"/>
        </w:rPr>
        <w:t xml:space="preserve"> </w:t>
      </w:r>
      <w:r w:rsidRPr="001C1E05">
        <w:rPr>
          <w:rFonts w:ascii="Times New Roman" w:hAnsi="Times New Roman" w:cs="Times New Roman"/>
          <w:sz w:val="28"/>
          <w:szCs w:val="28"/>
        </w:rPr>
        <w:t>ОП (</w:t>
      </w:r>
      <w:r w:rsidRPr="001C1E05">
        <w:rPr>
          <w:rFonts w:ascii="Times New Roman" w:hAnsi="Times New Roman" w:cs="Times New Roman"/>
          <w:i/>
          <w:sz w:val="24"/>
          <w:szCs w:val="24"/>
        </w:rPr>
        <w:t>на основе Национальной рамки квалификаций, профессиональных стандартов, Отраслевой рамки квалификаций;</w:t>
      </w:r>
      <w:r w:rsidR="00D0683C" w:rsidRPr="001C1E05">
        <w:rPr>
          <w:rFonts w:ascii="Times New Roman" w:hAnsi="Times New Roman" w:cs="Times New Roman"/>
          <w:i/>
          <w:sz w:val="24"/>
          <w:szCs w:val="24"/>
        </w:rPr>
        <w:t xml:space="preserve"> </w:t>
      </w:r>
      <w:r w:rsidRPr="001C1E05">
        <w:rPr>
          <w:rFonts w:ascii="Times New Roman" w:hAnsi="Times New Roman" w:cs="Times New Roman"/>
          <w:i/>
          <w:sz w:val="24"/>
          <w:szCs w:val="24"/>
        </w:rPr>
        <w:t xml:space="preserve">порядок разработки - </w:t>
      </w:r>
      <w:proofErr w:type="spellStart"/>
      <w:proofErr w:type="gramStart"/>
      <w:r w:rsidRPr="001C1E05">
        <w:rPr>
          <w:rFonts w:ascii="Times New Roman" w:hAnsi="Times New Roman" w:cs="Times New Roman"/>
          <w:i/>
          <w:sz w:val="24"/>
          <w:szCs w:val="24"/>
        </w:rPr>
        <w:t>см.«</w:t>
      </w:r>
      <w:proofErr w:type="gramEnd"/>
      <w:r w:rsidRPr="001C1E05">
        <w:rPr>
          <w:rFonts w:ascii="Times New Roman" w:hAnsi="Times New Roman" w:cs="Times New Roman"/>
          <w:i/>
          <w:sz w:val="24"/>
          <w:szCs w:val="24"/>
        </w:rPr>
        <w:t>Академическую</w:t>
      </w:r>
      <w:proofErr w:type="spellEnd"/>
      <w:r w:rsidRPr="001C1E05">
        <w:rPr>
          <w:rFonts w:ascii="Times New Roman" w:hAnsi="Times New Roman" w:cs="Times New Roman"/>
          <w:i/>
          <w:sz w:val="24"/>
          <w:szCs w:val="24"/>
        </w:rPr>
        <w:t xml:space="preserve"> политику» вуза</w:t>
      </w:r>
      <w:r w:rsidR="001B1A6A">
        <w:rPr>
          <w:rFonts w:ascii="Times New Roman" w:hAnsi="Times New Roman" w:cs="Times New Roman"/>
          <w:i/>
          <w:sz w:val="24"/>
          <w:szCs w:val="24"/>
        </w:rPr>
        <w:t xml:space="preserve"> и Положение о разработке ОП</w:t>
      </w:r>
      <w:r w:rsidR="00055FEE" w:rsidRPr="001C1E05">
        <w:rPr>
          <w:rFonts w:ascii="Times New Roman" w:hAnsi="Times New Roman" w:cs="Times New Roman"/>
          <w:i/>
          <w:sz w:val="24"/>
          <w:szCs w:val="24"/>
        </w:rPr>
        <w:t xml:space="preserve">; участие работодателей, обучающихся и других </w:t>
      </w:r>
      <w:proofErr w:type="spellStart"/>
      <w:r w:rsidR="00055FEE" w:rsidRPr="001C1E05">
        <w:rPr>
          <w:rFonts w:ascii="Times New Roman" w:hAnsi="Times New Roman" w:cs="Times New Roman"/>
          <w:i/>
          <w:sz w:val="24"/>
          <w:szCs w:val="24"/>
        </w:rPr>
        <w:t>стейкхолдеров</w:t>
      </w:r>
      <w:proofErr w:type="spellEnd"/>
      <w:r w:rsidR="00055FEE" w:rsidRPr="001C1E05">
        <w:rPr>
          <w:rFonts w:ascii="Times New Roman" w:hAnsi="Times New Roman" w:cs="Times New Roman"/>
          <w:i/>
          <w:sz w:val="24"/>
          <w:szCs w:val="24"/>
        </w:rPr>
        <w:t xml:space="preserve"> в разработке и экспертизе ОП</w:t>
      </w:r>
      <w:r w:rsidR="00E03407">
        <w:rPr>
          <w:rFonts w:ascii="Times New Roman" w:hAnsi="Times New Roman" w:cs="Times New Roman"/>
          <w:sz w:val="28"/>
          <w:szCs w:val="28"/>
        </w:rPr>
        <w:t>)</w:t>
      </w:r>
    </w:p>
    <w:p w:rsidR="00E03407" w:rsidRPr="00E03407" w:rsidRDefault="00E03407" w:rsidP="00E034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Разработка ОП </w:t>
      </w:r>
      <w:r w:rsidR="009A0BDE">
        <w:rPr>
          <w:rFonts w:ascii="Times New Roman" w:hAnsi="Times New Roman" w:cs="Times New Roman"/>
          <w:sz w:val="28"/>
          <w:szCs w:val="28"/>
        </w:rPr>
        <w:t>7М</w:t>
      </w:r>
      <w:r w:rsidR="001E39C5">
        <w:rPr>
          <w:rFonts w:ascii="Times New Roman" w:hAnsi="Times New Roman" w:cs="Times New Roman"/>
          <w:sz w:val="28"/>
          <w:szCs w:val="28"/>
        </w:rPr>
        <w:t>0</w:t>
      </w:r>
      <w:r w:rsidRPr="00813746">
        <w:rPr>
          <w:rFonts w:ascii="Times New Roman" w:hAnsi="Times New Roman" w:cs="Times New Roman"/>
          <w:sz w:val="28"/>
          <w:szCs w:val="28"/>
        </w:rPr>
        <w:t>5</w:t>
      </w:r>
      <w:r w:rsidR="001E39C5">
        <w:rPr>
          <w:rFonts w:ascii="Times New Roman" w:hAnsi="Times New Roman" w:cs="Times New Roman"/>
          <w:sz w:val="28"/>
          <w:szCs w:val="28"/>
        </w:rPr>
        <w:t>301</w:t>
      </w:r>
      <w:r w:rsidRPr="00813746">
        <w:rPr>
          <w:rFonts w:ascii="Times New Roman" w:hAnsi="Times New Roman" w:cs="Times New Roman"/>
          <w:sz w:val="28"/>
          <w:szCs w:val="28"/>
        </w:rPr>
        <w:t>-</w:t>
      </w:r>
      <w:r>
        <w:rPr>
          <w:rFonts w:ascii="Times New Roman" w:hAnsi="Times New Roman" w:cs="Times New Roman"/>
          <w:sz w:val="28"/>
          <w:szCs w:val="28"/>
          <w:lang w:val="kk-KZ"/>
        </w:rPr>
        <w:t xml:space="preserve">Физика </w:t>
      </w:r>
      <w:r w:rsidR="001E39C5">
        <w:rPr>
          <w:rFonts w:ascii="Times New Roman" w:hAnsi="Times New Roman" w:cs="Times New Roman"/>
          <w:sz w:val="28"/>
          <w:szCs w:val="28"/>
        </w:rPr>
        <w:t>(</w:t>
      </w:r>
      <w:proofErr w:type="spellStart"/>
      <w:r w:rsidR="001E39C5">
        <w:rPr>
          <w:rFonts w:ascii="Times New Roman" w:hAnsi="Times New Roman" w:cs="Times New Roman"/>
          <w:sz w:val="28"/>
          <w:szCs w:val="28"/>
        </w:rPr>
        <w:t>науч</w:t>
      </w:r>
      <w:r>
        <w:rPr>
          <w:rFonts w:ascii="Times New Roman" w:hAnsi="Times New Roman" w:cs="Times New Roman"/>
          <w:sz w:val="28"/>
          <w:szCs w:val="28"/>
        </w:rPr>
        <w:t>.направл</w:t>
      </w:r>
      <w:proofErr w:type="spellEnd"/>
      <w:r>
        <w:rPr>
          <w:rFonts w:ascii="Times New Roman" w:hAnsi="Times New Roman" w:cs="Times New Roman"/>
          <w:sz w:val="28"/>
          <w:szCs w:val="28"/>
        </w:rPr>
        <w:t>) осуществляется на основе Наци</w:t>
      </w:r>
      <w:r>
        <w:rPr>
          <w:rFonts w:ascii="Times New Roman" w:hAnsi="Times New Roman" w:cs="Times New Roman"/>
          <w:sz w:val="28"/>
          <w:szCs w:val="28"/>
          <w:lang w:val="kk-KZ"/>
        </w:rPr>
        <w:t>ональной</w:t>
      </w:r>
      <w:r>
        <w:rPr>
          <w:rFonts w:ascii="Times New Roman" w:hAnsi="Times New Roman" w:cs="Times New Roman"/>
          <w:sz w:val="28"/>
          <w:szCs w:val="28"/>
        </w:rPr>
        <w:t xml:space="preserve"> рамки квалификаций, </w:t>
      </w:r>
      <w:proofErr w:type="spellStart"/>
      <w:r>
        <w:rPr>
          <w:rFonts w:ascii="Times New Roman" w:hAnsi="Times New Roman" w:cs="Times New Roman"/>
          <w:sz w:val="28"/>
          <w:szCs w:val="28"/>
        </w:rPr>
        <w:t>профстандарт</w:t>
      </w:r>
      <w:proofErr w:type="spellEnd"/>
      <w:r>
        <w:rPr>
          <w:rFonts w:ascii="Times New Roman" w:hAnsi="Times New Roman" w:cs="Times New Roman"/>
          <w:sz w:val="28"/>
          <w:szCs w:val="28"/>
          <w:lang w:val="kk-KZ"/>
        </w:rPr>
        <w:t>а</w:t>
      </w:r>
      <w:r>
        <w:rPr>
          <w:rFonts w:ascii="Times New Roman" w:hAnsi="Times New Roman" w:cs="Times New Roman"/>
          <w:sz w:val="28"/>
          <w:szCs w:val="28"/>
        </w:rPr>
        <w:t xml:space="preserve"> «Педагог» (20.11.2023) ГОСО (20.07.2022 г)</w:t>
      </w:r>
      <w:r w:rsidR="0020516D">
        <w:rPr>
          <w:rFonts w:ascii="Times New Roman" w:hAnsi="Times New Roman" w:cs="Times New Roman"/>
          <w:sz w:val="28"/>
          <w:szCs w:val="28"/>
          <w:lang w:val="kk-KZ"/>
        </w:rPr>
        <w:t>., О</w:t>
      </w:r>
      <w:r>
        <w:rPr>
          <w:rFonts w:ascii="Times New Roman" w:hAnsi="Times New Roman" w:cs="Times New Roman"/>
          <w:sz w:val="28"/>
          <w:szCs w:val="28"/>
          <w:lang w:val="kk-KZ"/>
        </w:rPr>
        <w:t xml:space="preserve">траслевая рамка квалификацй. Положение о разработке ОП, академического совета университета с участием стейкхолдеров в разработке и экспертизе ОП </w:t>
      </w:r>
      <w:r w:rsidRPr="005724AE">
        <w:rPr>
          <w:rFonts w:ascii="Times New Roman" w:hAnsi="Times New Roman" w:cs="Times New Roman"/>
          <w:sz w:val="28"/>
          <w:szCs w:val="28"/>
        </w:rPr>
        <w:t>(</w:t>
      </w:r>
      <w:r w:rsidR="0020516D">
        <w:rPr>
          <w:rFonts w:ascii="Times New Roman" w:hAnsi="Times New Roman" w:cs="Times New Roman"/>
          <w:sz w:val="28"/>
          <w:szCs w:val="28"/>
        </w:rPr>
        <w:t>Протокол</w:t>
      </w:r>
      <w:r>
        <w:rPr>
          <w:rFonts w:ascii="Times New Roman" w:hAnsi="Times New Roman" w:cs="Times New Roman"/>
          <w:sz w:val="28"/>
          <w:szCs w:val="28"/>
          <w:lang w:val="kk-KZ"/>
        </w:rPr>
        <w:t xml:space="preserve"> № 1 от </w:t>
      </w:r>
      <w:r w:rsidR="001E39C5">
        <w:rPr>
          <w:rFonts w:ascii="Times New Roman" w:hAnsi="Times New Roman" w:cs="Times New Roman"/>
          <w:sz w:val="28"/>
          <w:szCs w:val="28"/>
          <w:lang w:val="kk-KZ"/>
        </w:rPr>
        <w:t>10.10.2023 г.</w:t>
      </w:r>
      <w:r w:rsidRPr="005724AE">
        <w:rPr>
          <w:rFonts w:ascii="Times New Roman" w:hAnsi="Times New Roman" w:cs="Times New Roman"/>
          <w:sz w:val="28"/>
          <w:szCs w:val="28"/>
        </w:rPr>
        <w:t>)</w:t>
      </w:r>
    </w:p>
    <w:p w:rsidR="00B563E6" w:rsidRDefault="00B563E6"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C7340D">
        <w:rPr>
          <w:rFonts w:ascii="Times New Roman" w:hAnsi="Times New Roman" w:cs="Times New Roman"/>
          <w:i/>
          <w:sz w:val="28"/>
          <w:szCs w:val="28"/>
        </w:rPr>
        <w:t>участие университетов дальнего и ближнего заруб</w:t>
      </w:r>
      <w:r w:rsidR="004C3EC8" w:rsidRPr="00C7340D">
        <w:rPr>
          <w:rFonts w:ascii="Times New Roman" w:hAnsi="Times New Roman" w:cs="Times New Roman"/>
          <w:i/>
          <w:sz w:val="28"/>
          <w:szCs w:val="28"/>
        </w:rPr>
        <w:t>еж</w:t>
      </w:r>
      <w:r w:rsidR="00E03407">
        <w:rPr>
          <w:rFonts w:ascii="Times New Roman" w:hAnsi="Times New Roman" w:cs="Times New Roman"/>
          <w:i/>
          <w:sz w:val="28"/>
          <w:szCs w:val="28"/>
        </w:rPr>
        <w:t xml:space="preserve">ья в совместной разработке ОП </w:t>
      </w:r>
    </w:p>
    <w:p w:rsidR="00E03407" w:rsidRDefault="00E03407" w:rsidP="009A0BD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В совместной разработке ОП принимает участие кафедра физики и </w:t>
      </w:r>
      <w:proofErr w:type="spellStart"/>
      <w:r>
        <w:rPr>
          <w:rFonts w:ascii="Times New Roman" w:hAnsi="Times New Roman" w:cs="Times New Roman"/>
          <w:sz w:val="28"/>
          <w:szCs w:val="28"/>
        </w:rPr>
        <w:t>АлтГУ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г.Барнаул</w:t>
      </w:r>
      <w:proofErr w:type="spellEnd"/>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Россия), </w:t>
      </w:r>
      <w:proofErr w:type="spellStart"/>
      <w:r>
        <w:rPr>
          <w:rFonts w:ascii="Times New Roman" w:hAnsi="Times New Roman" w:cs="Times New Roman"/>
          <w:sz w:val="28"/>
          <w:szCs w:val="28"/>
        </w:rPr>
        <w:t>стейкхолдеры</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lang w:val="kk-KZ"/>
        </w:rPr>
        <w:t>Ц</w:t>
      </w:r>
      <w:proofErr w:type="spellStart"/>
      <w:r>
        <w:rPr>
          <w:rFonts w:ascii="Times New Roman" w:hAnsi="Times New Roman" w:cs="Times New Roman"/>
          <w:sz w:val="28"/>
          <w:szCs w:val="28"/>
          <w:shd w:val="clear" w:color="auto" w:fill="FFFFFF"/>
        </w:rPr>
        <w:t>ентральная</w:t>
      </w:r>
      <w:proofErr w:type="spellEnd"/>
      <w:r>
        <w:rPr>
          <w:rFonts w:ascii="Times New Roman" w:hAnsi="Times New Roman" w:cs="Times New Roman"/>
          <w:sz w:val="28"/>
          <w:szCs w:val="28"/>
          <w:shd w:val="clear" w:color="auto" w:fill="FFFFFF"/>
        </w:rPr>
        <w:t xml:space="preserve"> научная лаборатория </w:t>
      </w:r>
      <w:r>
        <w:rPr>
          <w:rFonts w:ascii="Times New Roman" w:hAnsi="Times New Roman" w:cs="Times New Roman"/>
          <w:sz w:val="28"/>
          <w:szCs w:val="28"/>
          <w:shd w:val="clear" w:color="auto" w:fill="FFFFFF"/>
          <w:lang w:val="kk-KZ"/>
        </w:rPr>
        <w:t>АО</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kk-KZ"/>
        </w:rPr>
        <w:t>УМЗ</w:t>
      </w:r>
      <w:r>
        <w:rPr>
          <w:rFonts w:ascii="Times New Roman" w:hAnsi="Times New Roman" w:cs="Times New Roman"/>
          <w:sz w:val="28"/>
          <w:szCs w:val="28"/>
          <w:shd w:val="clear" w:color="auto" w:fill="FFFFFF"/>
        </w:rPr>
        <w:t>», ТОО «</w:t>
      </w:r>
      <w:proofErr w:type="spellStart"/>
      <w:r>
        <w:rPr>
          <w:rFonts w:ascii="Times New Roman" w:hAnsi="Times New Roman" w:cs="Times New Roman"/>
          <w:sz w:val="28"/>
          <w:szCs w:val="28"/>
          <w:shd w:val="clear" w:color="auto" w:fill="FFFFFF"/>
        </w:rPr>
        <w:t>ТехноАналит</w:t>
      </w:r>
      <w:proofErr w:type="spellEnd"/>
      <w:r>
        <w:rPr>
          <w:rFonts w:ascii="Times New Roman" w:hAnsi="Times New Roman" w:cs="Times New Roman"/>
          <w:sz w:val="28"/>
          <w:szCs w:val="28"/>
          <w:shd w:val="clear" w:color="auto" w:fill="FFFFFF"/>
        </w:rPr>
        <w:t>»</w:t>
      </w:r>
      <w:r w:rsidR="00252E75">
        <w:rPr>
          <w:rFonts w:ascii="Times New Roman" w:hAnsi="Times New Roman" w:cs="Times New Roman"/>
          <w:sz w:val="28"/>
          <w:szCs w:val="28"/>
          <w:shd w:val="clear" w:color="auto" w:fill="FFFFFF"/>
        </w:rPr>
        <w:t>, Национальная научная лаборатория коллективного пользования (ННЛКП), Инженерия поверхности и трибология</w:t>
      </w:r>
      <w:r w:rsidR="00926C1C">
        <w:rPr>
          <w:rFonts w:ascii="Times New Roman" w:hAnsi="Times New Roman" w:cs="Times New Roman"/>
          <w:sz w:val="28"/>
          <w:szCs w:val="28"/>
          <w:shd w:val="clear" w:color="auto" w:fill="FFFFFF"/>
        </w:rPr>
        <w:t>, Научно-исследовательский центр (НИЦ)</w:t>
      </w:r>
      <w:r>
        <w:rPr>
          <w:rFonts w:ascii="Times New Roman" w:hAnsi="Times New Roman" w:cs="Times New Roman"/>
          <w:sz w:val="28"/>
          <w:szCs w:val="28"/>
        </w:rPr>
        <w:t>. Привлечение докторант</w:t>
      </w:r>
      <w:r w:rsidR="00F31613">
        <w:rPr>
          <w:rFonts w:ascii="Times New Roman" w:hAnsi="Times New Roman" w:cs="Times New Roman"/>
          <w:sz w:val="28"/>
          <w:szCs w:val="28"/>
        </w:rPr>
        <w:t xml:space="preserve">ов при разработке ОП, также для </w:t>
      </w:r>
      <w:r>
        <w:rPr>
          <w:rFonts w:ascii="Times New Roman" w:hAnsi="Times New Roman" w:cs="Times New Roman"/>
          <w:sz w:val="28"/>
          <w:szCs w:val="28"/>
        </w:rPr>
        <w:t>обсуждении элективных дисциплин, выбора баз практик, о</w:t>
      </w:r>
      <w:r w:rsidR="001F7BC2">
        <w:rPr>
          <w:rFonts w:ascii="Times New Roman" w:hAnsi="Times New Roman" w:cs="Times New Roman"/>
          <w:sz w:val="28"/>
          <w:szCs w:val="28"/>
          <w:lang w:val="kk-KZ"/>
        </w:rPr>
        <w:t>знакомление</w:t>
      </w:r>
      <w:r w:rsidR="001F7BC2">
        <w:rPr>
          <w:rFonts w:ascii="Times New Roman" w:hAnsi="Times New Roman" w:cs="Times New Roman"/>
          <w:sz w:val="28"/>
          <w:szCs w:val="28"/>
        </w:rPr>
        <w:t xml:space="preserve"> современными тенденциями</w:t>
      </w:r>
      <w:r>
        <w:rPr>
          <w:rFonts w:ascii="Times New Roman" w:hAnsi="Times New Roman" w:cs="Times New Roman"/>
          <w:sz w:val="28"/>
          <w:szCs w:val="28"/>
        </w:rPr>
        <w:t xml:space="preserve"> в области профессии</w:t>
      </w:r>
      <w:r>
        <w:rPr>
          <w:rFonts w:ascii="Times New Roman" w:hAnsi="Times New Roman" w:cs="Times New Roman"/>
          <w:sz w:val="28"/>
          <w:szCs w:val="28"/>
          <w:lang w:val="kk-KZ"/>
        </w:rPr>
        <w:t>.</w:t>
      </w:r>
    </w:p>
    <w:p w:rsidR="00E03407" w:rsidRPr="00266DDB" w:rsidRDefault="00E03407" w:rsidP="00E0340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Встреча с </w:t>
      </w:r>
      <w:proofErr w:type="spellStart"/>
      <w:r>
        <w:rPr>
          <w:rFonts w:ascii="Times New Roman" w:hAnsi="Times New Roman" w:cs="Times New Roman"/>
          <w:sz w:val="28"/>
          <w:szCs w:val="28"/>
        </w:rPr>
        <w:t>стейк</w:t>
      </w:r>
      <w:r w:rsidR="0020516D">
        <w:rPr>
          <w:rFonts w:ascii="Times New Roman" w:hAnsi="Times New Roman" w:cs="Times New Roman"/>
          <w:sz w:val="28"/>
          <w:szCs w:val="28"/>
        </w:rPr>
        <w:t>холдерами</w:t>
      </w:r>
      <w:proofErr w:type="spellEnd"/>
      <w:r w:rsidR="0020516D">
        <w:rPr>
          <w:rFonts w:ascii="Times New Roman" w:hAnsi="Times New Roman" w:cs="Times New Roman"/>
          <w:sz w:val="28"/>
          <w:szCs w:val="28"/>
        </w:rPr>
        <w:t xml:space="preserve"> научных центров</w:t>
      </w:r>
      <w:r>
        <w:rPr>
          <w:rFonts w:ascii="Times New Roman" w:hAnsi="Times New Roman" w:cs="Times New Roman"/>
          <w:sz w:val="28"/>
          <w:szCs w:val="28"/>
          <w:lang w:val="kk-KZ"/>
        </w:rPr>
        <w:t>:</w:t>
      </w:r>
    </w:p>
    <w:p w:rsidR="00E03407" w:rsidRPr="00DF500B" w:rsidRDefault="00E03407" w:rsidP="00F31613">
      <w:pPr>
        <w:pStyle w:val="a4"/>
        <w:numPr>
          <w:ilvl w:val="0"/>
          <w:numId w:val="1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lang w:val="kk-KZ"/>
        </w:rPr>
        <w:t>Ц</w:t>
      </w:r>
      <w:proofErr w:type="spellStart"/>
      <w:r>
        <w:rPr>
          <w:rFonts w:ascii="Times New Roman" w:hAnsi="Times New Roman" w:cs="Times New Roman"/>
          <w:sz w:val="28"/>
          <w:szCs w:val="28"/>
          <w:shd w:val="clear" w:color="auto" w:fill="FFFFFF"/>
        </w:rPr>
        <w:t>ентральная</w:t>
      </w:r>
      <w:proofErr w:type="spellEnd"/>
      <w:r>
        <w:rPr>
          <w:rFonts w:ascii="Times New Roman" w:hAnsi="Times New Roman" w:cs="Times New Roman"/>
          <w:sz w:val="28"/>
          <w:szCs w:val="28"/>
          <w:shd w:val="clear" w:color="auto" w:fill="FFFFFF"/>
        </w:rPr>
        <w:t xml:space="preserve"> научная лаборатория </w:t>
      </w:r>
      <w:r>
        <w:rPr>
          <w:rFonts w:ascii="Times New Roman" w:hAnsi="Times New Roman" w:cs="Times New Roman"/>
          <w:sz w:val="28"/>
          <w:szCs w:val="28"/>
          <w:shd w:val="clear" w:color="auto" w:fill="FFFFFF"/>
          <w:lang w:val="kk-KZ"/>
        </w:rPr>
        <w:t>АО</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kk-KZ"/>
        </w:rPr>
        <w:t>УМЗ</w:t>
      </w:r>
      <w:r w:rsidRPr="00DF500B">
        <w:rPr>
          <w:rFonts w:ascii="Times New Roman" w:hAnsi="Times New Roman" w:cs="Times New Roman"/>
          <w:sz w:val="28"/>
          <w:szCs w:val="28"/>
          <w:shd w:val="clear" w:color="auto" w:fill="FFFFFF"/>
        </w:rPr>
        <w:t>»</w:t>
      </w:r>
      <w:r w:rsidR="00F31613">
        <w:rPr>
          <w:rFonts w:ascii="Times New Roman" w:hAnsi="Times New Roman" w:cs="Times New Roman"/>
          <w:sz w:val="28"/>
          <w:szCs w:val="28"/>
          <w:shd w:val="clear" w:color="auto" w:fill="FFFFFF"/>
          <w:lang w:val="kk-KZ"/>
        </w:rPr>
        <w:t>;</w:t>
      </w:r>
      <w:r w:rsidRPr="00DF500B">
        <w:rPr>
          <w:rFonts w:ascii="Times New Roman" w:hAnsi="Times New Roman" w:cs="Times New Roman"/>
          <w:sz w:val="28"/>
          <w:szCs w:val="28"/>
          <w:shd w:val="clear" w:color="auto" w:fill="FFFFFF"/>
        </w:rPr>
        <w:t> </w:t>
      </w:r>
    </w:p>
    <w:p w:rsidR="00E03407" w:rsidRDefault="00E03407" w:rsidP="00F31613">
      <w:pPr>
        <w:pStyle w:val="a4"/>
        <w:numPr>
          <w:ilvl w:val="0"/>
          <w:numId w:val="12"/>
        </w:numPr>
        <w:shd w:val="clear" w:color="auto" w:fill="FFFFFF"/>
        <w:spacing w:after="0" w:line="240" w:lineRule="auto"/>
        <w:ind w:left="0" w:firstLine="709"/>
        <w:textAlignment w:val="baseline"/>
        <w:outlineLvl w:val="0"/>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lang w:val="kk-KZ"/>
        </w:rPr>
        <w:t xml:space="preserve">ТОО </w:t>
      </w:r>
      <w:r>
        <w:rPr>
          <w:rFonts w:ascii="Times New Roman" w:eastAsia="Times New Roman" w:hAnsi="Times New Roman" w:cs="Times New Roman"/>
          <w:kern w:val="36"/>
          <w:sz w:val="28"/>
          <w:szCs w:val="28"/>
        </w:rPr>
        <w:t>«</w:t>
      </w:r>
      <w:proofErr w:type="spellStart"/>
      <w:r>
        <w:rPr>
          <w:rFonts w:ascii="Times New Roman" w:eastAsia="Times New Roman" w:hAnsi="Times New Roman" w:cs="Times New Roman"/>
          <w:kern w:val="36"/>
          <w:sz w:val="28"/>
          <w:szCs w:val="28"/>
        </w:rPr>
        <w:t>ТехноАналит</w:t>
      </w:r>
      <w:proofErr w:type="spellEnd"/>
      <w:r>
        <w:rPr>
          <w:rFonts w:ascii="Times New Roman" w:eastAsia="Times New Roman" w:hAnsi="Times New Roman" w:cs="Times New Roman"/>
          <w:kern w:val="36"/>
          <w:sz w:val="28"/>
          <w:szCs w:val="28"/>
        </w:rPr>
        <w:t>»</w:t>
      </w:r>
      <w:r w:rsidR="00F31613">
        <w:rPr>
          <w:rFonts w:ascii="Times New Roman" w:eastAsia="Times New Roman" w:hAnsi="Times New Roman" w:cs="Times New Roman"/>
          <w:kern w:val="36"/>
          <w:sz w:val="28"/>
          <w:szCs w:val="28"/>
          <w:lang w:val="kk-KZ"/>
        </w:rPr>
        <w:t>;</w:t>
      </w:r>
    </w:p>
    <w:p w:rsidR="00E2547C" w:rsidRPr="00E2547C" w:rsidRDefault="00E2547C" w:rsidP="00F31613">
      <w:pPr>
        <w:pStyle w:val="a4"/>
        <w:numPr>
          <w:ilvl w:val="0"/>
          <w:numId w:val="12"/>
        </w:numPr>
        <w:shd w:val="clear" w:color="auto" w:fill="FFFFFF"/>
        <w:spacing w:after="0" w:line="240" w:lineRule="auto"/>
        <w:ind w:left="0" w:firstLine="709"/>
        <w:textAlignment w:val="baseline"/>
        <w:outlineLvl w:val="0"/>
        <w:rPr>
          <w:rFonts w:ascii="Times New Roman" w:eastAsia="Times New Roman" w:hAnsi="Times New Roman" w:cs="Times New Roman"/>
          <w:kern w:val="36"/>
          <w:sz w:val="28"/>
          <w:szCs w:val="28"/>
        </w:rPr>
      </w:pPr>
      <w:r w:rsidRPr="00E2547C">
        <w:rPr>
          <w:rFonts w:ascii="Times New Roman" w:hAnsi="Times New Roman" w:cs="Times New Roman"/>
          <w:sz w:val="28"/>
          <w:szCs w:val="28"/>
        </w:rPr>
        <w:t>«Национальная научная лаборатория коллективного пользования» (ННЛКП</w:t>
      </w:r>
      <w:r>
        <w:rPr>
          <w:rFonts w:ascii="Times New Roman" w:hAnsi="Times New Roman" w:cs="Times New Roman"/>
          <w:sz w:val="28"/>
          <w:szCs w:val="28"/>
        </w:rPr>
        <w:t>)</w:t>
      </w:r>
      <w:r w:rsidR="00F31613">
        <w:rPr>
          <w:rFonts w:ascii="Times New Roman" w:hAnsi="Times New Roman" w:cs="Times New Roman"/>
          <w:sz w:val="28"/>
          <w:szCs w:val="28"/>
          <w:lang w:val="kk-KZ"/>
        </w:rPr>
        <w:t>;</w:t>
      </w:r>
    </w:p>
    <w:p w:rsidR="00E2547C" w:rsidRPr="001F7BC2" w:rsidRDefault="00E2547C" w:rsidP="001F7BC2">
      <w:pPr>
        <w:pStyle w:val="a4"/>
        <w:numPr>
          <w:ilvl w:val="0"/>
          <w:numId w:val="12"/>
        </w:numPr>
        <w:shd w:val="clear" w:color="auto" w:fill="FFFFFF"/>
        <w:spacing w:after="0" w:line="240" w:lineRule="auto"/>
        <w:ind w:left="0" w:firstLine="709"/>
        <w:textAlignment w:val="baseline"/>
        <w:outlineLvl w:val="0"/>
        <w:rPr>
          <w:rFonts w:ascii="Times New Roman" w:eastAsia="Times New Roman" w:hAnsi="Times New Roman" w:cs="Times New Roman"/>
          <w:kern w:val="36"/>
          <w:sz w:val="28"/>
          <w:szCs w:val="28"/>
        </w:rPr>
      </w:pPr>
      <w:r w:rsidRPr="00100DDA">
        <w:rPr>
          <w:rFonts w:ascii="Times New Roman" w:hAnsi="Times New Roman" w:cs="Times New Roman"/>
          <w:sz w:val="28"/>
          <w:szCs w:val="28"/>
        </w:rPr>
        <w:t>«Инженерия поверхности и трибология»</w:t>
      </w:r>
      <w:r w:rsidR="001F7BC2">
        <w:rPr>
          <w:rFonts w:ascii="Times New Roman" w:hAnsi="Times New Roman" w:cs="Times New Roman"/>
          <w:sz w:val="28"/>
          <w:szCs w:val="28"/>
          <w:lang w:val="kk-KZ"/>
        </w:rPr>
        <w:t>.</w:t>
      </w:r>
    </w:p>
    <w:p w:rsidR="009725C1" w:rsidRDefault="00B563E6" w:rsidP="009725C1">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C7340D">
        <w:rPr>
          <w:rFonts w:ascii="Times New Roman" w:hAnsi="Times New Roman" w:cs="Times New Roman"/>
          <w:i/>
          <w:sz w:val="28"/>
          <w:szCs w:val="28"/>
        </w:rPr>
        <w:t>практико-ориентированность ОП;</w:t>
      </w:r>
    </w:p>
    <w:p w:rsidR="00E03407" w:rsidRPr="009725C1" w:rsidRDefault="00E03407" w:rsidP="009725C1">
      <w:pPr>
        <w:tabs>
          <w:tab w:val="left" w:pos="284"/>
          <w:tab w:val="left" w:pos="993"/>
        </w:tabs>
        <w:spacing w:after="0" w:line="240" w:lineRule="auto"/>
        <w:ind w:firstLine="709"/>
        <w:jc w:val="both"/>
        <w:rPr>
          <w:rFonts w:ascii="Times New Roman" w:hAnsi="Times New Roman" w:cs="Times New Roman"/>
          <w:i/>
          <w:sz w:val="28"/>
          <w:szCs w:val="28"/>
        </w:rPr>
      </w:pPr>
      <w:r w:rsidRPr="009725C1">
        <w:rPr>
          <w:rFonts w:ascii="Times New Roman" w:hAnsi="Times New Roman" w:cs="Times New Roman"/>
          <w:sz w:val="28"/>
          <w:szCs w:val="28"/>
        </w:rPr>
        <w:t xml:space="preserve">Используя профессиональные ценности (профессионализм, </w:t>
      </w:r>
      <w:proofErr w:type="spellStart"/>
      <w:r w:rsidRPr="009725C1">
        <w:rPr>
          <w:rFonts w:ascii="Times New Roman" w:hAnsi="Times New Roman" w:cs="Times New Roman"/>
          <w:sz w:val="28"/>
          <w:szCs w:val="28"/>
        </w:rPr>
        <w:t>инновационность</w:t>
      </w:r>
      <w:proofErr w:type="spellEnd"/>
      <w:r w:rsidRPr="009725C1">
        <w:rPr>
          <w:rFonts w:ascii="Times New Roman" w:hAnsi="Times New Roman" w:cs="Times New Roman"/>
          <w:sz w:val="28"/>
          <w:szCs w:val="28"/>
        </w:rPr>
        <w:t>, креативность, добропорядочность, работа в команде) в обучении применяются практико-ориентированные методы и технологии. Частота обновления ОП содержа</w:t>
      </w:r>
      <w:r w:rsidR="00D40976">
        <w:rPr>
          <w:rFonts w:ascii="Times New Roman" w:hAnsi="Times New Roman" w:cs="Times New Roman"/>
          <w:sz w:val="28"/>
          <w:szCs w:val="28"/>
        </w:rPr>
        <w:t>ния рассматривается на заседании</w:t>
      </w:r>
      <w:r w:rsidRPr="009725C1">
        <w:rPr>
          <w:rFonts w:ascii="Times New Roman" w:hAnsi="Times New Roman" w:cs="Times New Roman"/>
          <w:sz w:val="28"/>
          <w:szCs w:val="28"/>
        </w:rPr>
        <w:t xml:space="preserve"> академического комитета </w:t>
      </w:r>
      <w:r w:rsidR="00D40976">
        <w:rPr>
          <w:rFonts w:ascii="Times New Roman" w:hAnsi="Times New Roman" w:cs="Times New Roman"/>
          <w:sz w:val="28"/>
          <w:szCs w:val="28"/>
        </w:rPr>
        <w:t>кафедры</w:t>
      </w:r>
      <w:r w:rsidRPr="009725C1">
        <w:rPr>
          <w:rFonts w:ascii="Times New Roman" w:hAnsi="Times New Roman" w:cs="Times New Roman"/>
          <w:sz w:val="28"/>
          <w:szCs w:val="28"/>
          <w:lang w:val="kk-KZ"/>
        </w:rPr>
        <w:t xml:space="preserve"> четыре раза в год</w:t>
      </w:r>
      <w:r w:rsidRPr="009725C1">
        <w:rPr>
          <w:rFonts w:ascii="Times New Roman" w:hAnsi="Times New Roman" w:cs="Times New Roman"/>
          <w:sz w:val="28"/>
          <w:szCs w:val="28"/>
        </w:rPr>
        <w:t>.</w:t>
      </w:r>
      <w:r w:rsidRPr="009725C1">
        <w:rPr>
          <w:rFonts w:ascii="Times New Roman" w:hAnsi="Times New Roman" w:cs="Times New Roman"/>
          <w:sz w:val="28"/>
          <w:szCs w:val="28"/>
          <w:lang w:val="kk-KZ"/>
        </w:rPr>
        <w:t xml:space="preserve"> </w:t>
      </w:r>
      <w:r w:rsidRPr="009725C1">
        <w:rPr>
          <w:rFonts w:ascii="Times New Roman" w:hAnsi="Times New Roman" w:cs="Times New Roman"/>
          <w:sz w:val="28"/>
          <w:szCs w:val="28"/>
        </w:rPr>
        <w:t xml:space="preserve">(протокол </w:t>
      </w:r>
      <w:r w:rsidRPr="009725C1">
        <w:rPr>
          <w:rFonts w:ascii="Times New Roman" w:hAnsi="Times New Roman" w:cs="Times New Roman"/>
          <w:sz w:val="28"/>
          <w:szCs w:val="28"/>
          <w:lang w:val="kk-KZ"/>
        </w:rPr>
        <w:t>№ 1 от</w:t>
      </w:r>
      <w:r w:rsidR="00864590" w:rsidRPr="009725C1">
        <w:rPr>
          <w:rFonts w:ascii="Times New Roman" w:hAnsi="Times New Roman" w:cs="Times New Roman"/>
          <w:sz w:val="28"/>
          <w:szCs w:val="28"/>
          <w:lang w:val="kk-KZ"/>
        </w:rPr>
        <w:t xml:space="preserve"> 10.10.2023</w:t>
      </w:r>
      <w:r w:rsidRPr="009725C1">
        <w:rPr>
          <w:rFonts w:ascii="Times New Roman" w:hAnsi="Times New Roman" w:cs="Times New Roman"/>
          <w:sz w:val="28"/>
          <w:szCs w:val="28"/>
        </w:rPr>
        <w:t>)</w:t>
      </w:r>
    </w:p>
    <w:p w:rsidR="004C3EC8" w:rsidRPr="00C7340D" w:rsidRDefault="00B563E6"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C7340D">
        <w:rPr>
          <w:rFonts w:ascii="Times New Roman" w:hAnsi="Times New Roman" w:cs="Times New Roman"/>
          <w:i/>
          <w:sz w:val="28"/>
          <w:szCs w:val="28"/>
        </w:rPr>
        <w:t>частота обновления ОП;</w:t>
      </w:r>
      <w:r w:rsidR="004C3EC8" w:rsidRPr="00C7340D">
        <w:rPr>
          <w:rFonts w:ascii="Times New Roman" w:hAnsi="Times New Roman" w:cs="Times New Roman"/>
          <w:i/>
          <w:sz w:val="28"/>
          <w:szCs w:val="28"/>
        </w:rPr>
        <w:t xml:space="preserve"> </w:t>
      </w:r>
    </w:p>
    <w:p w:rsidR="004C3EC8" w:rsidRPr="00E03407" w:rsidRDefault="001F7BC2" w:rsidP="001F7BC2">
      <w:pPr>
        <w:pStyle w:val="a4"/>
        <w:tabs>
          <w:tab w:val="left" w:pos="284"/>
          <w:tab w:val="left" w:pos="993"/>
        </w:tabs>
        <w:spacing w:after="0" w:line="240" w:lineRule="auto"/>
        <w:ind w:left="0" w:firstLine="709"/>
        <w:jc w:val="both"/>
        <w:rPr>
          <w:rFonts w:ascii="Times New Roman" w:hAnsi="Times New Roman" w:cs="Times New Roman"/>
          <w:i/>
          <w:sz w:val="28"/>
          <w:szCs w:val="28"/>
        </w:rPr>
      </w:pPr>
      <w:r>
        <w:rPr>
          <w:rFonts w:ascii="Times New Roman" w:hAnsi="Times New Roman" w:cs="Times New Roman"/>
          <w:sz w:val="28"/>
          <w:szCs w:val="28"/>
          <w:lang w:val="kk-KZ"/>
        </w:rPr>
        <w:t>О</w:t>
      </w:r>
      <w:proofErr w:type="spellStart"/>
      <w:r w:rsidR="004C3EC8" w:rsidRPr="00E03407">
        <w:rPr>
          <w:rFonts w:ascii="Times New Roman" w:hAnsi="Times New Roman" w:cs="Times New Roman"/>
          <w:sz w:val="28"/>
          <w:szCs w:val="28"/>
        </w:rPr>
        <w:t>бновляется</w:t>
      </w:r>
      <w:proofErr w:type="spellEnd"/>
      <w:r w:rsidR="004C3EC8" w:rsidRPr="00E03407">
        <w:rPr>
          <w:rFonts w:ascii="Times New Roman" w:hAnsi="Times New Roman" w:cs="Times New Roman"/>
          <w:sz w:val="28"/>
          <w:szCs w:val="28"/>
        </w:rPr>
        <w:t xml:space="preserve"> дисциплины до 30% (согласно требованиям университета), каталог элективных дисциплин (КЭД) отображает необходимую информацию </w:t>
      </w:r>
      <w:r w:rsidR="004C3EC8" w:rsidRPr="00E03407">
        <w:rPr>
          <w:rFonts w:ascii="Times New Roman" w:hAnsi="Times New Roman" w:cs="Times New Roman"/>
          <w:sz w:val="28"/>
          <w:szCs w:val="28"/>
        </w:rPr>
        <w:lastRenderedPageBreak/>
        <w:t>об изучаемых дисциплинах всех образовательных траекторий специальности.</w:t>
      </w:r>
      <w:r w:rsidR="00E03407">
        <w:rPr>
          <w:rFonts w:ascii="Times New Roman" w:hAnsi="Times New Roman" w:cs="Times New Roman"/>
          <w:sz w:val="28"/>
          <w:szCs w:val="28"/>
        </w:rPr>
        <w:t xml:space="preserve"> </w:t>
      </w:r>
      <w:r>
        <w:rPr>
          <w:rFonts w:ascii="Times New Roman" w:hAnsi="Times New Roman" w:cs="Times New Roman"/>
          <w:sz w:val="28"/>
          <w:szCs w:val="28"/>
          <w:lang w:val="kk-KZ"/>
        </w:rPr>
        <w:t xml:space="preserve">    - </w:t>
      </w:r>
      <w:r>
        <w:rPr>
          <w:rFonts w:ascii="Times New Roman" w:hAnsi="Times New Roman" w:cs="Times New Roman"/>
          <w:i/>
          <w:sz w:val="28"/>
          <w:szCs w:val="28"/>
          <w:lang w:val="kk-KZ"/>
        </w:rPr>
        <w:t>Р</w:t>
      </w:r>
      <w:proofErr w:type="spellStart"/>
      <w:r w:rsidR="00055FEE" w:rsidRPr="00E03407">
        <w:rPr>
          <w:rFonts w:ascii="Times New Roman" w:hAnsi="Times New Roman" w:cs="Times New Roman"/>
          <w:i/>
          <w:sz w:val="28"/>
          <w:szCs w:val="28"/>
        </w:rPr>
        <w:t>еализация</w:t>
      </w:r>
      <w:proofErr w:type="spellEnd"/>
      <w:r w:rsidR="00055FEE" w:rsidRPr="00E03407">
        <w:rPr>
          <w:rFonts w:ascii="Times New Roman" w:hAnsi="Times New Roman" w:cs="Times New Roman"/>
          <w:i/>
          <w:sz w:val="28"/>
          <w:szCs w:val="28"/>
        </w:rPr>
        <w:t xml:space="preserve"> </w:t>
      </w:r>
      <w:proofErr w:type="spellStart"/>
      <w:r w:rsidR="00B563E6" w:rsidRPr="00E03407">
        <w:rPr>
          <w:rFonts w:ascii="Times New Roman" w:hAnsi="Times New Roman" w:cs="Times New Roman"/>
          <w:i/>
          <w:sz w:val="28"/>
          <w:szCs w:val="28"/>
        </w:rPr>
        <w:t>трехъязычия</w:t>
      </w:r>
      <w:proofErr w:type="spellEnd"/>
      <w:r w:rsidR="00B563E6" w:rsidRPr="00E03407">
        <w:rPr>
          <w:rFonts w:ascii="Times New Roman" w:hAnsi="Times New Roman" w:cs="Times New Roman"/>
          <w:i/>
          <w:sz w:val="28"/>
          <w:szCs w:val="28"/>
        </w:rPr>
        <w:t xml:space="preserve"> </w:t>
      </w:r>
      <w:r w:rsidR="00055FEE" w:rsidRPr="00E03407">
        <w:rPr>
          <w:rFonts w:ascii="Times New Roman" w:hAnsi="Times New Roman" w:cs="Times New Roman"/>
          <w:i/>
          <w:sz w:val="28"/>
          <w:szCs w:val="28"/>
        </w:rPr>
        <w:t>на</w:t>
      </w:r>
      <w:r w:rsidR="00B563E6" w:rsidRPr="00E03407">
        <w:rPr>
          <w:rFonts w:ascii="Times New Roman" w:hAnsi="Times New Roman" w:cs="Times New Roman"/>
          <w:i/>
          <w:sz w:val="28"/>
          <w:szCs w:val="28"/>
        </w:rPr>
        <w:t xml:space="preserve"> ОП;</w:t>
      </w:r>
      <w:r w:rsidR="004C3EC8" w:rsidRPr="00E03407">
        <w:rPr>
          <w:rFonts w:ascii="Times New Roman" w:hAnsi="Times New Roman" w:cs="Times New Roman"/>
          <w:i/>
          <w:sz w:val="28"/>
          <w:szCs w:val="28"/>
          <w:lang w:val="kk-KZ"/>
        </w:rPr>
        <w:t xml:space="preserve"> </w:t>
      </w:r>
    </w:p>
    <w:p w:rsidR="00E03407" w:rsidRPr="00E03407" w:rsidRDefault="00E03407" w:rsidP="00E03407">
      <w:pPr>
        <w:tabs>
          <w:tab w:val="left" w:pos="284"/>
          <w:tab w:val="left" w:pos="993"/>
        </w:tabs>
        <w:spacing w:after="0" w:line="240" w:lineRule="auto"/>
        <w:ind w:firstLine="709"/>
        <w:jc w:val="both"/>
        <w:rPr>
          <w:rFonts w:ascii="Times New Roman" w:hAnsi="Times New Roman" w:cs="Times New Roman"/>
          <w:i/>
          <w:sz w:val="28"/>
          <w:szCs w:val="28"/>
          <w:highlight w:val="yellow"/>
        </w:rPr>
      </w:pPr>
      <w:r w:rsidRPr="00E03407">
        <w:rPr>
          <w:rFonts w:ascii="Times New Roman" w:hAnsi="Times New Roman" w:cs="Times New Roman"/>
          <w:sz w:val="28"/>
          <w:szCs w:val="28"/>
          <w:lang w:val="kk-KZ"/>
        </w:rPr>
        <w:t>С</w:t>
      </w:r>
      <w:r w:rsidRPr="00E03407">
        <w:rPr>
          <w:rFonts w:ascii="Times New Roman" w:hAnsi="Times New Roman" w:cs="Times New Roman"/>
          <w:sz w:val="28"/>
          <w:szCs w:val="28"/>
        </w:rPr>
        <w:t xml:space="preserve"> целью реализации трех</w:t>
      </w:r>
      <w:r w:rsidRPr="00E03407">
        <w:rPr>
          <w:rFonts w:ascii="Times New Roman" w:hAnsi="Times New Roman" w:cs="Times New Roman"/>
          <w:sz w:val="28"/>
          <w:szCs w:val="28"/>
          <w:lang w:val="kk-KZ"/>
        </w:rPr>
        <w:t>ъ</w:t>
      </w:r>
      <w:proofErr w:type="spellStart"/>
      <w:r w:rsidRPr="00E03407">
        <w:rPr>
          <w:rFonts w:ascii="Times New Roman" w:hAnsi="Times New Roman" w:cs="Times New Roman"/>
          <w:sz w:val="28"/>
          <w:szCs w:val="28"/>
        </w:rPr>
        <w:t>язычия</w:t>
      </w:r>
      <w:proofErr w:type="spellEnd"/>
      <w:r w:rsidRPr="00E03407">
        <w:rPr>
          <w:rFonts w:ascii="Times New Roman" w:hAnsi="Times New Roman" w:cs="Times New Roman"/>
          <w:sz w:val="28"/>
          <w:szCs w:val="28"/>
        </w:rPr>
        <w:t xml:space="preserve"> на ОП </w:t>
      </w:r>
      <w:r w:rsidR="009A0BDE">
        <w:rPr>
          <w:rFonts w:ascii="Times New Roman" w:hAnsi="Times New Roman" w:cs="Times New Roman"/>
          <w:sz w:val="28"/>
          <w:szCs w:val="28"/>
        </w:rPr>
        <w:t>7М</w:t>
      </w:r>
      <w:r>
        <w:rPr>
          <w:rFonts w:ascii="Times New Roman" w:hAnsi="Times New Roman" w:cs="Times New Roman"/>
          <w:sz w:val="28"/>
          <w:szCs w:val="28"/>
        </w:rPr>
        <w:t>0</w:t>
      </w:r>
      <w:r w:rsidRPr="00E03407">
        <w:rPr>
          <w:rFonts w:ascii="Times New Roman" w:hAnsi="Times New Roman" w:cs="Times New Roman"/>
          <w:sz w:val="28"/>
          <w:szCs w:val="28"/>
        </w:rPr>
        <w:t>5</w:t>
      </w:r>
      <w:r>
        <w:rPr>
          <w:rFonts w:ascii="Times New Roman" w:hAnsi="Times New Roman" w:cs="Times New Roman"/>
          <w:sz w:val="28"/>
          <w:szCs w:val="28"/>
        </w:rPr>
        <w:t>301</w:t>
      </w:r>
      <w:r w:rsidRPr="00E03407">
        <w:rPr>
          <w:rFonts w:ascii="Times New Roman" w:hAnsi="Times New Roman" w:cs="Times New Roman"/>
          <w:sz w:val="28"/>
          <w:szCs w:val="28"/>
        </w:rPr>
        <w:t xml:space="preserve"> – Физика </w:t>
      </w:r>
      <w:r w:rsidRPr="00E03407">
        <w:rPr>
          <w:rFonts w:ascii="Times New Roman" w:hAnsi="Times New Roman" w:cs="Times New Roman"/>
          <w:sz w:val="28"/>
          <w:szCs w:val="28"/>
          <w:lang w:val="kk-KZ"/>
        </w:rPr>
        <w:t xml:space="preserve">все </w:t>
      </w:r>
      <w:r w:rsidRPr="00E03407">
        <w:rPr>
          <w:rFonts w:ascii="Times New Roman" w:hAnsi="Times New Roman" w:cs="Times New Roman"/>
          <w:sz w:val="28"/>
          <w:szCs w:val="28"/>
        </w:rPr>
        <w:t xml:space="preserve">дисциплины читаются на казахском языке, на русском языке и  на </w:t>
      </w:r>
      <w:proofErr w:type="spellStart"/>
      <w:r w:rsidRPr="00E03407">
        <w:rPr>
          <w:rFonts w:ascii="Times New Roman" w:hAnsi="Times New Roman" w:cs="Times New Roman"/>
          <w:sz w:val="28"/>
          <w:szCs w:val="28"/>
        </w:rPr>
        <w:t>англи</w:t>
      </w:r>
      <w:proofErr w:type="spellEnd"/>
      <w:r w:rsidRPr="00E03407">
        <w:rPr>
          <w:rFonts w:ascii="Times New Roman" w:hAnsi="Times New Roman" w:cs="Times New Roman"/>
          <w:sz w:val="28"/>
          <w:szCs w:val="28"/>
          <w:lang w:val="kk-KZ"/>
        </w:rPr>
        <w:t>й</w:t>
      </w:r>
      <w:proofErr w:type="spellStart"/>
      <w:r w:rsidRPr="00E03407">
        <w:rPr>
          <w:rFonts w:ascii="Times New Roman" w:hAnsi="Times New Roman" w:cs="Times New Roman"/>
          <w:sz w:val="28"/>
          <w:szCs w:val="28"/>
        </w:rPr>
        <w:t>ском</w:t>
      </w:r>
      <w:proofErr w:type="spellEnd"/>
      <w:r w:rsidRPr="00E03407">
        <w:rPr>
          <w:rFonts w:ascii="Times New Roman" w:hAnsi="Times New Roman" w:cs="Times New Roman"/>
          <w:sz w:val="28"/>
          <w:szCs w:val="28"/>
        </w:rPr>
        <w:t xml:space="preserve"> языке.</w:t>
      </w:r>
    </w:p>
    <w:p w:rsidR="00C32C00" w:rsidRDefault="00C32C00" w:rsidP="00C32C0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590BDB">
        <w:rPr>
          <w:rFonts w:ascii="Times New Roman" w:hAnsi="Times New Roman" w:cs="Times New Roman"/>
          <w:i/>
          <w:sz w:val="28"/>
          <w:szCs w:val="28"/>
        </w:rPr>
        <w:t>сведения об аккредитации ОП;</w:t>
      </w:r>
    </w:p>
    <w:p w:rsidR="00F7756D" w:rsidRPr="00C7340D" w:rsidRDefault="00C32C00" w:rsidP="00C32C00">
      <w:pPr>
        <w:tabs>
          <w:tab w:val="left" w:pos="284"/>
          <w:tab w:val="left" w:pos="993"/>
        </w:tabs>
        <w:spacing w:after="0" w:line="240" w:lineRule="auto"/>
        <w:ind w:firstLine="567"/>
        <w:jc w:val="both"/>
        <w:rPr>
          <w:rFonts w:ascii="Times New Roman" w:hAnsi="Times New Roman" w:cs="Times New Roman"/>
          <w:sz w:val="28"/>
          <w:szCs w:val="28"/>
        </w:rPr>
      </w:pPr>
      <w:r w:rsidRPr="006B1830">
        <w:rPr>
          <w:rFonts w:ascii="Times New Roman" w:hAnsi="Times New Roman" w:cs="Times New Roman"/>
          <w:sz w:val="28"/>
          <w:szCs w:val="28"/>
        </w:rPr>
        <w:t xml:space="preserve">ОП </w:t>
      </w:r>
      <w:r w:rsidR="009A0BDE">
        <w:rPr>
          <w:rFonts w:ascii="Times New Roman" w:hAnsi="Times New Roman" w:cs="Times New Roman"/>
          <w:sz w:val="28"/>
          <w:szCs w:val="28"/>
        </w:rPr>
        <w:t>7М</w:t>
      </w:r>
      <w:r w:rsidR="006D1D11">
        <w:rPr>
          <w:rFonts w:ascii="Times New Roman" w:hAnsi="Times New Roman" w:cs="Times New Roman"/>
          <w:sz w:val="28"/>
          <w:szCs w:val="28"/>
        </w:rPr>
        <w:t>0</w:t>
      </w:r>
      <w:r w:rsidRPr="006B1830">
        <w:rPr>
          <w:rFonts w:ascii="Times New Roman" w:hAnsi="Times New Roman" w:cs="Times New Roman"/>
          <w:sz w:val="28"/>
          <w:szCs w:val="28"/>
        </w:rPr>
        <w:t>5</w:t>
      </w:r>
      <w:r w:rsidR="006D1D11">
        <w:rPr>
          <w:rFonts w:ascii="Times New Roman" w:hAnsi="Times New Roman" w:cs="Times New Roman"/>
          <w:sz w:val="28"/>
          <w:szCs w:val="28"/>
        </w:rPr>
        <w:t>3</w:t>
      </w:r>
      <w:r w:rsidRPr="006B1830">
        <w:rPr>
          <w:rFonts w:ascii="Times New Roman" w:hAnsi="Times New Roman" w:cs="Times New Roman"/>
          <w:sz w:val="28"/>
          <w:szCs w:val="28"/>
        </w:rPr>
        <w:t>0</w:t>
      </w:r>
      <w:r w:rsidR="006D1D11">
        <w:rPr>
          <w:rFonts w:ascii="Times New Roman" w:hAnsi="Times New Roman" w:cs="Times New Roman"/>
          <w:sz w:val="28"/>
          <w:szCs w:val="28"/>
        </w:rPr>
        <w:t>1</w:t>
      </w:r>
      <w:r w:rsidR="004C5CAD">
        <w:rPr>
          <w:rFonts w:ascii="Times New Roman" w:hAnsi="Times New Roman" w:cs="Times New Roman"/>
          <w:sz w:val="28"/>
          <w:szCs w:val="28"/>
        </w:rPr>
        <w:t>– Физика (</w:t>
      </w:r>
      <w:proofErr w:type="spellStart"/>
      <w:r w:rsidR="004C5CAD">
        <w:rPr>
          <w:rFonts w:ascii="Times New Roman" w:hAnsi="Times New Roman" w:cs="Times New Roman"/>
          <w:sz w:val="28"/>
          <w:szCs w:val="28"/>
        </w:rPr>
        <w:t>науч</w:t>
      </w:r>
      <w:r w:rsidRPr="006B1830">
        <w:rPr>
          <w:rFonts w:ascii="Times New Roman" w:hAnsi="Times New Roman" w:cs="Times New Roman"/>
          <w:sz w:val="28"/>
          <w:szCs w:val="28"/>
        </w:rPr>
        <w:t>.направ</w:t>
      </w:r>
      <w:r>
        <w:rPr>
          <w:rFonts w:ascii="Times New Roman" w:hAnsi="Times New Roman" w:cs="Times New Roman"/>
          <w:sz w:val="28"/>
          <w:szCs w:val="28"/>
        </w:rPr>
        <w:t>л</w:t>
      </w:r>
      <w:proofErr w:type="spellEnd"/>
      <w:r>
        <w:rPr>
          <w:rFonts w:ascii="Times New Roman" w:hAnsi="Times New Roman" w:cs="Times New Roman"/>
          <w:sz w:val="28"/>
          <w:szCs w:val="28"/>
        </w:rPr>
        <w:t xml:space="preserve">) прошла аккредитацию на 5 лет. </w:t>
      </w:r>
      <w:r w:rsidRPr="00B65F77">
        <w:rPr>
          <w:rFonts w:ascii="Times New Roman" w:hAnsi="Times New Roman" w:cs="Times New Roman"/>
          <w:sz w:val="28"/>
          <w:szCs w:val="28"/>
        </w:rPr>
        <w:t xml:space="preserve">Свидетельство о международной аккредитации выдано Независимым </w:t>
      </w:r>
      <w:r w:rsidRPr="00B65F77">
        <w:rPr>
          <w:rFonts w:ascii="Times New Roman" w:hAnsi="Times New Roman" w:cs="Times New Roman"/>
          <w:sz w:val="28"/>
          <w:szCs w:val="28"/>
          <w:lang w:val="kk-KZ"/>
        </w:rPr>
        <w:t>А</w:t>
      </w:r>
      <w:proofErr w:type="spellStart"/>
      <w:r w:rsidRPr="00B65F77">
        <w:rPr>
          <w:rFonts w:ascii="Times New Roman" w:hAnsi="Times New Roman" w:cs="Times New Roman"/>
          <w:sz w:val="28"/>
          <w:szCs w:val="28"/>
        </w:rPr>
        <w:t>гентством</w:t>
      </w:r>
      <w:proofErr w:type="spellEnd"/>
      <w:r w:rsidRPr="00B65F77">
        <w:rPr>
          <w:rFonts w:ascii="Times New Roman" w:hAnsi="Times New Roman" w:cs="Times New Roman"/>
          <w:sz w:val="28"/>
          <w:szCs w:val="28"/>
        </w:rPr>
        <w:t xml:space="preserve"> по </w:t>
      </w:r>
      <w:r>
        <w:rPr>
          <w:rFonts w:ascii="Times New Roman" w:hAnsi="Times New Roman" w:cs="Times New Roman"/>
          <w:sz w:val="28"/>
          <w:szCs w:val="28"/>
        </w:rPr>
        <w:t>аккредитации и рейтинга</w:t>
      </w:r>
      <w:r w:rsidRPr="00B65F77">
        <w:rPr>
          <w:rFonts w:ascii="Times New Roman" w:hAnsi="Times New Roman" w:cs="Times New Roman"/>
          <w:sz w:val="28"/>
          <w:szCs w:val="28"/>
          <w:lang w:val="kk-KZ"/>
        </w:rPr>
        <w:t xml:space="preserve"> </w:t>
      </w:r>
      <w:r w:rsidRPr="00B65F77">
        <w:rPr>
          <w:rFonts w:ascii="Times New Roman" w:hAnsi="Times New Roman" w:cs="Times New Roman"/>
          <w:sz w:val="28"/>
          <w:szCs w:val="28"/>
        </w:rPr>
        <w:t>(</w:t>
      </w:r>
      <w:r>
        <w:rPr>
          <w:rFonts w:ascii="Times New Roman" w:hAnsi="Times New Roman" w:cs="Times New Roman"/>
          <w:sz w:val="28"/>
          <w:szCs w:val="28"/>
          <w:lang w:val="en-US"/>
        </w:rPr>
        <w:t>EX</w:t>
      </w:r>
      <w:r w:rsidRPr="00B65F77">
        <w:rPr>
          <w:rFonts w:ascii="Times New Roman" w:hAnsi="Times New Roman" w:cs="Times New Roman"/>
          <w:sz w:val="28"/>
          <w:szCs w:val="28"/>
        </w:rPr>
        <w:t>-</w:t>
      </w:r>
      <w:r>
        <w:rPr>
          <w:rFonts w:ascii="Times New Roman" w:hAnsi="Times New Roman" w:cs="Times New Roman"/>
          <w:sz w:val="28"/>
          <w:szCs w:val="28"/>
          <w:lang w:val="en-US"/>
        </w:rPr>
        <w:t>ANTE</w:t>
      </w:r>
      <w:r w:rsidR="001E2F0D">
        <w:rPr>
          <w:rFonts w:ascii="Times New Roman" w:hAnsi="Times New Roman" w:cs="Times New Roman"/>
          <w:sz w:val="28"/>
          <w:szCs w:val="28"/>
        </w:rPr>
        <w:t xml:space="preserve">), </w:t>
      </w:r>
      <w:r w:rsidR="009A0BDE">
        <w:rPr>
          <w:rFonts w:ascii="Times New Roman" w:hAnsi="Times New Roman" w:cs="Times New Roman"/>
          <w:sz w:val="28"/>
          <w:szCs w:val="28"/>
        </w:rPr>
        <w:t>срок действия от 16.06.2023</w:t>
      </w:r>
      <w:r w:rsidR="00C7340D" w:rsidRPr="00C32C00">
        <w:rPr>
          <w:rFonts w:ascii="Times New Roman" w:hAnsi="Times New Roman" w:cs="Times New Roman"/>
          <w:sz w:val="28"/>
          <w:szCs w:val="28"/>
        </w:rPr>
        <w:t xml:space="preserve"> г. по </w:t>
      </w:r>
      <w:r w:rsidR="009A0BDE">
        <w:rPr>
          <w:rFonts w:ascii="Times New Roman" w:hAnsi="Times New Roman" w:cs="Times New Roman"/>
          <w:sz w:val="28"/>
          <w:szCs w:val="28"/>
        </w:rPr>
        <w:t>15</w:t>
      </w:r>
      <w:r w:rsidR="00C7340D" w:rsidRPr="00C32C00">
        <w:rPr>
          <w:rFonts w:ascii="Times New Roman" w:hAnsi="Times New Roman" w:cs="Times New Roman"/>
          <w:sz w:val="28"/>
          <w:szCs w:val="28"/>
        </w:rPr>
        <w:t>.06. 202</w:t>
      </w:r>
      <w:r w:rsidR="009A0BDE">
        <w:rPr>
          <w:rFonts w:ascii="Times New Roman" w:hAnsi="Times New Roman" w:cs="Times New Roman"/>
          <w:sz w:val="28"/>
          <w:szCs w:val="28"/>
        </w:rPr>
        <w:t>8</w:t>
      </w:r>
      <w:r w:rsidR="004C3EC8" w:rsidRPr="00C32C00">
        <w:rPr>
          <w:rFonts w:ascii="Times New Roman" w:hAnsi="Times New Roman" w:cs="Times New Roman"/>
          <w:sz w:val="28"/>
          <w:szCs w:val="28"/>
        </w:rPr>
        <w:t xml:space="preserve"> г. </w:t>
      </w:r>
      <w:r w:rsidR="005B02D5" w:rsidRPr="00C32C00">
        <w:rPr>
          <w:rFonts w:ascii="Times New Roman" w:hAnsi="Times New Roman" w:cs="Times New Roman"/>
          <w:sz w:val="28"/>
          <w:szCs w:val="28"/>
        </w:rPr>
        <w:t xml:space="preserve"> </w:t>
      </w:r>
      <w:r w:rsidR="004C3EC8" w:rsidRPr="00C32C00">
        <w:rPr>
          <w:rFonts w:ascii="Times New Roman" w:hAnsi="Times New Roman" w:cs="Times New Roman"/>
          <w:sz w:val="28"/>
          <w:szCs w:val="28"/>
        </w:rPr>
        <w:t xml:space="preserve">№ </w:t>
      </w:r>
      <w:r w:rsidR="004C3EC8" w:rsidRPr="00C32C00">
        <w:rPr>
          <w:rFonts w:ascii="Times New Roman" w:hAnsi="Times New Roman" w:cs="Times New Roman"/>
          <w:sz w:val="28"/>
          <w:szCs w:val="28"/>
          <w:lang w:val="en-US"/>
        </w:rPr>
        <w:t>AB</w:t>
      </w:r>
      <w:r w:rsidR="009A0BDE">
        <w:rPr>
          <w:rFonts w:ascii="Times New Roman" w:hAnsi="Times New Roman" w:cs="Times New Roman"/>
          <w:sz w:val="28"/>
          <w:szCs w:val="28"/>
        </w:rPr>
        <w:t xml:space="preserve"> 4800</w:t>
      </w:r>
      <w:r>
        <w:rPr>
          <w:rFonts w:ascii="Times New Roman" w:hAnsi="Times New Roman" w:cs="Times New Roman"/>
          <w:sz w:val="28"/>
          <w:szCs w:val="28"/>
        </w:rPr>
        <w:t>.</w:t>
      </w:r>
    </w:p>
    <w:p w:rsidR="00C32C00" w:rsidRDefault="002469FA" w:rsidP="00C32C0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C32C00">
        <w:rPr>
          <w:rFonts w:ascii="Times New Roman" w:hAnsi="Times New Roman" w:cs="Times New Roman"/>
          <w:i/>
          <w:sz w:val="28"/>
          <w:szCs w:val="28"/>
        </w:rPr>
        <w:t xml:space="preserve">место </w:t>
      </w:r>
      <w:r w:rsidR="00D5074C" w:rsidRPr="00C32C00">
        <w:rPr>
          <w:rFonts w:ascii="Times New Roman" w:hAnsi="Times New Roman" w:cs="Times New Roman"/>
          <w:i/>
          <w:sz w:val="28"/>
          <w:szCs w:val="28"/>
        </w:rPr>
        <w:t>ОП</w:t>
      </w:r>
      <w:r w:rsidR="00437526" w:rsidRPr="00C32C00">
        <w:rPr>
          <w:rFonts w:ascii="Times New Roman" w:hAnsi="Times New Roman" w:cs="Times New Roman"/>
          <w:i/>
          <w:sz w:val="28"/>
          <w:szCs w:val="28"/>
        </w:rPr>
        <w:t xml:space="preserve"> </w:t>
      </w:r>
      <w:r w:rsidR="00287187" w:rsidRPr="00C32C00">
        <w:rPr>
          <w:rFonts w:ascii="Times New Roman" w:hAnsi="Times New Roman" w:cs="Times New Roman"/>
          <w:i/>
          <w:sz w:val="28"/>
          <w:szCs w:val="28"/>
        </w:rPr>
        <w:t xml:space="preserve">в </w:t>
      </w:r>
      <w:r w:rsidR="00865F4C" w:rsidRPr="00C32C00">
        <w:rPr>
          <w:rFonts w:ascii="Times New Roman" w:hAnsi="Times New Roman" w:cs="Times New Roman"/>
          <w:i/>
          <w:sz w:val="28"/>
          <w:szCs w:val="28"/>
        </w:rPr>
        <w:t>рейтинг</w:t>
      </w:r>
      <w:r w:rsidR="00287187" w:rsidRPr="00C32C00">
        <w:rPr>
          <w:rFonts w:ascii="Times New Roman" w:hAnsi="Times New Roman" w:cs="Times New Roman"/>
          <w:i/>
          <w:sz w:val="28"/>
          <w:szCs w:val="28"/>
        </w:rPr>
        <w:t>ах</w:t>
      </w:r>
      <w:r w:rsidR="00162542" w:rsidRPr="00C32C00">
        <w:rPr>
          <w:rFonts w:ascii="Times New Roman" w:hAnsi="Times New Roman" w:cs="Times New Roman"/>
          <w:i/>
          <w:sz w:val="28"/>
          <w:szCs w:val="28"/>
        </w:rPr>
        <w:t xml:space="preserve"> различного уровня</w:t>
      </w:r>
      <w:r w:rsidR="00055FEE" w:rsidRPr="00C32C00">
        <w:rPr>
          <w:rFonts w:ascii="Times New Roman" w:hAnsi="Times New Roman" w:cs="Times New Roman"/>
          <w:i/>
          <w:sz w:val="28"/>
          <w:szCs w:val="28"/>
        </w:rPr>
        <w:t xml:space="preserve"> (международных, национальных)</w:t>
      </w:r>
      <w:r w:rsidR="00865F4C" w:rsidRPr="00C32C00">
        <w:rPr>
          <w:rFonts w:ascii="Times New Roman" w:hAnsi="Times New Roman" w:cs="Times New Roman"/>
          <w:i/>
          <w:sz w:val="28"/>
          <w:szCs w:val="28"/>
        </w:rPr>
        <w:t>;</w:t>
      </w:r>
    </w:p>
    <w:p w:rsidR="00C32C00" w:rsidRPr="00C32C00" w:rsidRDefault="00C32C00" w:rsidP="00C32C00">
      <w:pPr>
        <w:tabs>
          <w:tab w:val="left" w:pos="284"/>
          <w:tab w:val="left" w:pos="993"/>
        </w:tabs>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Ввиду того, что ОП </w:t>
      </w:r>
      <w:r w:rsidR="009A0BDE">
        <w:rPr>
          <w:rFonts w:ascii="Times New Roman" w:hAnsi="Times New Roman" w:cs="Times New Roman"/>
          <w:sz w:val="28"/>
          <w:szCs w:val="28"/>
        </w:rPr>
        <w:t>7М</w:t>
      </w:r>
      <w:r>
        <w:rPr>
          <w:rFonts w:ascii="Times New Roman" w:hAnsi="Times New Roman" w:cs="Times New Roman"/>
          <w:sz w:val="28"/>
          <w:szCs w:val="28"/>
        </w:rPr>
        <w:t>0</w:t>
      </w:r>
      <w:r w:rsidRPr="00813746">
        <w:rPr>
          <w:rFonts w:ascii="Times New Roman" w:hAnsi="Times New Roman" w:cs="Times New Roman"/>
          <w:sz w:val="28"/>
          <w:szCs w:val="28"/>
        </w:rPr>
        <w:t>5</w:t>
      </w:r>
      <w:r>
        <w:rPr>
          <w:rFonts w:ascii="Times New Roman" w:hAnsi="Times New Roman" w:cs="Times New Roman"/>
          <w:sz w:val="28"/>
          <w:szCs w:val="28"/>
        </w:rPr>
        <w:t>301– Физика функц</w:t>
      </w:r>
      <w:r w:rsidR="001F7BC2">
        <w:rPr>
          <w:rFonts w:ascii="Times New Roman" w:hAnsi="Times New Roman" w:cs="Times New Roman"/>
          <w:sz w:val="28"/>
          <w:szCs w:val="28"/>
        </w:rPr>
        <w:t>ионирует с 2018</w:t>
      </w:r>
      <w:r>
        <w:rPr>
          <w:rFonts w:ascii="Times New Roman" w:hAnsi="Times New Roman" w:cs="Times New Roman"/>
          <w:sz w:val="28"/>
          <w:szCs w:val="28"/>
        </w:rPr>
        <w:t xml:space="preserve"> г</w:t>
      </w:r>
      <w:r w:rsidRPr="00B92431">
        <w:rPr>
          <w:rFonts w:ascii="Times New Roman" w:hAnsi="Times New Roman" w:cs="Times New Roman"/>
          <w:sz w:val="28"/>
          <w:szCs w:val="28"/>
        </w:rPr>
        <w:t>.</w:t>
      </w:r>
    </w:p>
    <w:p w:rsidR="00960AE6" w:rsidRPr="00C32C00" w:rsidRDefault="00960AE6"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proofErr w:type="gramStart"/>
      <w:r w:rsidRPr="00C32C00">
        <w:rPr>
          <w:rFonts w:ascii="Times New Roman" w:hAnsi="Times New Roman" w:cs="Times New Roman"/>
          <w:i/>
          <w:sz w:val="28"/>
          <w:szCs w:val="28"/>
        </w:rPr>
        <w:t>ака</w:t>
      </w:r>
      <w:r w:rsidR="00E16EBF" w:rsidRPr="00C32C00">
        <w:rPr>
          <w:rFonts w:ascii="Times New Roman" w:hAnsi="Times New Roman" w:cs="Times New Roman"/>
          <w:i/>
          <w:sz w:val="28"/>
          <w:szCs w:val="28"/>
        </w:rPr>
        <w:t>демическая</w:t>
      </w:r>
      <w:proofErr w:type="gramEnd"/>
      <w:r w:rsidR="00E16EBF" w:rsidRPr="00C32C00">
        <w:rPr>
          <w:rFonts w:ascii="Times New Roman" w:hAnsi="Times New Roman" w:cs="Times New Roman"/>
          <w:i/>
          <w:sz w:val="28"/>
          <w:szCs w:val="28"/>
        </w:rPr>
        <w:t xml:space="preserve"> мобильность обучающихся и ППС (входящая</w:t>
      </w:r>
      <w:r w:rsidRPr="00C32C00">
        <w:rPr>
          <w:rFonts w:ascii="Times New Roman" w:hAnsi="Times New Roman" w:cs="Times New Roman"/>
          <w:i/>
          <w:sz w:val="28"/>
          <w:szCs w:val="28"/>
        </w:rPr>
        <w:t>/исходящая</w:t>
      </w:r>
      <w:r w:rsidR="00E16EBF" w:rsidRPr="00C32C00">
        <w:rPr>
          <w:rFonts w:ascii="Times New Roman" w:hAnsi="Times New Roman" w:cs="Times New Roman"/>
          <w:i/>
          <w:sz w:val="28"/>
          <w:szCs w:val="28"/>
        </w:rPr>
        <w:t>)</w:t>
      </w:r>
      <w:r w:rsidR="00A47B3A" w:rsidRPr="00C32C00">
        <w:rPr>
          <w:rFonts w:ascii="Times New Roman" w:hAnsi="Times New Roman" w:cs="Times New Roman"/>
          <w:i/>
          <w:sz w:val="28"/>
          <w:szCs w:val="28"/>
        </w:rPr>
        <w:t>;</w:t>
      </w:r>
    </w:p>
    <w:p w:rsidR="0032385F" w:rsidRPr="0032385F" w:rsidRDefault="0032385F" w:rsidP="0032385F">
      <w:pPr>
        <w:spacing w:after="0" w:line="240" w:lineRule="auto"/>
        <w:jc w:val="center"/>
        <w:rPr>
          <w:rFonts w:ascii="Times New Roman" w:hAnsi="Times New Roman" w:cs="Times New Roman"/>
          <w:b/>
          <w:sz w:val="28"/>
          <w:szCs w:val="28"/>
          <w:lang w:val="kk-KZ"/>
        </w:rPr>
      </w:pPr>
      <w:r w:rsidRPr="0032385F">
        <w:rPr>
          <w:rFonts w:ascii="Times New Roman" w:hAnsi="Times New Roman" w:cs="Times New Roman"/>
          <w:b/>
          <w:sz w:val="28"/>
          <w:szCs w:val="28"/>
        </w:rPr>
        <w:t xml:space="preserve">Академическая мобильность ППС кафедры физики и технологий Высшей школы </w:t>
      </w:r>
      <w:r w:rsidRPr="0032385F">
        <w:rPr>
          <w:rFonts w:ascii="Times New Roman" w:hAnsi="Times New Roman" w:cs="Times New Roman"/>
          <w:b/>
          <w:sz w:val="28"/>
          <w:szCs w:val="28"/>
          <w:lang w:val="en-US"/>
        </w:rPr>
        <w:t>IT</w:t>
      </w:r>
      <w:r w:rsidRPr="0032385F">
        <w:rPr>
          <w:rFonts w:ascii="Times New Roman" w:hAnsi="Times New Roman" w:cs="Times New Roman"/>
          <w:b/>
          <w:sz w:val="28"/>
          <w:szCs w:val="28"/>
        </w:rPr>
        <w:t xml:space="preserve"> </w:t>
      </w:r>
      <w:r w:rsidRPr="0032385F">
        <w:rPr>
          <w:rFonts w:ascii="Times New Roman" w:hAnsi="Times New Roman" w:cs="Times New Roman"/>
          <w:b/>
          <w:sz w:val="28"/>
          <w:szCs w:val="28"/>
          <w:lang w:val="kk-KZ"/>
        </w:rPr>
        <w:t>и естественных наук</w:t>
      </w:r>
    </w:p>
    <w:tbl>
      <w:tblPr>
        <w:tblStyle w:val="a3"/>
        <w:tblW w:w="9351" w:type="dxa"/>
        <w:tblLook w:val="04A0" w:firstRow="1" w:lastRow="0" w:firstColumn="1" w:lastColumn="0" w:noHBand="0" w:noVBand="1"/>
      </w:tblPr>
      <w:tblGrid>
        <w:gridCol w:w="458"/>
        <w:gridCol w:w="1805"/>
        <w:gridCol w:w="1701"/>
        <w:gridCol w:w="2694"/>
        <w:gridCol w:w="2693"/>
      </w:tblGrid>
      <w:tr w:rsidR="001E2F0D" w:rsidRPr="00F94723" w:rsidTr="001E2F0D">
        <w:tc>
          <w:tcPr>
            <w:tcW w:w="458" w:type="dxa"/>
          </w:tcPr>
          <w:p w:rsidR="001E2F0D" w:rsidRPr="00F94723" w:rsidRDefault="001E2F0D" w:rsidP="001E39C5">
            <w:pPr>
              <w:rPr>
                <w:rFonts w:ascii="Times New Roman" w:hAnsi="Times New Roman" w:cs="Times New Roman"/>
                <w:b/>
                <w:sz w:val="24"/>
                <w:szCs w:val="24"/>
              </w:rPr>
            </w:pPr>
            <w:r w:rsidRPr="00F94723">
              <w:rPr>
                <w:rFonts w:ascii="Times New Roman" w:hAnsi="Times New Roman" w:cs="Times New Roman"/>
                <w:b/>
                <w:sz w:val="24"/>
                <w:szCs w:val="24"/>
              </w:rPr>
              <w:t>№</w:t>
            </w:r>
          </w:p>
        </w:tc>
        <w:tc>
          <w:tcPr>
            <w:tcW w:w="1805" w:type="dxa"/>
          </w:tcPr>
          <w:p w:rsidR="001E2F0D" w:rsidRPr="00F94723" w:rsidRDefault="001E2F0D" w:rsidP="001E39C5">
            <w:pPr>
              <w:rPr>
                <w:rFonts w:ascii="Times New Roman" w:hAnsi="Times New Roman" w:cs="Times New Roman"/>
                <w:b/>
                <w:sz w:val="24"/>
                <w:szCs w:val="24"/>
                <w:lang w:val="kk-KZ"/>
              </w:rPr>
            </w:pPr>
            <w:r w:rsidRPr="00F94723">
              <w:rPr>
                <w:rFonts w:ascii="Times New Roman" w:hAnsi="Times New Roman" w:cs="Times New Roman"/>
                <w:b/>
                <w:sz w:val="24"/>
                <w:szCs w:val="24"/>
                <w:lang w:val="kk-KZ"/>
              </w:rPr>
              <w:t>ФИО</w:t>
            </w:r>
          </w:p>
        </w:tc>
        <w:tc>
          <w:tcPr>
            <w:tcW w:w="1701" w:type="dxa"/>
          </w:tcPr>
          <w:p w:rsidR="001E2F0D" w:rsidRPr="00F94723" w:rsidRDefault="001E2F0D" w:rsidP="001E39C5">
            <w:pPr>
              <w:rPr>
                <w:rFonts w:ascii="Times New Roman" w:hAnsi="Times New Roman" w:cs="Times New Roman"/>
                <w:b/>
                <w:sz w:val="24"/>
                <w:szCs w:val="24"/>
                <w:lang w:val="kk-KZ"/>
              </w:rPr>
            </w:pPr>
            <w:r w:rsidRPr="00F94723">
              <w:rPr>
                <w:rFonts w:ascii="Times New Roman" w:hAnsi="Times New Roman" w:cs="Times New Roman"/>
                <w:b/>
                <w:sz w:val="24"/>
                <w:szCs w:val="24"/>
                <w:lang w:val="kk-KZ"/>
              </w:rPr>
              <w:t>Исходящая</w:t>
            </w:r>
          </w:p>
        </w:tc>
        <w:tc>
          <w:tcPr>
            <w:tcW w:w="2694" w:type="dxa"/>
          </w:tcPr>
          <w:p w:rsidR="001E2F0D" w:rsidRPr="00F94723" w:rsidRDefault="001E2F0D" w:rsidP="001E39C5">
            <w:pPr>
              <w:rPr>
                <w:rFonts w:ascii="Times New Roman" w:hAnsi="Times New Roman" w:cs="Times New Roman"/>
                <w:b/>
                <w:sz w:val="24"/>
                <w:szCs w:val="24"/>
                <w:lang w:val="kk-KZ"/>
              </w:rPr>
            </w:pPr>
            <w:r w:rsidRPr="00F94723">
              <w:rPr>
                <w:rFonts w:ascii="Times New Roman" w:hAnsi="Times New Roman" w:cs="Times New Roman"/>
                <w:b/>
                <w:sz w:val="24"/>
                <w:szCs w:val="24"/>
                <w:lang w:val="kk-KZ"/>
              </w:rPr>
              <w:t>Место прохождения</w:t>
            </w:r>
          </w:p>
        </w:tc>
        <w:tc>
          <w:tcPr>
            <w:tcW w:w="2693" w:type="dxa"/>
          </w:tcPr>
          <w:p w:rsidR="001E2F0D" w:rsidRPr="00F94723" w:rsidRDefault="001E2F0D" w:rsidP="001E39C5">
            <w:pPr>
              <w:rPr>
                <w:rFonts w:ascii="Times New Roman" w:hAnsi="Times New Roman" w:cs="Times New Roman"/>
                <w:b/>
                <w:sz w:val="24"/>
                <w:szCs w:val="24"/>
                <w:lang w:val="kk-KZ"/>
              </w:rPr>
            </w:pPr>
            <w:r w:rsidRPr="00F94723">
              <w:rPr>
                <w:rFonts w:ascii="Times New Roman" w:hAnsi="Times New Roman" w:cs="Times New Roman"/>
                <w:b/>
                <w:sz w:val="24"/>
                <w:szCs w:val="24"/>
                <w:lang w:val="kk-KZ"/>
              </w:rPr>
              <w:t>Сроки</w:t>
            </w:r>
          </w:p>
        </w:tc>
      </w:tr>
      <w:tr w:rsidR="001E2F0D" w:rsidRPr="00F94723" w:rsidTr="001E2F0D">
        <w:tc>
          <w:tcPr>
            <w:tcW w:w="458" w:type="dxa"/>
          </w:tcPr>
          <w:p w:rsidR="001E2F0D" w:rsidRPr="00F94723" w:rsidRDefault="001E2F0D" w:rsidP="001E39C5">
            <w:pPr>
              <w:rPr>
                <w:rFonts w:ascii="Times New Roman" w:hAnsi="Times New Roman" w:cs="Times New Roman"/>
                <w:sz w:val="24"/>
                <w:szCs w:val="24"/>
                <w:lang w:val="kk-KZ"/>
              </w:rPr>
            </w:pPr>
            <w:r w:rsidRPr="00F94723">
              <w:rPr>
                <w:rFonts w:ascii="Times New Roman" w:hAnsi="Times New Roman" w:cs="Times New Roman"/>
                <w:sz w:val="24"/>
                <w:szCs w:val="24"/>
                <w:lang w:val="kk-KZ"/>
              </w:rPr>
              <w:t>1</w:t>
            </w:r>
          </w:p>
        </w:tc>
        <w:tc>
          <w:tcPr>
            <w:tcW w:w="1805" w:type="dxa"/>
          </w:tcPr>
          <w:p w:rsidR="001E2F0D" w:rsidRPr="00F94723" w:rsidRDefault="001E2F0D" w:rsidP="001E39C5">
            <w:pPr>
              <w:suppressAutoHyphens/>
              <w:jc w:val="both"/>
              <w:rPr>
                <w:rFonts w:ascii="Times New Roman" w:hAnsi="Times New Roman"/>
                <w:sz w:val="24"/>
                <w:szCs w:val="24"/>
              </w:rPr>
            </w:pPr>
            <w:r w:rsidRPr="00F94723">
              <w:rPr>
                <w:rFonts w:ascii="Times New Roman" w:hAnsi="Times New Roman"/>
                <w:sz w:val="24"/>
                <w:szCs w:val="24"/>
                <w:lang w:val="kk-KZ"/>
              </w:rPr>
              <w:t xml:space="preserve">Скаков М.К. </w:t>
            </w:r>
            <w:r w:rsidRPr="00F94723">
              <w:rPr>
                <w:rFonts w:ascii="Times New Roman" w:hAnsi="Times New Roman"/>
                <w:sz w:val="24"/>
                <w:szCs w:val="24"/>
              </w:rPr>
              <w:t xml:space="preserve"> </w:t>
            </w:r>
          </w:p>
          <w:p w:rsidR="001E2F0D" w:rsidRPr="00F94723" w:rsidRDefault="001E2F0D" w:rsidP="001E39C5">
            <w:pPr>
              <w:rPr>
                <w:rFonts w:ascii="Times New Roman" w:hAnsi="Times New Roman" w:cs="Times New Roman"/>
                <w:sz w:val="24"/>
                <w:szCs w:val="24"/>
              </w:rPr>
            </w:pPr>
          </w:p>
        </w:tc>
        <w:tc>
          <w:tcPr>
            <w:tcW w:w="1701" w:type="dxa"/>
          </w:tcPr>
          <w:p w:rsidR="001E2F0D" w:rsidRPr="00F94723" w:rsidRDefault="001E2F0D" w:rsidP="00B55824">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694" w:type="dxa"/>
          </w:tcPr>
          <w:p w:rsidR="001E2F0D" w:rsidRPr="00F94723" w:rsidRDefault="001E2F0D" w:rsidP="001E39C5">
            <w:pPr>
              <w:rPr>
                <w:rFonts w:ascii="Times New Roman" w:hAnsi="Times New Roman" w:cs="Times New Roman"/>
                <w:b/>
                <w:sz w:val="24"/>
                <w:szCs w:val="24"/>
                <w:lang w:val="kk-KZ"/>
              </w:rPr>
            </w:pPr>
            <w:r w:rsidRPr="00F94723">
              <w:rPr>
                <w:rFonts w:ascii="Times New Roman" w:hAnsi="Times New Roman"/>
                <w:sz w:val="24"/>
                <w:szCs w:val="24"/>
              </w:rPr>
              <w:t>(</w:t>
            </w:r>
            <w:proofErr w:type="spellStart"/>
            <w:r w:rsidRPr="00F94723">
              <w:rPr>
                <w:rFonts w:ascii="Times New Roman" w:hAnsi="Times New Roman"/>
                <w:sz w:val="24"/>
                <w:szCs w:val="24"/>
              </w:rPr>
              <w:t>г.Семей</w:t>
            </w:r>
            <w:proofErr w:type="spellEnd"/>
            <w:r w:rsidRPr="00F94723">
              <w:rPr>
                <w:rFonts w:ascii="Times New Roman" w:hAnsi="Times New Roman"/>
                <w:sz w:val="24"/>
                <w:szCs w:val="24"/>
              </w:rPr>
              <w:t xml:space="preserve">, </w:t>
            </w:r>
            <w:proofErr w:type="spellStart"/>
            <w:r w:rsidRPr="00F94723">
              <w:rPr>
                <w:rFonts w:ascii="Times New Roman" w:hAnsi="Times New Roman"/>
                <w:sz w:val="24"/>
                <w:szCs w:val="24"/>
              </w:rPr>
              <w:t>Университ</w:t>
            </w:r>
            <w:proofErr w:type="spellEnd"/>
            <w:r w:rsidRPr="00F94723">
              <w:rPr>
                <w:rFonts w:ascii="Times New Roman" w:hAnsi="Times New Roman"/>
                <w:sz w:val="24"/>
                <w:szCs w:val="24"/>
              </w:rPr>
              <w:t xml:space="preserve"> </w:t>
            </w:r>
            <w:proofErr w:type="spellStart"/>
            <w:r w:rsidRPr="00F94723">
              <w:rPr>
                <w:rFonts w:ascii="Times New Roman" w:hAnsi="Times New Roman"/>
                <w:sz w:val="24"/>
                <w:szCs w:val="24"/>
              </w:rPr>
              <w:t>Шакарима</w:t>
            </w:r>
            <w:proofErr w:type="spellEnd"/>
            <w:r w:rsidRPr="00F94723">
              <w:rPr>
                <w:rFonts w:ascii="Times New Roman" w:hAnsi="Times New Roman"/>
                <w:sz w:val="24"/>
                <w:szCs w:val="24"/>
              </w:rPr>
              <w:t>)</w:t>
            </w:r>
          </w:p>
        </w:tc>
        <w:tc>
          <w:tcPr>
            <w:tcW w:w="2693" w:type="dxa"/>
          </w:tcPr>
          <w:p w:rsidR="001E2F0D" w:rsidRPr="00F94723" w:rsidRDefault="001E2F0D" w:rsidP="001E39C5">
            <w:pPr>
              <w:rPr>
                <w:rFonts w:ascii="Times New Roman" w:hAnsi="Times New Roman" w:cs="Times New Roman"/>
                <w:b/>
                <w:sz w:val="24"/>
                <w:szCs w:val="24"/>
                <w:lang w:val="kk-KZ"/>
              </w:rPr>
            </w:pPr>
            <w:r>
              <w:rPr>
                <w:rFonts w:ascii="Times New Roman" w:hAnsi="Times New Roman"/>
                <w:sz w:val="24"/>
                <w:szCs w:val="24"/>
                <w:lang w:val="kk-KZ"/>
              </w:rPr>
              <w:t>0</w:t>
            </w:r>
            <w:r w:rsidRPr="00F94723">
              <w:rPr>
                <w:rFonts w:ascii="Times New Roman" w:hAnsi="Times New Roman"/>
                <w:sz w:val="24"/>
                <w:szCs w:val="24"/>
                <w:lang w:val="kk-KZ"/>
              </w:rPr>
              <w:t>3</w:t>
            </w:r>
            <w:r>
              <w:rPr>
                <w:rFonts w:ascii="Times New Roman" w:hAnsi="Times New Roman"/>
                <w:sz w:val="24"/>
                <w:szCs w:val="24"/>
                <w:lang w:val="kk-KZ"/>
              </w:rPr>
              <w:t xml:space="preserve">.03.2021- 16.03. 2021 </w:t>
            </w:r>
          </w:p>
        </w:tc>
      </w:tr>
      <w:tr w:rsidR="001E2F0D" w:rsidRPr="00F94723" w:rsidTr="001E2F0D">
        <w:tc>
          <w:tcPr>
            <w:tcW w:w="458" w:type="dxa"/>
          </w:tcPr>
          <w:p w:rsidR="001E2F0D" w:rsidRPr="00F94723" w:rsidRDefault="001E2F0D" w:rsidP="001E39C5">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05" w:type="dxa"/>
          </w:tcPr>
          <w:p w:rsidR="001E2F0D" w:rsidRPr="00F94723" w:rsidRDefault="001E2F0D" w:rsidP="001E39C5">
            <w:pPr>
              <w:suppressAutoHyphens/>
              <w:jc w:val="both"/>
              <w:rPr>
                <w:rFonts w:ascii="Times New Roman" w:hAnsi="Times New Roman"/>
                <w:sz w:val="24"/>
                <w:szCs w:val="24"/>
                <w:lang w:val="kk-KZ"/>
              </w:rPr>
            </w:pPr>
            <w:r>
              <w:rPr>
                <w:rFonts w:ascii="Times New Roman" w:hAnsi="Times New Roman"/>
                <w:sz w:val="24"/>
                <w:szCs w:val="24"/>
                <w:lang w:val="kk-KZ"/>
              </w:rPr>
              <w:t>Бектасова Г.С.</w:t>
            </w:r>
          </w:p>
        </w:tc>
        <w:tc>
          <w:tcPr>
            <w:tcW w:w="1701" w:type="dxa"/>
          </w:tcPr>
          <w:p w:rsidR="001E2F0D" w:rsidRPr="00F94723" w:rsidRDefault="001E2F0D" w:rsidP="00B55824">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694" w:type="dxa"/>
          </w:tcPr>
          <w:p w:rsidR="001E2F0D" w:rsidRPr="00F94723" w:rsidRDefault="001E2F0D" w:rsidP="001E39C5">
            <w:pPr>
              <w:rPr>
                <w:rFonts w:ascii="Times New Roman" w:hAnsi="Times New Roman"/>
                <w:sz w:val="24"/>
                <w:szCs w:val="24"/>
              </w:rPr>
            </w:pPr>
            <w:r w:rsidRPr="00F94723">
              <w:rPr>
                <w:rFonts w:ascii="Times New Roman" w:hAnsi="Times New Roman"/>
                <w:sz w:val="24"/>
                <w:szCs w:val="24"/>
                <w:lang w:val="kk-KZ"/>
              </w:rPr>
              <w:t>АлтГУ (Барнаул)</w:t>
            </w:r>
          </w:p>
        </w:tc>
        <w:tc>
          <w:tcPr>
            <w:tcW w:w="2693" w:type="dxa"/>
          </w:tcPr>
          <w:p w:rsidR="001E2F0D" w:rsidRDefault="001E2F0D" w:rsidP="001E39C5">
            <w:pPr>
              <w:rPr>
                <w:rFonts w:ascii="Times New Roman" w:hAnsi="Times New Roman"/>
                <w:sz w:val="24"/>
                <w:szCs w:val="24"/>
                <w:lang w:val="kk-KZ"/>
              </w:rPr>
            </w:pPr>
            <w:r>
              <w:rPr>
                <w:rFonts w:ascii="Times New Roman" w:hAnsi="Times New Roman"/>
                <w:sz w:val="24"/>
                <w:szCs w:val="24"/>
                <w:lang w:val="kk-KZ"/>
              </w:rPr>
              <w:t>08.11.2021-26.11.2021</w:t>
            </w:r>
          </w:p>
        </w:tc>
      </w:tr>
      <w:tr w:rsidR="001E2F0D" w:rsidRPr="00F94723" w:rsidTr="001E2F0D">
        <w:tc>
          <w:tcPr>
            <w:tcW w:w="458" w:type="dxa"/>
          </w:tcPr>
          <w:p w:rsidR="001E2F0D" w:rsidRPr="00F94723" w:rsidRDefault="001E2F0D" w:rsidP="001E39C5">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805" w:type="dxa"/>
          </w:tcPr>
          <w:p w:rsidR="001E2F0D" w:rsidRPr="000D0F1D" w:rsidRDefault="001E2F0D" w:rsidP="001E39C5">
            <w:pPr>
              <w:suppressAutoHyphens/>
              <w:jc w:val="both"/>
              <w:rPr>
                <w:rFonts w:ascii="Times New Roman" w:hAnsi="Times New Roman"/>
                <w:sz w:val="24"/>
                <w:szCs w:val="24"/>
              </w:rPr>
            </w:pPr>
            <w:r w:rsidRPr="00F94723">
              <w:rPr>
                <w:rFonts w:ascii="Times New Roman" w:hAnsi="Times New Roman"/>
                <w:sz w:val="24"/>
                <w:szCs w:val="24"/>
                <w:lang w:val="kk-KZ"/>
              </w:rPr>
              <w:t xml:space="preserve">Сакенова Р.Е </w:t>
            </w:r>
          </w:p>
        </w:tc>
        <w:tc>
          <w:tcPr>
            <w:tcW w:w="1701" w:type="dxa"/>
          </w:tcPr>
          <w:p w:rsidR="001E2F0D" w:rsidRPr="00F94723" w:rsidRDefault="001E2F0D" w:rsidP="00B55824">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694" w:type="dxa"/>
          </w:tcPr>
          <w:p w:rsidR="001E2F0D" w:rsidRPr="00F94723" w:rsidRDefault="001E2F0D" w:rsidP="001E39C5">
            <w:pPr>
              <w:rPr>
                <w:rFonts w:ascii="Times New Roman" w:hAnsi="Times New Roman" w:cs="Times New Roman"/>
                <w:b/>
                <w:sz w:val="24"/>
                <w:szCs w:val="24"/>
                <w:lang w:val="kk-KZ"/>
              </w:rPr>
            </w:pPr>
            <w:r w:rsidRPr="00F94723">
              <w:rPr>
                <w:rFonts w:ascii="Times New Roman" w:hAnsi="Times New Roman"/>
                <w:sz w:val="24"/>
                <w:szCs w:val="24"/>
                <w:lang w:val="kk-KZ"/>
              </w:rPr>
              <w:t>АлтГУ (Барнаул)</w:t>
            </w:r>
          </w:p>
        </w:tc>
        <w:tc>
          <w:tcPr>
            <w:tcW w:w="2693" w:type="dxa"/>
          </w:tcPr>
          <w:p w:rsidR="001E2F0D" w:rsidRPr="00F94723" w:rsidRDefault="001E2F0D" w:rsidP="001E39C5">
            <w:pPr>
              <w:rPr>
                <w:rFonts w:ascii="Times New Roman" w:hAnsi="Times New Roman" w:cs="Times New Roman"/>
                <w:b/>
                <w:sz w:val="24"/>
                <w:szCs w:val="24"/>
                <w:lang w:val="kk-KZ"/>
              </w:rPr>
            </w:pPr>
            <w:r>
              <w:rPr>
                <w:rFonts w:ascii="Times New Roman" w:hAnsi="Times New Roman"/>
                <w:sz w:val="24"/>
                <w:szCs w:val="24"/>
                <w:lang w:val="kk-KZ"/>
              </w:rPr>
              <w:t>19.11.2021-07.12.</w:t>
            </w:r>
            <w:r w:rsidRPr="00F94723">
              <w:rPr>
                <w:rFonts w:ascii="Times New Roman" w:hAnsi="Times New Roman"/>
                <w:sz w:val="24"/>
                <w:szCs w:val="24"/>
                <w:lang w:val="kk-KZ"/>
              </w:rPr>
              <w:t>2021</w:t>
            </w:r>
          </w:p>
        </w:tc>
      </w:tr>
      <w:tr w:rsidR="001E2F0D" w:rsidRPr="00F94723" w:rsidTr="001E2F0D">
        <w:trPr>
          <w:trHeight w:val="2207"/>
        </w:trPr>
        <w:tc>
          <w:tcPr>
            <w:tcW w:w="458" w:type="dxa"/>
          </w:tcPr>
          <w:p w:rsidR="001E2F0D" w:rsidRPr="00F94723" w:rsidRDefault="001E2F0D" w:rsidP="001E39C5">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805" w:type="dxa"/>
          </w:tcPr>
          <w:p w:rsidR="001E2F0D" w:rsidRPr="000D0F1D" w:rsidRDefault="001E2F0D" w:rsidP="001E39C5">
            <w:pPr>
              <w:suppressAutoHyphens/>
              <w:jc w:val="both"/>
              <w:rPr>
                <w:rFonts w:ascii="Times New Roman" w:hAnsi="Times New Roman"/>
                <w:sz w:val="24"/>
                <w:szCs w:val="24"/>
              </w:rPr>
            </w:pPr>
            <w:r w:rsidRPr="00F94723">
              <w:rPr>
                <w:rFonts w:ascii="Times New Roman" w:hAnsi="Times New Roman"/>
                <w:sz w:val="24"/>
                <w:szCs w:val="24"/>
                <w:lang w:val="kk-KZ"/>
              </w:rPr>
              <w:t xml:space="preserve">Сакенова Р.Е., Бектасова Г.С., Шевчук Е.П., Смолина Г.С. </w:t>
            </w:r>
          </w:p>
        </w:tc>
        <w:tc>
          <w:tcPr>
            <w:tcW w:w="1701" w:type="dxa"/>
          </w:tcPr>
          <w:p w:rsidR="001E2F0D" w:rsidRPr="00F94723" w:rsidRDefault="001E2F0D" w:rsidP="00B55824">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694" w:type="dxa"/>
          </w:tcPr>
          <w:p w:rsidR="001E2F0D" w:rsidRPr="00F94723" w:rsidRDefault="001E2F0D" w:rsidP="001E39C5">
            <w:pPr>
              <w:rPr>
                <w:rFonts w:ascii="Times New Roman" w:hAnsi="Times New Roman" w:cs="Times New Roman"/>
                <w:b/>
                <w:sz w:val="24"/>
                <w:szCs w:val="24"/>
                <w:lang w:val="kk-KZ"/>
              </w:rPr>
            </w:pPr>
            <w:r w:rsidRPr="00F94723">
              <w:rPr>
                <w:rFonts w:ascii="Times New Roman" w:hAnsi="Times New Roman" w:cs="Times New Roman"/>
                <w:sz w:val="24"/>
                <w:szCs w:val="24"/>
                <w:lang w:val="kk-KZ"/>
              </w:rPr>
              <w:t xml:space="preserve">АлтГУ </w:t>
            </w:r>
            <w:r w:rsidRPr="00F94723">
              <w:rPr>
                <w:rFonts w:ascii="Times New Roman" w:hAnsi="Times New Roman"/>
                <w:sz w:val="24"/>
                <w:szCs w:val="24"/>
                <w:lang w:val="kk-KZ"/>
              </w:rPr>
              <w:t>(Барнаул)</w:t>
            </w:r>
          </w:p>
        </w:tc>
        <w:tc>
          <w:tcPr>
            <w:tcW w:w="2693" w:type="dxa"/>
          </w:tcPr>
          <w:p w:rsidR="001E2F0D" w:rsidRPr="00F94723" w:rsidRDefault="001E2F0D" w:rsidP="001E39C5">
            <w:pPr>
              <w:rPr>
                <w:rFonts w:ascii="Times New Roman" w:hAnsi="Times New Roman" w:cs="Times New Roman"/>
                <w:b/>
                <w:sz w:val="24"/>
                <w:szCs w:val="24"/>
                <w:lang w:val="kk-KZ"/>
              </w:rPr>
            </w:pPr>
            <w:r>
              <w:rPr>
                <w:rFonts w:ascii="Times New Roman" w:hAnsi="Times New Roman"/>
                <w:sz w:val="24"/>
                <w:szCs w:val="24"/>
                <w:lang w:val="kk-KZ"/>
              </w:rPr>
              <w:t>17.01.</w:t>
            </w:r>
            <w:r w:rsidRPr="00F94723">
              <w:rPr>
                <w:rFonts w:ascii="Times New Roman" w:hAnsi="Times New Roman"/>
                <w:sz w:val="24"/>
                <w:szCs w:val="24"/>
                <w:lang w:val="kk-KZ"/>
              </w:rPr>
              <w:t>20</w:t>
            </w:r>
            <w:r>
              <w:rPr>
                <w:rFonts w:ascii="Times New Roman" w:hAnsi="Times New Roman"/>
                <w:sz w:val="24"/>
                <w:szCs w:val="24"/>
                <w:lang w:val="kk-KZ"/>
              </w:rPr>
              <w:t xml:space="preserve">22 – 28.01.2022 </w:t>
            </w:r>
          </w:p>
        </w:tc>
      </w:tr>
      <w:tr w:rsidR="001E2F0D" w:rsidRPr="00F94723" w:rsidTr="001E2F0D">
        <w:tc>
          <w:tcPr>
            <w:tcW w:w="458" w:type="dxa"/>
          </w:tcPr>
          <w:p w:rsidR="001E2F0D" w:rsidRPr="00F94723" w:rsidRDefault="001E2F0D" w:rsidP="001E39C5">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805" w:type="dxa"/>
          </w:tcPr>
          <w:p w:rsidR="001E2F0D" w:rsidRPr="00F94723" w:rsidRDefault="001E2F0D" w:rsidP="001E39C5">
            <w:pPr>
              <w:rPr>
                <w:rFonts w:ascii="Times New Roman" w:hAnsi="Times New Roman" w:cs="Times New Roman"/>
                <w:b/>
                <w:sz w:val="24"/>
                <w:szCs w:val="24"/>
                <w:lang w:val="kk-KZ"/>
              </w:rPr>
            </w:pPr>
            <w:r w:rsidRPr="00F94723">
              <w:rPr>
                <w:rFonts w:ascii="Times New Roman" w:hAnsi="Times New Roman"/>
                <w:sz w:val="24"/>
                <w:szCs w:val="24"/>
                <w:lang w:val="kk-KZ"/>
              </w:rPr>
              <w:t xml:space="preserve">Сакенова Р.Е. </w:t>
            </w:r>
          </w:p>
        </w:tc>
        <w:tc>
          <w:tcPr>
            <w:tcW w:w="1701" w:type="dxa"/>
          </w:tcPr>
          <w:p w:rsidR="001E2F0D" w:rsidRPr="00F94723" w:rsidRDefault="001E2F0D" w:rsidP="00B55824">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694" w:type="dxa"/>
          </w:tcPr>
          <w:p w:rsidR="001E2F0D" w:rsidRPr="00F94723" w:rsidRDefault="001E2F0D" w:rsidP="001E39C5">
            <w:pPr>
              <w:rPr>
                <w:rFonts w:ascii="Times New Roman" w:hAnsi="Times New Roman" w:cs="Times New Roman"/>
                <w:b/>
                <w:sz w:val="24"/>
                <w:szCs w:val="24"/>
                <w:lang w:val="kk-KZ"/>
              </w:rPr>
            </w:pPr>
            <w:r w:rsidRPr="00F94723">
              <w:rPr>
                <w:rFonts w:ascii="Times New Roman" w:hAnsi="Times New Roman"/>
                <w:sz w:val="24"/>
                <w:szCs w:val="24"/>
              </w:rPr>
              <w:t>(</w:t>
            </w:r>
            <w:r w:rsidRPr="00F94723">
              <w:rPr>
                <w:rFonts w:ascii="Times New Roman" w:hAnsi="Times New Roman"/>
                <w:sz w:val="24"/>
                <w:szCs w:val="24"/>
                <w:lang w:val="en-US"/>
              </w:rPr>
              <w:t>Astana</w:t>
            </w:r>
            <w:r w:rsidRPr="00F94723">
              <w:rPr>
                <w:rFonts w:ascii="Times New Roman" w:hAnsi="Times New Roman"/>
                <w:sz w:val="24"/>
                <w:szCs w:val="24"/>
              </w:rPr>
              <w:t xml:space="preserve"> </w:t>
            </w:r>
            <w:r w:rsidRPr="00F94723">
              <w:rPr>
                <w:rFonts w:ascii="Times New Roman" w:hAnsi="Times New Roman"/>
                <w:sz w:val="24"/>
                <w:szCs w:val="24"/>
                <w:lang w:val="en-US"/>
              </w:rPr>
              <w:t>IT</w:t>
            </w:r>
            <w:r w:rsidRPr="00F94723">
              <w:rPr>
                <w:rFonts w:ascii="Times New Roman" w:hAnsi="Times New Roman"/>
                <w:sz w:val="24"/>
                <w:szCs w:val="24"/>
              </w:rPr>
              <w:t xml:space="preserve"> </w:t>
            </w:r>
            <w:r w:rsidRPr="00F94723">
              <w:rPr>
                <w:rFonts w:ascii="Times New Roman" w:hAnsi="Times New Roman"/>
                <w:sz w:val="24"/>
                <w:szCs w:val="24"/>
                <w:lang w:val="en-US"/>
              </w:rPr>
              <w:t>University</w:t>
            </w:r>
            <w:r w:rsidRPr="00F94723">
              <w:rPr>
                <w:rFonts w:ascii="Times New Roman" w:hAnsi="Times New Roman"/>
                <w:sz w:val="24"/>
                <w:szCs w:val="24"/>
              </w:rPr>
              <w:t>).</w:t>
            </w:r>
          </w:p>
        </w:tc>
        <w:tc>
          <w:tcPr>
            <w:tcW w:w="2693" w:type="dxa"/>
          </w:tcPr>
          <w:p w:rsidR="001E2F0D" w:rsidRPr="00F94723" w:rsidRDefault="001E2F0D" w:rsidP="001E39C5">
            <w:pPr>
              <w:rPr>
                <w:rFonts w:ascii="Times New Roman" w:hAnsi="Times New Roman" w:cs="Times New Roman"/>
                <w:b/>
                <w:sz w:val="24"/>
                <w:szCs w:val="24"/>
                <w:lang w:val="kk-KZ"/>
              </w:rPr>
            </w:pPr>
            <w:r>
              <w:rPr>
                <w:rFonts w:ascii="Times New Roman" w:hAnsi="Times New Roman"/>
                <w:sz w:val="24"/>
                <w:szCs w:val="24"/>
                <w:lang w:val="kk-KZ"/>
              </w:rPr>
              <w:t>0</w:t>
            </w:r>
            <w:r>
              <w:rPr>
                <w:rFonts w:ascii="Times New Roman" w:hAnsi="Times New Roman"/>
                <w:sz w:val="24"/>
                <w:szCs w:val="24"/>
              </w:rPr>
              <w:t>5.</w:t>
            </w:r>
            <w:r>
              <w:rPr>
                <w:rFonts w:ascii="Times New Roman" w:hAnsi="Times New Roman"/>
                <w:sz w:val="24"/>
                <w:szCs w:val="24"/>
                <w:lang w:val="kk-KZ"/>
              </w:rPr>
              <w:t xml:space="preserve">03.2022 - </w:t>
            </w:r>
            <w:r>
              <w:rPr>
                <w:rFonts w:ascii="Times New Roman" w:hAnsi="Times New Roman"/>
                <w:sz w:val="24"/>
                <w:szCs w:val="24"/>
              </w:rPr>
              <w:t xml:space="preserve"> 19.</w:t>
            </w:r>
            <w:r>
              <w:rPr>
                <w:rFonts w:ascii="Times New Roman" w:hAnsi="Times New Roman"/>
                <w:sz w:val="24"/>
                <w:szCs w:val="24"/>
                <w:lang w:val="kk-KZ"/>
              </w:rPr>
              <w:t>03.</w:t>
            </w:r>
            <w:r>
              <w:rPr>
                <w:rFonts w:ascii="Times New Roman" w:hAnsi="Times New Roman"/>
                <w:sz w:val="24"/>
                <w:szCs w:val="24"/>
              </w:rPr>
              <w:t>2022</w:t>
            </w:r>
            <w:r w:rsidRPr="00F94723">
              <w:rPr>
                <w:rFonts w:ascii="Times New Roman" w:hAnsi="Times New Roman"/>
                <w:sz w:val="24"/>
                <w:szCs w:val="24"/>
              </w:rPr>
              <w:t xml:space="preserve"> </w:t>
            </w:r>
            <w:r w:rsidRPr="00F94723">
              <w:rPr>
                <w:rFonts w:ascii="Times New Roman" w:hAnsi="Times New Roman"/>
                <w:sz w:val="24"/>
                <w:szCs w:val="24"/>
                <w:lang w:val="kk-KZ"/>
              </w:rPr>
              <w:t xml:space="preserve"> </w:t>
            </w:r>
          </w:p>
        </w:tc>
      </w:tr>
      <w:tr w:rsidR="001E2F0D" w:rsidRPr="00F94723" w:rsidTr="001E2F0D">
        <w:tc>
          <w:tcPr>
            <w:tcW w:w="458" w:type="dxa"/>
          </w:tcPr>
          <w:p w:rsidR="001E2F0D" w:rsidRPr="00F94723" w:rsidRDefault="001E2F0D" w:rsidP="001E39C5">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805" w:type="dxa"/>
          </w:tcPr>
          <w:p w:rsidR="001E2F0D" w:rsidRPr="000D0F1D" w:rsidRDefault="001E2F0D" w:rsidP="001E39C5">
            <w:pPr>
              <w:suppressAutoHyphens/>
              <w:jc w:val="both"/>
              <w:rPr>
                <w:rFonts w:ascii="Times New Roman" w:hAnsi="Times New Roman"/>
                <w:sz w:val="24"/>
                <w:szCs w:val="24"/>
              </w:rPr>
            </w:pPr>
            <w:proofErr w:type="spellStart"/>
            <w:r>
              <w:rPr>
                <w:rFonts w:ascii="Times New Roman" w:hAnsi="Times New Roman"/>
                <w:sz w:val="24"/>
                <w:szCs w:val="24"/>
              </w:rPr>
              <w:t>Бектасова</w:t>
            </w:r>
            <w:proofErr w:type="spellEnd"/>
            <w:r>
              <w:rPr>
                <w:rFonts w:ascii="Times New Roman" w:hAnsi="Times New Roman"/>
                <w:sz w:val="24"/>
                <w:szCs w:val="24"/>
              </w:rPr>
              <w:t xml:space="preserve"> Г.С., </w:t>
            </w:r>
            <w:proofErr w:type="spellStart"/>
            <w:r>
              <w:rPr>
                <w:rFonts w:ascii="Times New Roman" w:hAnsi="Times New Roman"/>
                <w:sz w:val="24"/>
                <w:szCs w:val="24"/>
              </w:rPr>
              <w:t>Сакенова</w:t>
            </w:r>
            <w:proofErr w:type="spellEnd"/>
            <w:r>
              <w:rPr>
                <w:rFonts w:ascii="Times New Roman" w:hAnsi="Times New Roman"/>
                <w:sz w:val="24"/>
                <w:szCs w:val="24"/>
              </w:rPr>
              <w:t xml:space="preserve"> Р.Е.</w:t>
            </w:r>
          </w:p>
        </w:tc>
        <w:tc>
          <w:tcPr>
            <w:tcW w:w="1701" w:type="dxa"/>
          </w:tcPr>
          <w:p w:rsidR="001E2F0D" w:rsidRPr="00F94723" w:rsidRDefault="001E2F0D" w:rsidP="00B55824">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694" w:type="dxa"/>
          </w:tcPr>
          <w:p w:rsidR="001E2F0D" w:rsidRPr="00F94723" w:rsidRDefault="001F7BC2" w:rsidP="001E39C5">
            <w:pPr>
              <w:rPr>
                <w:rFonts w:ascii="Times New Roman" w:hAnsi="Times New Roman" w:cs="Times New Roman"/>
                <w:b/>
                <w:sz w:val="24"/>
                <w:szCs w:val="24"/>
                <w:lang w:val="kk-KZ"/>
              </w:rPr>
            </w:pPr>
            <w:r w:rsidRPr="00F94723">
              <w:rPr>
                <w:rFonts w:ascii="Times New Roman" w:hAnsi="Times New Roman" w:cs="Times New Roman"/>
                <w:sz w:val="24"/>
                <w:szCs w:val="24"/>
                <w:lang w:val="kk-KZ"/>
              </w:rPr>
              <w:t xml:space="preserve">АлтГУ </w:t>
            </w:r>
            <w:r w:rsidRPr="00F94723">
              <w:rPr>
                <w:rFonts w:ascii="Times New Roman" w:hAnsi="Times New Roman"/>
                <w:sz w:val="24"/>
                <w:szCs w:val="24"/>
                <w:lang w:val="kk-KZ"/>
              </w:rPr>
              <w:t>(Барнаул)</w:t>
            </w:r>
          </w:p>
        </w:tc>
        <w:tc>
          <w:tcPr>
            <w:tcW w:w="2693" w:type="dxa"/>
          </w:tcPr>
          <w:p w:rsidR="001E2F0D" w:rsidRPr="00F94723" w:rsidRDefault="001E2F0D" w:rsidP="001E39C5">
            <w:pPr>
              <w:rPr>
                <w:rFonts w:ascii="Times New Roman" w:hAnsi="Times New Roman" w:cs="Times New Roman"/>
                <w:b/>
                <w:sz w:val="24"/>
                <w:szCs w:val="24"/>
                <w:lang w:val="kk-KZ"/>
              </w:rPr>
            </w:pPr>
            <w:r>
              <w:rPr>
                <w:rFonts w:ascii="Times New Roman" w:hAnsi="Times New Roman"/>
                <w:sz w:val="24"/>
                <w:szCs w:val="24"/>
              </w:rPr>
              <w:t>3.</w:t>
            </w:r>
            <w:r>
              <w:rPr>
                <w:rFonts w:ascii="Times New Roman" w:hAnsi="Times New Roman"/>
                <w:sz w:val="24"/>
                <w:szCs w:val="24"/>
                <w:lang w:val="kk-KZ"/>
              </w:rPr>
              <w:t>10.2022</w:t>
            </w:r>
            <w:r>
              <w:rPr>
                <w:rFonts w:ascii="Times New Roman" w:hAnsi="Times New Roman"/>
                <w:sz w:val="24"/>
                <w:szCs w:val="24"/>
              </w:rPr>
              <w:t xml:space="preserve"> -14.10.2022 </w:t>
            </w:r>
          </w:p>
        </w:tc>
      </w:tr>
      <w:tr w:rsidR="001E2F0D" w:rsidRPr="00F94723" w:rsidTr="001E2F0D">
        <w:tc>
          <w:tcPr>
            <w:tcW w:w="458" w:type="dxa"/>
          </w:tcPr>
          <w:p w:rsidR="001E2F0D" w:rsidRPr="00F94723" w:rsidRDefault="001E2F0D" w:rsidP="001E39C5">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805" w:type="dxa"/>
          </w:tcPr>
          <w:p w:rsidR="001E2F0D" w:rsidRPr="00F94723" w:rsidRDefault="001E2F0D" w:rsidP="001E39C5">
            <w:pPr>
              <w:suppressAutoHyphens/>
              <w:jc w:val="both"/>
              <w:rPr>
                <w:rFonts w:ascii="Times New Roman" w:hAnsi="Times New Roman"/>
                <w:sz w:val="24"/>
                <w:szCs w:val="24"/>
              </w:rPr>
            </w:pPr>
            <w:r w:rsidRPr="00F94723">
              <w:rPr>
                <w:rFonts w:ascii="Times New Roman" w:hAnsi="Times New Roman"/>
                <w:sz w:val="24"/>
                <w:szCs w:val="24"/>
                <w:lang w:val="kk-KZ"/>
              </w:rPr>
              <w:t>Сакенова Р.Е., Шевчук Е.П</w:t>
            </w:r>
          </w:p>
        </w:tc>
        <w:tc>
          <w:tcPr>
            <w:tcW w:w="1701" w:type="dxa"/>
          </w:tcPr>
          <w:p w:rsidR="001E2F0D" w:rsidRPr="00F94723" w:rsidRDefault="001E2F0D" w:rsidP="00B55824">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694" w:type="dxa"/>
          </w:tcPr>
          <w:p w:rsidR="001E2F0D" w:rsidRPr="00F94723" w:rsidRDefault="001F7BC2" w:rsidP="001E39C5">
            <w:pPr>
              <w:rPr>
                <w:rFonts w:ascii="Times New Roman" w:hAnsi="Times New Roman"/>
                <w:sz w:val="24"/>
                <w:szCs w:val="24"/>
              </w:rPr>
            </w:pPr>
            <w:r w:rsidRPr="00F94723">
              <w:rPr>
                <w:rFonts w:ascii="Times New Roman" w:hAnsi="Times New Roman" w:cs="Times New Roman"/>
                <w:sz w:val="24"/>
                <w:szCs w:val="24"/>
                <w:lang w:val="kk-KZ"/>
              </w:rPr>
              <w:t xml:space="preserve">АлтГУ </w:t>
            </w:r>
            <w:r w:rsidRPr="00F94723">
              <w:rPr>
                <w:rFonts w:ascii="Times New Roman" w:hAnsi="Times New Roman"/>
                <w:sz w:val="24"/>
                <w:szCs w:val="24"/>
                <w:lang w:val="kk-KZ"/>
              </w:rPr>
              <w:t>(Барнаул)</w:t>
            </w:r>
          </w:p>
        </w:tc>
        <w:tc>
          <w:tcPr>
            <w:tcW w:w="2693" w:type="dxa"/>
          </w:tcPr>
          <w:p w:rsidR="001E2F0D" w:rsidRPr="00F94723" w:rsidRDefault="001E2F0D" w:rsidP="001E39C5">
            <w:pPr>
              <w:rPr>
                <w:rFonts w:ascii="Times New Roman" w:hAnsi="Times New Roman"/>
                <w:sz w:val="24"/>
                <w:szCs w:val="24"/>
              </w:rPr>
            </w:pPr>
            <w:r>
              <w:rPr>
                <w:rFonts w:ascii="Times New Roman" w:hAnsi="Times New Roman"/>
                <w:sz w:val="24"/>
                <w:szCs w:val="24"/>
                <w:lang w:val="kk-KZ"/>
              </w:rPr>
              <w:t xml:space="preserve">01.06.2022 -  01.07.2022 </w:t>
            </w:r>
          </w:p>
        </w:tc>
      </w:tr>
    </w:tbl>
    <w:p w:rsidR="00864590" w:rsidRDefault="00864590" w:rsidP="00F646EF">
      <w:pPr>
        <w:spacing w:after="0" w:line="240" w:lineRule="auto"/>
        <w:rPr>
          <w:rFonts w:ascii="Times New Roman" w:hAnsi="Times New Roman" w:cs="Times New Roman"/>
          <w:b/>
          <w:sz w:val="28"/>
          <w:szCs w:val="28"/>
        </w:rPr>
      </w:pPr>
    </w:p>
    <w:p w:rsidR="0032385F" w:rsidRPr="0032385F" w:rsidRDefault="0032385F" w:rsidP="0032385F">
      <w:pPr>
        <w:spacing w:after="0" w:line="240" w:lineRule="auto"/>
        <w:jc w:val="center"/>
        <w:rPr>
          <w:rFonts w:ascii="Times New Roman" w:hAnsi="Times New Roman" w:cs="Times New Roman"/>
          <w:b/>
          <w:sz w:val="28"/>
          <w:szCs w:val="28"/>
          <w:lang w:val="kk-KZ"/>
        </w:rPr>
      </w:pPr>
      <w:r w:rsidRPr="0032385F">
        <w:rPr>
          <w:rFonts w:ascii="Times New Roman" w:hAnsi="Times New Roman" w:cs="Times New Roman"/>
          <w:b/>
          <w:sz w:val="28"/>
          <w:szCs w:val="28"/>
        </w:rPr>
        <w:t xml:space="preserve">Академическая мобильность докторантов ОП </w:t>
      </w:r>
      <w:r w:rsidR="006E2B11">
        <w:rPr>
          <w:rFonts w:ascii="Times New Roman" w:hAnsi="Times New Roman" w:cs="Times New Roman"/>
          <w:b/>
          <w:sz w:val="28"/>
          <w:szCs w:val="28"/>
        </w:rPr>
        <w:t>7М</w:t>
      </w:r>
      <w:r w:rsidR="00321978">
        <w:rPr>
          <w:rFonts w:ascii="Times New Roman" w:hAnsi="Times New Roman" w:cs="Times New Roman"/>
          <w:b/>
          <w:sz w:val="28"/>
          <w:szCs w:val="28"/>
        </w:rPr>
        <w:t>0</w:t>
      </w:r>
      <w:r w:rsidRPr="0032385F">
        <w:rPr>
          <w:rFonts w:ascii="Times New Roman" w:hAnsi="Times New Roman" w:cs="Times New Roman"/>
          <w:b/>
          <w:sz w:val="28"/>
          <w:szCs w:val="28"/>
        </w:rPr>
        <w:t>5</w:t>
      </w:r>
      <w:r w:rsidR="00321978">
        <w:rPr>
          <w:rFonts w:ascii="Times New Roman" w:hAnsi="Times New Roman" w:cs="Times New Roman"/>
          <w:b/>
          <w:sz w:val="28"/>
          <w:szCs w:val="28"/>
        </w:rPr>
        <w:t>301</w:t>
      </w:r>
      <w:r w:rsidRPr="0032385F">
        <w:rPr>
          <w:rFonts w:ascii="Times New Roman" w:hAnsi="Times New Roman" w:cs="Times New Roman"/>
          <w:b/>
          <w:sz w:val="28"/>
          <w:szCs w:val="28"/>
        </w:rPr>
        <w:t xml:space="preserve"> - </w:t>
      </w:r>
      <w:r w:rsidRPr="0032385F">
        <w:rPr>
          <w:rFonts w:ascii="Times New Roman" w:hAnsi="Times New Roman" w:cs="Times New Roman"/>
          <w:b/>
          <w:sz w:val="28"/>
          <w:szCs w:val="28"/>
          <w:lang w:val="kk-KZ"/>
        </w:rPr>
        <w:t>Физика</w:t>
      </w:r>
    </w:p>
    <w:p w:rsidR="005B02D5" w:rsidRPr="004C3EC8" w:rsidRDefault="005B02D5" w:rsidP="004C3EC8">
      <w:pPr>
        <w:tabs>
          <w:tab w:val="left" w:pos="284"/>
          <w:tab w:val="left" w:pos="993"/>
        </w:tabs>
        <w:spacing w:after="0" w:line="240" w:lineRule="auto"/>
        <w:jc w:val="both"/>
        <w:rPr>
          <w:rFonts w:ascii="Times New Roman" w:hAnsi="Times New Roman" w:cs="Times New Roman"/>
          <w:sz w:val="28"/>
          <w:szCs w:val="28"/>
        </w:rPr>
      </w:pPr>
    </w:p>
    <w:p w:rsidR="00CA1887" w:rsidRPr="00176BDB" w:rsidRDefault="00CA1887"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proofErr w:type="gramStart"/>
      <w:r w:rsidRPr="00176BDB">
        <w:rPr>
          <w:rFonts w:ascii="Times New Roman" w:hAnsi="Times New Roman" w:cs="Times New Roman"/>
          <w:i/>
          <w:sz w:val="28"/>
          <w:szCs w:val="28"/>
        </w:rPr>
        <w:t>внедрение</w:t>
      </w:r>
      <w:proofErr w:type="gramEnd"/>
      <w:r w:rsidRPr="00176BDB">
        <w:rPr>
          <w:rFonts w:ascii="Times New Roman" w:hAnsi="Times New Roman" w:cs="Times New Roman"/>
          <w:i/>
          <w:sz w:val="28"/>
          <w:szCs w:val="28"/>
        </w:rPr>
        <w:t xml:space="preserve"> инновационных технологий в образовательный процесс</w:t>
      </w:r>
      <w:r w:rsidR="001324FA" w:rsidRPr="00176BDB">
        <w:rPr>
          <w:rFonts w:ascii="Times New Roman" w:hAnsi="Times New Roman" w:cs="Times New Roman"/>
          <w:i/>
          <w:sz w:val="28"/>
          <w:szCs w:val="28"/>
        </w:rPr>
        <w:t>.</w:t>
      </w:r>
    </w:p>
    <w:p w:rsidR="00AE0D2B" w:rsidRPr="00C41880" w:rsidRDefault="00AE0D2B" w:rsidP="00176BDB">
      <w:pPr>
        <w:tabs>
          <w:tab w:val="left" w:pos="284"/>
          <w:tab w:val="left" w:pos="993"/>
        </w:tabs>
        <w:spacing w:after="0" w:line="240" w:lineRule="auto"/>
        <w:ind w:firstLine="709"/>
        <w:jc w:val="both"/>
        <w:rPr>
          <w:rFonts w:ascii="Times New Roman" w:hAnsi="Times New Roman" w:cs="Times New Roman"/>
          <w:sz w:val="28"/>
          <w:szCs w:val="28"/>
          <w:lang w:val="kk-KZ"/>
        </w:rPr>
      </w:pPr>
      <w:r w:rsidRPr="00176BDB">
        <w:rPr>
          <w:rFonts w:ascii="Times New Roman" w:hAnsi="Times New Roman" w:cs="Times New Roman"/>
          <w:sz w:val="28"/>
          <w:szCs w:val="28"/>
          <w:lang w:val="kk-KZ"/>
        </w:rPr>
        <w:t xml:space="preserve">При проведении лекционных и практических занятий применяется </w:t>
      </w:r>
      <w:r w:rsidRPr="00176BDB">
        <w:rPr>
          <w:rFonts w:ascii="Times New Roman" w:hAnsi="Times New Roman" w:cs="Times New Roman"/>
          <w:sz w:val="28"/>
          <w:szCs w:val="28"/>
          <w:lang w:val="en-US"/>
        </w:rPr>
        <w:t>SMART</w:t>
      </w:r>
      <w:r w:rsidR="009C199D">
        <w:rPr>
          <w:rFonts w:ascii="Times New Roman" w:hAnsi="Times New Roman" w:cs="Times New Roman"/>
          <w:sz w:val="28"/>
          <w:szCs w:val="28"/>
          <w:lang w:val="kk-KZ"/>
        </w:rPr>
        <w:t>,</w:t>
      </w:r>
      <w:r w:rsidRPr="00176BDB">
        <w:rPr>
          <w:rFonts w:ascii="Times New Roman" w:hAnsi="Times New Roman" w:cs="Times New Roman"/>
          <w:sz w:val="28"/>
          <w:szCs w:val="28"/>
        </w:rPr>
        <w:t xml:space="preserve"> </w:t>
      </w:r>
      <w:r w:rsidRPr="00176BDB">
        <w:rPr>
          <w:rFonts w:ascii="Times New Roman" w:hAnsi="Times New Roman" w:cs="Times New Roman"/>
          <w:sz w:val="28"/>
          <w:szCs w:val="28"/>
          <w:lang w:val="en-US"/>
        </w:rPr>
        <w:t>STEM</w:t>
      </w:r>
      <w:r w:rsidRPr="00176BDB">
        <w:rPr>
          <w:rFonts w:ascii="Times New Roman" w:hAnsi="Times New Roman" w:cs="Times New Roman"/>
          <w:sz w:val="28"/>
          <w:szCs w:val="28"/>
        </w:rPr>
        <w:t xml:space="preserve"> технологии деловые игры, использование методических и дидактических материалов для </w:t>
      </w:r>
      <w:proofErr w:type="spellStart"/>
      <w:r w:rsidRPr="00176BDB">
        <w:rPr>
          <w:rFonts w:ascii="Times New Roman" w:hAnsi="Times New Roman" w:cs="Times New Roman"/>
          <w:sz w:val="28"/>
          <w:szCs w:val="28"/>
        </w:rPr>
        <w:t>конструктриро</w:t>
      </w:r>
      <w:r w:rsidR="00C41880">
        <w:rPr>
          <w:rFonts w:ascii="Times New Roman" w:hAnsi="Times New Roman" w:cs="Times New Roman"/>
          <w:sz w:val="28"/>
          <w:szCs w:val="28"/>
        </w:rPr>
        <w:t>вания</w:t>
      </w:r>
      <w:proofErr w:type="spellEnd"/>
      <w:r w:rsidR="00C41880">
        <w:rPr>
          <w:rFonts w:ascii="Times New Roman" w:hAnsi="Times New Roman" w:cs="Times New Roman"/>
          <w:sz w:val="28"/>
          <w:szCs w:val="28"/>
        </w:rPr>
        <w:t xml:space="preserve"> современ</w:t>
      </w:r>
      <w:r w:rsidRPr="00176BDB">
        <w:rPr>
          <w:rFonts w:ascii="Times New Roman" w:hAnsi="Times New Roman" w:cs="Times New Roman"/>
          <w:sz w:val="28"/>
          <w:szCs w:val="28"/>
        </w:rPr>
        <w:t>ных интегрированных занятия</w:t>
      </w:r>
      <w:r w:rsidR="00C41880">
        <w:rPr>
          <w:rFonts w:ascii="Times New Roman" w:hAnsi="Times New Roman" w:cs="Times New Roman"/>
          <w:sz w:val="28"/>
          <w:szCs w:val="28"/>
          <w:lang w:val="kk-KZ"/>
        </w:rPr>
        <w:t>.</w:t>
      </w:r>
    </w:p>
    <w:p w:rsidR="007E3407" w:rsidRPr="00176BDB" w:rsidRDefault="00C41880" w:rsidP="00176BDB">
      <w:pPr>
        <w:tabs>
          <w:tab w:val="left" w:pos="284"/>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Результати</w:t>
      </w:r>
      <w:r w:rsidR="00AE0D2B" w:rsidRPr="00176BDB">
        <w:rPr>
          <w:rFonts w:ascii="Times New Roman" w:hAnsi="Times New Roman" w:cs="Times New Roman"/>
          <w:sz w:val="28"/>
          <w:szCs w:val="28"/>
        </w:rPr>
        <w:t xml:space="preserve">вность и эффективность   </w:t>
      </w:r>
      <w:r w:rsidR="00176BDB" w:rsidRPr="00176BDB">
        <w:rPr>
          <w:rFonts w:ascii="Times New Roman" w:hAnsi="Times New Roman" w:cs="Times New Roman"/>
          <w:sz w:val="28"/>
          <w:szCs w:val="28"/>
        </w:rPr>
        <w:t>применения использованных технологий отражается при мониторинге</w:t>
      </w:r>
      <w:r w:rsidR="00176BDB">
        <w:rPr>
          <w:rFonts w:ascii="Times New Roman" w:hAnsi="Times New Roman" w:cs="Times New Roman"/>
          <w:sz w:val="28"/>
          <w:szCs w:val="28"/>
        </w:rPr>
        <w:t>, анкетировании и отзывах работ</w:t>
      </w:r>
      <w:r w:rsidR="00176BDB" w:rsidRPr="00176BDB">
        <w:rPr>
          <w:rFonts w:ascii="Times New Roman" w:hAnsi="Times New Roman" w:cs="Times New Roman"/>
          <w:sz w:val="28"/>
          <w:szCs w:val="28"/>
        </w:rPr>
        <w:t>одателей</w:t>
      </w:r>
      <w:r w:rsidR="00176BDB">
        <w:rPr>
          <w:rFonts w:ascii="Times New Roman" w:hAnsi="Times New Roman" w:cs="Times New Roman"/>
          <w:sz w:val="28"/>
          <w:szCs w:val="28"/>
        </w:rPr>
        <w:t>.</w:t>
      </w:r>
    </w:p>
    <w:p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sectPr w:rsidR="003D6790" w:rsidRPr="001C1E05" w:rsidSect="0045117A">
          <w:pgSz w:w="11906" w:h="16838"/>
          <w:pgMar w:top="851" w:right="850" w:bottom="709" w:left="1701" w:header="708" w:footer="708" w:gutter="0"/>
          <w:cols w:space="708"/>
          <w:docGrid w:linePitch="360"/>
        </w:sectPr>
      </w:pPr>
    </w:p>
    <w:p w:rsidR="003D6790" w:rsidRPr="001E2F0D" w:rsidRDefault="00327A4A" w:rsidP="001E2F0D">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tbl>
      <w:tblPr>
        <w:tblStyle w:val="TableNormal"/>
        <w:tblW w:w="1508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4014"/>
        <w:gridCol w:w="1197"/>
        <w:gridCol w:w="1195"/>
        <w:gridCol w:w="1197"/>
        <w:gridCol w:w="1195"/>
        <w:gridCol w:w="1195"/>
        <w:gridCol w:w="1198"/>
        <w:gridCol w:w="1195"/>
        <w:gridCol w:w="996"/>
        <w:gridCol w:w="863"/>
      </w:tblGrid>
      <w:tr w:rsidR="003D6790" w:rsidRPr="001C1E05" w:rsidTr="003D6790">
        <w:trPr>
          <w:trHeight w:val="262"/>
        </w:trPr>
        <w:tc>
          <w:tcPr>
            <w:tcW w:w="836" w:type="dxa"/>
            <w:vMerge w:val="restart"/>
          </w:tcPr>
          <w:p w:rsidR="003D6790" w:rsidRPr="001C1E05" w:rsidRDefault="003D6790" w:rsidP="000F5C90">
            <w:pPr>
              <w:pStyle w:val="TableParagraph"/>
              <w:ind w:left="107"/>
              <w:rPr>
                <w:b/>
                <w:sz w:val="24"/>
                <w:szCs w:val="24"/>
                <w:lang w:val="ru-RU"/>
              </w:rPr>
            </w:pPr>
            <w:r w:rsidRPr="001C1E05">
              <w:rPr>
                <w:b/>
                <w:w w:val="99"/>
                <w:sz w:val="24"/>
                <w:szCs w:val="24"/>
                <w:lang w:val="ru-RU"/>
              </w:rPr>
              <w:t>№</w:t>
            </w:r>
          </w:p>
          <w:p w:rsidR="003D6790" w:rsidRPr="001C1E05" w:rsidRDefault="003D6790" w:rsidP="000F5C90">
            <w:pPr>
              <w:pStyle w:val="TableParagraph"/>
              <w:ind w:left="107"/>
              <w:rPr>
                <w:b/>
                <w:w w:val="99"/>
                <w:sz w:val="24"/>
                <w:szCs w:val="24"/>
                <w:lang w:val="ru-RU"/>
              </w:rPr>
            </w:pPr>
            <w:r w:rsidRPr="001C1E05">
              <w:rPr>
                <w:b/>
                <w:sz w:val="24"/>
                <w:szCs w:val="24"/>
                <w:lang w:val="ru-RU"/>
              </w:rPr>
              <w:t>п/п</w:t>
            </w:r>
          </w:p>
        </w:tc>
        <w:tc>
          <w:tcPr>
            <w:tcW w:w="4014" w:type="dxa"/>
            <w:vMerge w:val="restart"/>
          </w:tcPr>
          <w:p w:rsidR="003D6790" w:rsidRPr="001C1E05" w:rsidRDefault="003D6790" w:rsidP="000F5C90">
            <w:pPr>
              <w:pStyle w:val="TableParagraph"/>
              <w:ind w:left="108"/>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1197" w:type="dxa"/>
            <w:vMerge w:val="restart"/>
            <w:tcBorders>
              <w:right w:val="single" w:sz="4" w:space="0" w:color="auto"/>
            </w:tcBorders>
          </w:tcPr>
          <w:p w:rsidR="003D6790" w:rsidRPr="001C1E05" w:rsidRDefault="003D6790" w:rsidP="000F5C90">
            <w:pPr>
              <w:pStyle w:val="TableParagraph"/>
              <w:jc w:val="center"/>
              <w:rPr>
                <w:b/>
                <w:sz w:val="24"/>
                <w:szCs w:val="24"/>
                <w:lang w:val="ru-RU"/>
              </w:rPr>
            </w:pPr>
            <w:r w:rsidRPr="001C1E05">
              <w:rPr>
                <w:b/>
                <w:sz w:val="24"/>
                <w:szCs w:val="24"/>
                <w:lang w:val="ru-RU"/>
              </w:rPr>
              <w:t>Ед.</w:t>
            </w:r>
          </w:p>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392" w:type="dxa"/>
            <w:gridSpan w:val="2"/>
          </w:tcPr>
          <w:p w:rsidR="003D6790" w:rsidRPr="001C1E05" w:rsidRDefault="003D6790"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tcPr>
          <w:p w:rsidR="003D6790" w:rsidRPr="001C1E05" w:rsidRDefault="003D6790" w:rsidP="000F5C90">
            <w:pPr>
              <w:pStyle w:val="TableParagraph"/>
              <w:jc w:val="center"/>
              <w:rPr>
                <w:b/>
                <w:sz w:val="24"/>
                <w:szCs w:val="24"/>
                <w:lang w:val="ru-RU"/>
              </w:rPr>
            </w:pPr>
            <w:r w:rsidRPr="001C1E05">
              <w:rPr>
                <w:b/>
                <w:sz w:val="24"/>
                <w:szCs w:val="24"/>
                <w:lang w:val="ru-RU"/>
              </w:rPr>
              <w:t>Плановый период</w:t>
            </w:r>
          </w:p>
        </w:tc>
      </w:tr>
      <w:tr w:rsidR="003D6790" w:rsidRPr="001C1E05" w:rsidTr="003D6790">
        <w:trPr>
          <w:trHeight w:val="262"/>
        </w:trPr>
        <w:tc>
          <w:tcPr>
            <w:tcW w:w="836" w:type="dxa"/>
            <w:vMerge/>
          </w:tcPr>
          <w:p w:rsidR="003D6790" w:rsidRPr="001C1E05" w:rsidRDefault="003D6790" w:rsidP="000F5C90">
            <w:pPr>
              <w:pStyle w:val="TableParagraph"/>
              <w:ind w:left="107"/>
              <w:rPr>
                <w:b/>
                <w:sz w:val="24"/>
                <w:szCs w:val="24"/>
                <w:lang w:val="ru-RU"/>
              </w:rPr>
            </w:pPr>
          </w:p>
        </w:tc>
        <w:tc>
          <w:tcPr>
            <w:tcW w:w="4014" w:type="dxa"/>
            <w:vMerge/>
          </w:tcPr>
          <w:p w:rsidR="003D6790" w:rsidRPr="001C1E05" w:rsidRDefault="003D6790" w:rsidP="000F5C90">
            <w:pPr>
              <w:pStyle w:val="TableParagraph"/>
              <w:ind w:left="108"/>
              <w:rPr>
                <w:b/>
                <w:sz w:val="24"/>
                <w:szCs w:val="24"/>
                <w:lang w:val="ru-RU"/>
              </w:rPr>
            </w:pPr>
          </w:p>
        </w:tc>
        <w:tc>
          <w:tcPr>
            <w:tcW w:w="1197" w:type="dxa"/>
            <w:vMerge/>
            <w:tcBorders>
              <w:right w:val="single" w:sz="4" w:space="0" w:color="auto"/>
            </w:tcBorders>
          </w:tcPr>
          <w:p w:rsidR="003D6790" w:rsidRPr="001C1E05" w:rsidRDefault="003D6790" w:rsidP="000F5C90">
            <w:pPr>
              <w:pStyle w:val="TableParagraph"/>
              <w:jc w:val="center"/>
              <w:rPr>
                <w:b/>
                <w:sz w:val="24"/>
                <w:szCs w:val="24"/>
                <w:lang w:val="ru-RU"/>
              </w:rPr>
            </w:pP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2022 год</w:t>
            </w:r>
          </w:p>
        </w:tc>
        <w:tc>
          <w:tcPr>
            <w:tcW w:w="1197" w:type="dxa"/>
          </w:tcPr>
          <w:p w:rsidR="003D6790" w:rsidRPr="001C1E05" w:rsidRDefault="003D6790" w:rsidP="000F5C90">
            <w:pPr>
              <w:pStyle w:val="TableParagraph"/>
              <w:jc w:val="center"/>
              <w:rPr>
                <w:b/>
                <w:sz w:val="24"/>
                <w:szCs w:val="24"/>
                <w:lang w:val="ru-RU"/>
              </w:rPr>
            </w:pPr>
            <w:r w:rsidRPr="001C1E05">
              <w:rPr>
                <w:b/>
                <w:sz w:val="24"/>
                <w:szCs w:val="24"/>
                <w:lang w:val="ru-RU"/>
              </w:rPr>
              <w:t>2023 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2024</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2025</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8" w:type="dxa"/>
          </w:tcPr>
          <w:p w:rsidR="003D6790" w:rsidRPr="001C1E05" w:rsidRDefault="003D6790" w:rsidP="000F5C90">
            <w:pPr>
              <w:pStyle w:val="TableParagraph"/>
              <w:jc w:val="center"/>
              <w:rPr>
                <w:b/>
                <w:sz w:val="24"/>
                <w:szCs w:val="24"/>
                <w:lang w:val="ru-RU"/>
              </w:rPr>
            </w:pPr>
            <w:r w:rsidRPr="001C1E05">
              <w:rPr>
                <w:b/>
                <w:sz w:val="24"/>
                <w:szCs w:val="24"/>
                <w:lang w:val="ru-RU"/>
              </w:rPr>
              <w:t>2026</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2027</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996" w:type="dxa"/>
          </w:tcPr>
          <w:p w:rsidR="003D6790" w:rsidRPr="001C1E05" w:rsidRDefault="003D6790" w:rsidP="000F5C90">
            <w:pPr>
              <w:pStyle w:val="TableParagraph"/>
              <w:jc w:val="center"/>
              <w:rPr>
                <w:b/>
                <w:sz w:val="24"/>
                <w:szCs w:val="24"/>
                <w:lang w:val="ru-RU"/>
              </w:rPr>
            </w:pPr>
            <w:r w:rsidRPr="001C1E05">
              <w:rPr>
                <w:b/>
                <w:sz w:val="24"/>
                <w:szCs w:val="24"/>
                <w:lang w:val="ru-RU"/>
              </w:rPr>
              <w:t>2028</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863" w:type="dxa"/>
          </w:tcPr>
          <w:p w:rsidR="003D6790" w:rsidRPr="001C1E05" w:rsidRDefault="003D6790" w:rsidP="000F5C90">
            <w:pPr>
              <w:pStyle w:val="TableParagraph"/>
              <w:jc w:val="center"/>
              <w:rPr>
                <w:b/>
                <w:sz w:val="24"/>
                <w:szCs w:val="24"/>
                <w:lang w:val="ru-RU"/>
              </w:rPr>
            </w:pPr>
            <w:r w:rsidRPr="001C1E05">
              <w:rPr>
                <w:b/>
                <w:sz w:val="24"/>
                <w:szCs w:val="24"/>
                <w:lang w:val="ru-RU"/>
              </w:rPr>
              <w:t>2029</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r>
      <w:tr w:rsidR="003D6790" w:rsidRPr="001C1E05" w:rsidTr="003D6790">
        <w:trPr>
          <w:trHeight w:val="262"/>
        </w:trPr>
        <w:tc>
          <w:tcPr>
            <w:tcW w:w="15081" w:type="dxa"/>
            <w:gridSpan w:val="11"/>
          </w:tcPr>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Имиджевая</w:t>
            </w:r>
            <w:proofErr w:type="spellEnd"/>
            <w:r w:rsidRPr="001C1E05">
              <w:rPr>
                <w:b/>
                <w:sz w:val="24"/>
                <w:szCs w:val="24"/>
                <w:lang w:val="ru-RU"/>
              </w:rPr>
              <w:t xml:space="preserve"> эффективность ОП</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ОП в национальных рейтингах (НААР, НАОКО и др.)</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3D6790" w:rsidRPr="001563D9" w:rsidRDefault="001563D9" w:rsidP="001563D9">
            <w:pPr>
              <w:pStyle w:val="TableParagraph"/>
              <w:jc w:val="center"/>
              <w:rPr>
                <w:sz w:val="24"/>
                <w:szCs w:val="24"/>
                <w:lang w:val="kk-KZ"/>
              </w:rPr>
            </w:pPr>
            <w:r w:rsidRPr="001563D9">
              <w:rPr>
                <w:sz w:val="24"/>
                <w:szCs w:val="24"/>
                <w:lang w:val="kk-KZ"/>
              </w:rPr>
              <w:t>-</w:t>
            </w:r>
          </w:p>
        </w:tc>
        <w:tc>
          <w:tcPr>
            <w:tcW w:w="1197" w:type="dxa"/>
          </w:tcPr>
          <w:p w:rsidR="003D6790" w:rsidRPr="001563D9" w:rsidRDefault="001563D9" w:rsidP="001563D9">
            <w:pPr>
              <w:pStyle w:val="TableParagraph"/>
              <w:jc w:val="center"/>
              <w:rPr>
                <w:sz w:val="24"/>
                <w:szCs w:val="24"/>
                <w:lang w:val="kk-KZ"/>
              </w:rPr>
            </w:pPr>
            <w:r w:rsidRPr="001563D9">
              <w:rPr>
                <w:sz w:val="24"/>
                <w:szCs w:val="24"/>
                <w:lang w:val="kk-KZ"/>
              </w:rPr>
              <w:t>1</w:t>
            </w:r>
          </w:p>
        </w:tc>
        <w:tc>
          <w:tcPr>
            <w:tcW w:w="1195" w:type="dxa"/>
          </w:tcPr>
          <w:p w:rsidR="003D6790" w:rsidRPr="001563D9" w:rsidRDefault="001563D9" w:rsidP="001563D9">
            <w:pPr>
              <w:pStyle w:val="TableParagraph"/>
              <w:jc w:val="center"/>
              <w:rPr>
                <w:sz w:val="24"/>
                <w:szCs w:val="24"/>
                <w:lang w:val="kk-KZ"/>
              </w:rPr>
            </w:pPr>
            <w:r w:rsidRPr="001563D9">
              <w:rPr>
                <w:sz w:val="24"/>
                <w:szCs w:val="24"/>
                <w:lang w:val="kk-KZ"/>
              </w:rPr>
              <w:t>1</w:t>
            </w:r>
          </w:p>
        </w:tc>
        <w:tc>
          <w:tcPr>
            <w:tcW w:w="1195" w:type="dxa"/>
          </w:tcPr>
          <w:p w:rsidR="003D6790" w:rsidRPr="001563D9" w:rsidRDefault="001563D9" w:rsidP="001563D9">
            <w:pPr>
              <w:pStyle w:val="TableParagraph"/>
              <w:jc w:val="center"/>
              <w:rPr>
                <w:sz w:val="24"/>
                <w:szCs w:val="24"/>
                <w:lang w:val="kk-KZ"/>
              </w:rPr>
            </w:pPr>
            <w:r w:rsidRPr="001563D9">
              <w:rPr>
                <w:sz w:val="24"/>
                <w:szCs w:val="24"/>
                <w:lang w:val="kk-KZ"/>
              </w:rPr>
              <w:t>1</w:t>
            </w:r>
          </w:p>
        </w:tc>
        <w:tc>
          <w:tcPr>
            <w:tcW w:w="1198" w:type="dxa"/>
          </w:tcPr>
          <w:p w:rsidR="003D6790" w:rsidRPr="001563D9" w:rsidRDefault="001563D9" w:rsidP="001563D9">
            <w:pPr>
              <w:pStyle w:val="TableParagraph"/>
              <w:jc w:val="center"/>
              <w:rPr>
                <w:sz w:val="24"/>
                <w:szCs w:val="24"/>
                <w:lang w:val="kk-KZ"/>
              </w:rPr>
            </w:pPr>
            <w:r w:rsidRPr="001563D9">
              <w:rPr>
                <w:sz w:val="24"/>
                <w:szCs w:val="24"/>
                <w:lang w:val="kk-KZ"/>
              </w:rPr>
              <w:t>1</w:t>
            </w:r>
          </w:p>
        </w:tc>
        <w:tc>
          <w:tcPr>
            <w:tcW w:w="1195" w:type="dxa"/>
          </w:tcPr>
          <w:p w:rsidR="003D6790" w:rsidRPr="001563D9" w:rsidRDefault="001563D9" w:rsidP="001563D9">
            <w:pPr>
              <w:pStyle w:val="TableParagraph"/>
              <w:jc w:val="center"/>
              <w:rPr>
                <w:sz w:val="24"/>
                <w:szCs w:val="24"/>
                <w:lang w:val="kk-KZ"/>
              </w:rPr>
            </w:pPr>
            <w:r w:rsidRPr="001563D9">
              <w:rPr>
                <w:sz w:val="24"/>
                <w:szCs w:val="24"/>
                <w:lang w:val="kk-KZ"/>
              </w:rPr>
              <w:t>1</w:t>
            </w:r>
          </w:p>
        </w:tc>
        <w:tc>
          <w:tcPr>
            <w:tcW w:w="996" w:type="dxa"/>
          </w:tcPr>
          <w:p w:rsidR="003D6790" w:rsidRPr="001563D9" w:rsidRDefault="001563D9" w:rsidP="001563D9">
            <w:pPr>
              <w:pStyle w:val="TableParagraph"/>
              <w:jc w:val="center"/>
              <w:rPr>
                <w:sz w:val="24"/>
                <w:szCs w:val="24"/>
                <w:lang w:val="kk-KZ"/>
              </w:rPr>
            </w:pPr>
            <w:r w:rsidRPr="001563D9">
              <w:rPr>
                <w:sz w:val="24"/>
                <w:szCs w:val="24"/>
                <w:lang w:val="kk-KZ"/>
              </w:rPr>
              <w:t>1</w:t>
            </w:r>
          </w:p>
        </w:tc>
        <w:tc>
          <w:tcPr>
            <w:tcW w:w="863" w:type="dxa"/>
          </w:tcPr>
          <w:p w:rsidR="003D6790" w:rsidRPr="001563D9" w:rsidRDefault="001563D9" w:rsidP="001563D9">
            <w:pPr>
              <w:pStyle w:val="TableParagraph"/>
              <w:jc w:val="center"/>
              <w:rPr>
                <w:sz w:val="24"/>
                <w:szCs w:val="24"/>
                <w:lang w:val="kk-KZ"/>
              </w:rPr>
            </w:pPr>
            <w:r w:rsidRPr="001563D9">
              <w:rPr>
                <w:sz w:val="24"/>
                <w:szCs w:val="24"/>
                <w:lang w:val="kk-KZ"/>
              </w:rPr>
              <w:t>1</w:t>
            </w:r>
          </w:p>
        </w:tc>
      </w:tr>
      <w:tr w:rsidR="00C41880" w:rsidRPr="001C1E05" w:rsidTr="003D6790">
        <w:trPr>
          <w:trHeight w:val="262"/>
        </w:trPr>
        <w:tc>
          <w:tcPr>
            <w:tcW w:w="836" w:type="dxa"/>
          </w:tcPr>
          <w:p w:rsidR="00C41880" w:rsidRPr="001C1E05" w:rsidRDefault="00C41880" w:rsidP="00C41880">
            <w:pPr>
              <w:pStyle w:val="TableParagraph"/>
              <w:jc w:val="center"/>
              <w:rPr>
                <w:w w:val="99"/>
                <w:sz w:val="24"/>
                <w:szCs w:val="24"/>
                <w:lang w:val="ru-RU"/>
              </w:rPr>
            </w:pPr>
            <w:r w:rsidRPr="001C1E05">
              <w:rPr>
                <w:w w:val="99"/>
                <w:sz w:val="24"/>
                <w:szCs w:val="24"/>
                <w:lang w:val="ru-RU"/>
              </w:rPr>
              <w:t>2</w:t>
            </w:r>
          </w:p>
        </w:tc>
        <w:tc>
          <w:tcPr>
            <w:tcW w:w="4014" w:type="dxa"/>
          </w:tcPr>
          <w:p w:rsidR="00C41880" w:rsidRPr="001C1E05" w:rsidRDefault="00C41880" w:rsidP="00C4188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в рейтинге ОП, проводимом НПП «</w:t>
            </w:r>
            <w:proofErr w:type="spellStart"/>
            <w:r w:rsidRPr="001C1E05">
              <w:rPr>
                <w:rFonts w:ascii="Times New Roman" w:hAnsi="Times New Roman" w:cs="Times New Roman"/>
                <w:sz w:val="24"/>
                <w:szCs w:val="24"/>
                <w:lang w:val="ru-RU"/>
              </w:rPr>
              <w:t>Атамекен</w:t>
            </w:r>
            <w:proofErr w:type="spellEnd"/>
            <w:r w:rsidRPr="001C1E05">
              <w:rPr>
                <w:rFonts w:ascii="Times New Roman" w:hAnsi="Times New Roman" w:cs="Times New Roman"/>
                <w:sz w:val="24"/>
                <w:szCs w:val="24"/>
                <w:lang w:val="ru-RU"/>
              </w:rPr>
              <w:t>»</w:t>
            </w:r>
          </w:p>
        </w:tc>
        <w:tc>
          <w:tcPr>
            <w:tcW w:w="1197" w:type="dxa"/>
            <w:tcBorders>
              <w:right w:val="single" w:sz="4" w:space="0" w:color="auto"/>
            </w:tcBorders>
          </w:tcPr>
          <w:p w:rsidR="00C41880" w:rsidRPr="001C1E05" w:rsidRDefault="00C41880" w:rsidP="00C4188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C41880" w:rsidRPr="001563D9" w:rsidRDefault="001563D9" w:rsidP="001563D9">
            <w:pPr>
              <w:pStyle w:val="TableParagraph"/>
              <w:jc w:val="center"/>
              <w:rPr>
                <w:sz w:val="24"/>
                <w:szCs w:val="24"/>
                <w:lang w:val="kk-KZ"/>
              </w:rPr>
            </w:pPr>
            <w:r w:rsidRPr="001563D9">
              <w:rPr>
                <w:sz w:val="24"/>
                <w:szCs w:val="24"/>
                <w:lang w:val="kk-KZ"/>
              </w:rPr>
              <w:t>-</w:t>
            </w:r>
          </w:p>
        </w:tc>
        <w:tc>
          <w:tcPr>
            <w:tcW w:w="1197" w:type="dxa"/>
          </w:tcPr>
          <w:p w:rsidR="00C41880" w:rsidRPr="001563D9" w:rsidRDefault="00C41880" w:rsidP="001563D9">
            <w:pPr>
              <w:pStyle w:val="TableParagraph"/>
              <w:jc w:val="center"/>
              <w:rPr>
                <w:sz w:val="24"/>
                <w:szCs w:val="24"/>
                <w:lang w:val="kk-KZ"/>
              </w:rPr>
            </w:pPr>
          </w:p>
        </w:tc>
        <w:tc>
          <w:tcPr>
            <w:tcW w:w="1195" w:type="dxa"/>
          </w:tcPr>
          <w:p w:rsidR="00C41880" w:rsidRPr="001563D9" w:rsidRDefault="00C41880" w:rsidP="001563D9">
            <w:pPr>
              <w:pStyle w:val="TableParagraph"/>
              <w:jc w:val="center"/>
              <w:rPr>
                <w:sz w:val="24"/>
                <w:szCs w:val="24"/>
                <w:lang w:val="kk-KZ"/>
              </w:rPr>
            </w:pPr>
          </w:p>
        </w:tc>
        <w:tc>
          <w:tcPr>
            <w:tcW w:w="1195" w:type="dxa"/>
          </w:tcPr>
          <w:p w:rsidR="00C41880" w:rsidRPr="001563D9" w:rsidRDefault="00C41880" w:rsidP="001563D9">
            <w:pPr>
              <w:pStyle w:val="TableParagraph"/>
              <w:jc w:val="center"/>
              <w:rPr>
                <w:sz w:val="24"/>
                <w:szCs w:val="24"/>
                <w:lang w:val="kk-KZ"/>
              </w:rPr>
            </w:pPr>
          </w:p>
        </w:tc>
        <w:tc>
          <w:tcPr>
            <w:tcW w:w="1198" w:type="dxa"/>
          </w:tcPr>
          <w:p w:rsidR="00C41880" w:rsidRPr="001563D9" w:rsidRDefault="00C41880" w:rsidP="001563D9">
            <w:pPr>
              <w:pStyle w:val="TableParagraph"/>
              <w:jc w:val="center"/>
              <w:rPr>
                <w:sz w:val="24"/>
                <w:szCs w:val="24"/>
                <w:lang w:val="kk-KZ"/>
              </w:rPr>
            </w:pPr>
          </w:p>
        </w:tc>
        <w:tc>
          <w:tcPr>
            <w:tcW w:w="1195" w:type="dxa"/>
          </w:tcPr>
          <w:p w:rsidR="00C41880" w:rsidRPr="001563D9" w:rsidRDefault="00C41880" w:rsidP="001563D9">
            <w:pPr>
              <w:pStyle w:val="TableParagraph"/>
              <w:jc w:val="center"/>
              <w:rPr>
                <w:sz w:val="24"/>
                <w:szCs w:val="24"/>
                <w:lang w:val="kk-KZ"/>
              </w:rPr>
            </w:pPr>
          </w:p>
        </w:tc>
        <w:tc>
          <w:tcPr>
            <w:tcW w:w="996" w:type="dxa"/>
          </w:tcPr>
          <w:p w:rsidR="00C41880" w:rsidRPr="001563D9" w:rsidRDefault="00C41880" w:rsidP="001563D9">
            <w:pPr>
              <w:pStyle w:val="TableParagraph"/>
              <w:jc w:val="center"/>
              <w:rPr>
                <w:sz w:val="24"/>
                <w:szCs w:val="24"/>
                <w:lang w:val="kk-KZ"/>
              </w:rPr>
            </w:pPr>
          </w:p>
        </w:tc>
        <w:tc>
          <w:tcPr>
            <w:tcW w:w="863" w:type="dxa"/>
          </w:tcPr>
          <w:p w:rsidR="00C41880" w:rsidRPr="001563D9" w:rsidRDefault="00C41880" w:rsidP="001563D9">
            <w:pPr>
              <w:pStyle w:val="TableParagraph"/>
              <w:jc w:val="center"/>
              <w:rPr>
                <w:sz w:val="24"/>
                <w:szCs w:val="24"/>
                <w:lang w:val="kk-KZ"/>
              </w:rPr>
            </w:pP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Разработка ОП совместно с вузами-партнерами, в том числе с зарубежными (</w:t>
            </w:r>
            <w:proofErr w:type="spellStart"/>
            <w:r w:rsidRPr="001C1E05">
              <w:rPr>
                <w:rFonts w:ascii="Times New Roman" w:eastAsia="Times New Roman" w:hAnsi="Times New Roman" w:cs="Times New Roman"/>
                <w:color w:val="000000"/>
                <w:sz w:val="24"/>
                <w:szCs w:val="24"/>
                <w:lang w:val="ru-RU"/>
              </w:rPr>
              <w:t>двудимпломные</w:t>
            </w:r>
            <w:proofErr w:type="spellEnd"/>
            <w:r w:rsidRPr="001C1E05">
              <w:rPr>
                <w:rFonts w:ascii="Times New Roman" w:eastAsia="Times New Roman" w:hAnsi="Times New Roman" w:cs="Times New Roman"/>
                <w:color w:val="000000"/>
                <w:sz w:val="24"/>
                <w:szCs w:val="24"/>
                <w:lang w:val="ru-RU"/>
              </w:rPr>
              <w:t>/совместные ОП)</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proofErr w:type="gramStart"/>
            <w:r w:rsidRPr="001C1E05">
              <w:rPr>
                <w:rFonts w:ascii="Times New Roman" w:hAnsi="Times New Roman" w:cs="Times New Roman"/>
                <w:sz w:val="24"/>
                <w:szCs w:val="24"/>
                <w:lang w:val="ru-RU"/>
              </w:rPr>
              <w:t>кол</w:t>
            </w:r>
            <w:proofErr w:type="gramEnd"/>
            <w:r w:rsidRPr="001C1E05">
              <w:rPr>
                <w:rFonts w:ascii="Times New Roman" w:hAnsi="Times New Roman" w:cs="Times New Roman"/>
                <w:sz w:val="24"/>
                <w:szCs w:val="24"/>
                <w:lang w:val="ru-RU"/>
              </w:rPr>
              <w:t>-во</w:t>
            </w:r>
          </w:p>
        </w:tc>
        <w:tc>
          <w:tcPr>
            <w:tcW w:w="1195" w:type="dxa"/>
          </w:tcPr>
          <w:p w:rsidR="003D6790" w:rsidRPr="001563D9" w:rsidRDefault="001563D9" w:rsidP="001563D9">
            <w:pPr>
              <w:pStyle w:val="TableParagraph"/>
              <w:jc w:val="center"/>
              <w:rPr>
                <w:sz w:val="24"/>
                <w:szCs w:val="24"/>
                <w:lang w:val="kk-KZ"/>
              </w:rPr>
            </w:pPr>
            <w:r w:rsidRPr="001563D9">
              <w:rPr>
                <w:sz w:val="24"/>
                <w:szCs w:val="24"/>
                <w:lang w:val="kk-KZ"/>
              </w:rPr>
              <w:t>1</w:t>
            </w:r>
          </w:p>
        </w:tc>
        <w:tc>
          <w:tcPr>
            <w:tcW w:w="1197" w:type="dxa"/>
          </w:tcPr>
          <w:p w:rsidR="003D6790" w:rsidRPr="001563D9" w:rsidRDefault="001563D9" w:rsidP="001563D9">
            <w:pPr>
              <w:pStyle w:val="TableParagraph"/>
              <w:jc w:val="center"/>
              <w:rPr>
                <w:sz w:val="24"/>
                <w:szCs w:val="24"/>
                <w:lang w:val="kk-KZ"/>
              </w:rPr>
            </w:pPr>
            <w:r w:rsidRPr="001563D9">
              <w:rPr>
                <w:sz w:val="24"/>
                <w:szCs w:val="24"/>
                <w:lang w:val="kk-KZ"/>
              </w:rPr>
              <w:t>1</w:t>
            </w:r>
          </w:p>
        </w:tc>
        <w:tc>
          <w:tcPr>
            <w:tcW w:w="1195" w:type="dxa"/>
          </w:tcPr>
          <w:p w:rsidR="003D6790" w:rsidRPr="001563D9" w:rsidRDefault="001563D9" w:rsidP="001563D9">
            <w:pPr>
              <w:pStyle w:val="TableParagraph"/>
              <w:jc w:val="center"/>
              <w:rPr>
                <w:sz w:val="24"/>
                <w:szCs w:val="24"/>
                <w:lang w:val="kk-KZ"/>
              </w:rPr>
            </w:pPr>
            <w:r w:rsidRPr="001563D9">
              <w:rPr>
                <w:sz w:val="24"/>
                <w:szCs w:val="24"/>
                <w:lang w:val="kk-KZ"/>
              </w:rPr>
              <w:t>1</w:t>
            </w:r>
          </w:p>
        </w:tc>
        <w:tc>
          <w:tcPr>
            <w:tcW w:w="1195" w:type="dxa"/>
          </w:tcPr>
          <w:p w:rsidR="003D6790" w:rsidRPr="001563D9" w:rsidRDefault="001563D9" w:rsidP="001563D9">
            <w:pPr>
              <w:pStyle w:val="TableParagraph"/>
              <w:jc w:val="center"/>
              <w:rPr>
                <w:sz w:val="24"/>
                <w:szCs w:val="24"/>
                <w:lang w:val="kk-KZ"/>
              </w:rPr>
            </w:pPr>
            <w:r w:rsidRPr="001563D9">
              <w:rPr>
                <w:sz w:val="24"/>
                <w:szCs w:val="24"/>
                <w:lang w:val="kk-KZ"/>
              </w:rPr>
              <w:t>2</w:t>
            </w:r>
          </w:p>
        </w:tc>
        <w:tc>
          <w:tcPr>
            <w:tcW w:w="1198" w:type="dxa"/>
          </w:tcPr>
          <w:p w:rsidR="003D6790" w:rsidRPr="001563D9" w:rsidRDefault="001563D9" w:rsidP="001563D9">
            <w:pPr>
              <w:pStyle w:val="TableParagraph"/>
              <w:jc w:val="center"/>
              <w:rPr>
                <w:sz w:val="24"/>
                <w:szCs w:val="24"/>
                <w:lang w:val="kk-KZ"/>
              </w:rPr>
            </w:pPr>
            <w:r w:rsidRPr="001563D9">
              <w:rPr>
                <w:sz w:val="24"/>
                <w:szCs w:val="24"/>
                <w:lang w:val="kk-KZ"/>
              </w:rPr>
              <w:t>2</w:t>
            </w:r>
          </w:p>
        </w:tc>
        <w:tc>
          <w:tcPr>
            <w:tcW w:w="1195" w:type="dxa"/>
          </w:tcPr>
          <w:p w:rsidR="003D6790" w:rsidRPr="001563D9" w:rsidRDefault="001563D9" w:rsidP="001563D9">
            <w:pPr>
              <w:pStyle w:val="TableParagraph"/>
              <w:jc w:val="center"/>
              <w:rPr>
                <w:sz w:val="24"/>
                <w:szCs w:val="24"/>
                <w:lang w:val="kk-KZ"/>
              </w:rPr>
            </w:pPr>
            <w:r w:rsidRPr="001563D9">
              <w:rPr>
                <w:sz w:val="24"/>
                <w:szCs w:val="24"/>
                <w:lang w:val="kk-KZ"/>
              </w:rPr>
              <w:t>2</w:t>
            </w:r>
          </w:p>
        </w:tc>
        <w:tc>
          <w:tcPr>
            <w:tcW w:w="996" w:type="dxa"/>
          </w:tcPr>
          <w:p w:rsidR="003D6790" w:rsidRPr="001563D9" w:rsidRDefault="001563D9" w:rsidP="001563D9">
            <w:pPr>
              <w:pStyle w:val="TableParagraph"/>
              <w:jc w:val="center"/>
              <w:rPr>
                <w:sz w:val="24"/>
                <w:szCs w:val="24"/>
                <w:lang w:val="kk-KZ"/>
              </w:rPr>
            </w:pPr>
            <w:r w:rsidRPr="001563D9">
              <w:rPr>
                <w:sz w:val="24"/>
                <w:szCs w:val="24"/>
                <w:lang w:val="kk-KZ"/>
              </w:rPr>
              <w:t>2</w:t>
            </w:r>
          </w:p>
        </w:tc>
        <w:tc>
          <w:tcPr>
            <w:tcW w:w="863" w:type="dxa"/>
          </w:tcPr>
          <w:p w:rsidR="003D6790" w:rsidRPr="001563D9" w:rsidRDefault="001563D9" w:rsidP="001563D9">
            <w:pPr>
              <w:pStyle w:val="TableParagraph"/>
              <w:jc w:val="center"/>
              <w:rPr>
                <w:sz w:val="24"/>
                <w:szCs w:val="24"/>
                <w:lang w:val="kk-KZ"/>
              </w:rPr>
            </w:pPr>
            <w:r w:rsidRPr="001563D9">
              <w:rPr>
                <w:sz w:val="24"/>
                <w:szCs w:val="24"/>
                <w:lang w:val="kk-KZ"/>
              </w:rPr>
              <w:t>2</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D6790" w:rsidP="000F5C90">
            <w:pPr>
              <w:pStyle w:val="TableParagraph"/>
              <w:rPr>
                <w:sz w:val="24"/>
                <w:szCs w:val="24"/>
                <w:lang w:val="ru-RU"/>
              </w:rPr>
            </w:pPr>
            <w:r w:rsidRPr="001C1E05">
              <w:rPr>
                <w:sz w:val="24"/>
                <w:szCs w:val="24"/>
                <w:lang w:val="ru-RU"/>
              </w:rPr>
              <w:t xml:space="preserve">Разработка ОП в рамках </w:t>
            </w:r>
            <w:proofErr w:type="spellStart"/>
            <w:r w:rsidRPr="001C1E05">
              <w:rPr>
                <w:sz w:val="24"/>
                <w:szCs w:val="24"/>
                <w:lang w:val="ru-RU"/>
              </w:rPr>
              <w:t>двудипломного</w:t>
            </w:r>
            <w:proofErr w:type="spellEnd"/>
            <w:r w:rsidRPr="001C1E05">
              <w:rPr>
                <w:sz w:val="24"/>
                <w:szCs w:val="24"/>
                <w:lang w:val="ru-RU"/>
              </w:rPr>
              <w:t xml:space="preserve"> образования с вузами-партнерами из числа ТОП-700 рейтинга QS</w:t>
            </w:r>
          </w:p>
        </w:tc>
        <w:tc>
          <w:tcPr>
            <w:tcW w:w="1197" w:type="dxa"/>
            <w:tcBorders>
              <w:right w:val="single" w:sz="4" w:space="0" w:color="auto"/>
            </w:tcBorders>
          </w:tcPr>
          <w:p w:rsidR="003D6790" w:rsidRPr="001C1E05" w:rsidRDefault="00DC55F5" w:rsidP="000F5C90">
            <w:pPr>
              <w:pStyle w:val="TableParagraph"/>
              <w:jc w:val="center"/>
              <w:rPr>
                <w:sz w:val="24"/>
                <w:szCs w:val="24"/>
                <w:lang w:val="ru-RU"/>
              </w:rPr>
            </w:pPr>
            <w:r w:rsidRPr="001C1E05">
              <w:rPr>
                <w:sz w:val="24"/>
                <w:szCs w:val="24"/>
                <w:lang w:val="ru-RU"/>
              </w:rPr>
              <w:t>кол</w:t>
            </w:r>
            <w:r w:rsidR="003D6790" w:rsidRPr="001C1E05">
              <w:rPr>
                <w:sz w:val="24"/>
                <w:szCs w:val="24"/>
                <w:lang w:val="ru-RU"/>
              </w:rPr>
              <w:t>-во</w:t>
            </w:r>
          </w:p>
        </w:tc>
        <w:tc>
          <w:tcPr>
            <w:tcW w:w="1195" w:type="dxa"/>
          </w:tcPr>
          <w:p w:rsidR="003D6790" w:rsidRPr="001563D9" w:rsidRDefault="001563D9" w:rsidP="001563D9">
            <w:pPr>
              <w:pStyle w:val="TableParagraph"/>
              <w:jc w:val="center"/>
              <w:rPr>
                <w:sz w:val="24"/>
                <w:szCs w:val="24"/>
                <w:lang w:val="kk-KZ"/>
              </w:rPr>
            </w:pPr>
            <w:r>
              <w:rPr>
                <w:sz w:val="24"/>
                <w:szCs w:val="24"/>
                <w:lang w:val="kk-KZ"/>
              </w:rPr>
              <w:t>1</w:t>
            </w:r>
          </w:p>
        </w:tc>
        <w:tc>
          <w:tcPr>
            <w:tcW w:w="1197" w:type="dxa"/>
          </w:tcPr>
          <w:p w:rsidR="003D6790" w:rsidRPr="001563D9" w:rsidRDefault="001563D9" w:rsidP="001563D9">
            <w:pPr>
              <w:pStyle w:val="TableParagraph"/>
              <w:jc w:val="center"/>
              <w:rPr>
                <w:sz w:val="24"/>
                <w:szCs w:val="24"/>
                <w:lang w:val="kk-KZ"/>
              </w:rPr>
            </w:pPr>
            <w:r>
              <w:rPr>
                <w:sz w:val="24"/>
                <w:szCs w:val="24"/>
                <w:lang w:val="kk-KZ"/>
              </w:rPr>
              <w:t>1</w:t>
            </w:r>
          </w:p>
        </w:tc>
        <w:tc>
          <w:tcPr>
            <w:tcW w:w="1195" w:type="dxa"/>
          </w:tcPr>
          <w:p w:rsidR="003D6790" w:rsidRPr="001563D9" w:rsidRDefault="001563D9" w:rsidP="001563D9">
            <w:pPr>
              <w:pStyle w:val="TableParagraph"/>
              <w:jc w:val="center"/>
              <w:rPr>
                <w:sz w:val="24"/>
                <w:szCs w:val="24"/>
                <w:lang w:val="kk-KZ"/>
              </w:rPr>
            </w:pPr>
            <w:r>
              <w:rPr>
                <w:sz w:val="24"/>
                <w:szCs w:val="24"/>
                <w:lang w:val="kk-KZ"/>
              </w:rPr>
              <w:t>1</w:t>
            </w:r>
          </w:p>
        </w:tc>
        <w:tc>
          <w:tcPr>
            <w:tcW w:w="1195" w:type="dxa"/>
          </w:tcPr>
          <w:p w:rsidR="003D6790" w:rsidRPr="001563D9" w:rsidRDefault="001563D9" w:rsidP="001563D9">
            <w:pPr>
              <w:pStyle w:val="TableParagraph"/>
              <w:jc w:val="center"/>
              <w:rPr>
                <w:sz w:val="24"/>
                <w:szCs w:val="24"/>
                <w:lang w:val="kk-KZ"/>
              </w:rPr>
            </w:pPr>
            <w:r>
              <w:rPr>
                <w:sz w:val="24"/>
                <w:szCs w:val="24"/>
                <w:lang w:val="kk-KZ"/>
              </w:rPr>
              <w:t>1</w:t>
            </w:r>
          </w:p>
        </w:tc>
        <w:tc>
          <w:tcPr>
            <w:tcW w:w="1198" w:type="dxa"/>
          </w:tcPr>
          <w:p w:rsidR="003D6790" w:rsidRPr="001563D9" w:rsidRDefault="001563D9" w:rsidP="001563D9">
            <w:pPr>
              <w:pStyle w:val="TableParagraph"/>
              <w:jc w:val="center"/>
              <w:rPr>
                <w:sz w:val="24"/>
                <w:szCs w:val="24"/>
                <w:lang w:val="kk-KZ"/>
              </w:rPr>
            </w:pPr>
            <w:r>
              <w:rPr>
                <w:sz w:val="24"/>
                <w:szCs w:val="24"/>
                <w:lang w:val="kk-KZ"/>
              </w:rPr>
              <w:t>2</w:t>
            </w:r>
          </w:p>
        </w:tc>
        <w:tc>
          <w:tcPr>
            <w:tcW w:w="1195" w:type="dxa"/>
          </w:tcPr>
          <w:p w:rsidR="003D6790" w:rsidRPr="001563D9" w:rsidRDefault="001563D9" w:rsidP="001563D9">
            <w:pPr>
              <w:pStyle w:val="TableParagraph"/>
              <w:jc w:val="center"/>
              <w:rPr>
                <w:sz w:val="24"/>
                <w:szCs w:val="24"/>
                <w:lang w:val="kk-KZ"/>
              </w:rPr>
            </w:pPr>
            <w:r>
              <w:rPr>
                <w:sz w:val="24"/>
                <w:szCs w:val="24"/>
                <w:lang w:val="kk-KZ"/>
              </w:rPr>
              <w:t>2</w:t>
            </w:r>
          </w:p>
        </w:tc>
        <w:tc>
          <w:tcPr>
            <w:tcW w:w="996" w:type="dxa"/>
          </w:tcPr>
          <w:p w:rsidR="003D6790" w:rsidRPr="001563D9" w:rsidRDefault="001563D9" w:rsidP="001563D9">
            <w:pPr>
              <w:pStyle w:val="TableParagraph"/>
              <w:jc w:val="center"/>
              <w:rPr>
                <w:sz w:val="24"/>
                <w:szCs w:val="24"/>
                <w:lang w:val="kk-KZ"/>
              </w:rPr>
            </w:pPr>
            <w:r>
              <w:rPr>
                <w:sz w:val="24"/>
                <w:szCs w:val="24"/>
                <w:lang w:val="kk-KZ"/>
              </w:rPr>
              <w:t>2</w:t>
            </w:r>
          </w:p>
        </w:tc>
        <w:tc>
          <w:tcPr>
            <w:tcW w:w="863" w:type="dxa"/>
          </w:tcPr>
          <w:p w:rsidR="003D6790" w:rsidRPr="001563D9" w:rsidRDefault="001563D9" w:rsidP="001563D9">
            <w:pPr>
              <w:pStyle w:val="TableParagraph"/>
              <w:jc w:val="center"/>
              <w:rPr>
                <w:sz w:val="24"/>
                <w:szCs w:val="24"/>
                <w:lang w:val="kk-KZ"/>
              </w:rPr>
            </w:pPr>
            <w:r>
              <w:rPr>
                <w:sz w:val="24"/>
                <w:szCs w:val="24"/>
                <w:lang w:val="kk-KZ"/>
              </w:rPr>
              <w:t>2</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0F5C90">
            <w:pPr>
              <w:pStyle w:val="aa"/>
              <w:keepNext/>
              <w:suppressAutoHyphens/>
              <w:jc w:val="both"/>
              <w:rPr>
                <w:rFonts w:ascii="Times New Roman" w:hAnsi="Times New Roman"/>
                <w:b/>
                <w:sz w:val="24"/>
                <w:szCs w:val="24"/>
                <w:lang w:val="ru-RU"/>
              </w:rPr>
            </w:pPr>
            <w:r w:rsidRPr="001C1E05">
              <w:rPr>
                <w:rFonts w:ascii="Times New Roman" w:hAnsi="Times New Roman"/>
                <w:sz w:val="24"/>
                <w:szCs w:val="24"/>
                <w:lang w:val="ru-RU"/>
              </w:rPr>
              <w:t>Вхождение ОП в международный программный рейтинг в QS-BY SUBJECT, ТОП-100</w:t>
            </w:r>
          </w:p>
        </w:tc>
        <w:tc>
          <w:tcPr>
            <w:tcW w:w="1197" w:type="dxa"/>
            <w:tcBorders>
              <w:right w:val="single" w:sz="4" w:space="0" w:color="auto"/>
            </w:tcBorders>
          </w:tcPr>
          <w:p w:rsidR="003D6790" w:rsidRPr="001C1E05" w:rsidRDefault="003D6790" w:rsidP="000F5C90">
            <w:pPr>
              <w:pStyle w:val="aa"/>
              <w:keepNext/>
              <w:suppressAutoHyphens/>
              <w:jc w:val="center"/>
              <w:rPr>
                <w:rFonts w:ascii="Times New Roman" w:hAnsi="Times New Roman"/>
                <w:sz w:val="24"/>
                <w:szCs w:val="24"/>
                <w:lang w:val="ru-RU" w:eastAsia="ru-RU"/>
              </w:rPr>
            </w:pPr>
            <w:r w:rsidRPr="001C1E05">
              <w:rPr>
                <w:rFonts w:ascii="Times New Roman" w:hAnsi="Times New Roman"/>
                <w:sz w:val="24"/>
                <w:szCs w:val="24"/>
                <w:lang w:val="ru-RU" w:eastAsia="ru-RU"/>
              </w:rPr>
              <w:t>место</w:t>
            </w:r>
          </w:p>
        </w:tc>
        <w:tc>
          <w:tcPr>
            <w:tcW w:w="1195" w:type="dxa"/>
          </w:tcPr>
          <w:p w:rsidR="003D6790" w:rsidRPr="001563D9" w:rsidRDefault="00880B55" w:rsidP="000F5C90">
            <w:pPr>
              <w:pStyle w:val="TableParagraph"/>
              <w:jc w:val="center"/>
              <w:rPr>
                <w:sz w:val="24"/>
                <w:szCs w:val="24"/>
                <w:lang w:val="ru-RU"/>
              </w:rPr>
            </w:pPr>
            <w:r>
              <w:rPr>
                <w:sz w:val="24"/>
                <w:szCs w:val="24"/>
                <w:lang w:val="ru-RU"/>
              </w:rPr>
              <w:t>-</w:t>
            </w:r>
          </w:p>
        </w:tc>
        <w:tc>
          <w:tcPr>
            <w:tcW w:w="1197" w:type="dxa"/>
          </w:tcPr>
          <w:p w:rsidR="003D6790" w:rsidRPr="001563D9" w:rsidRDefault="00880B55" w:rsidP="000F5C90">
            <w:pPr>
              <w:pStyle w:val="TableParagraph"/>
              <w:jc w:val="center"/>
              <w:rPr>
                <w:sz w:val="24"/>
                <w:szCs w:val="24"/>
                <w:lang w:val="ru-RU"/>
              </w:rPr>
            </w:pPr>
            <w:r>
              <w:rPr>
                <w:sz w:val="24"/>
                <w:szCs w:val="24"/>
                <w:lang w:val="ru-RU"/>
              </w:rPr>
              <w:t>-</w:t>
            </w:r>
          </w:p>
        </w:tc>
        <w:tc>
          <w:tcPr>
            <w:tcW w:w="1195" w:type="dxa"/>
          </w:tcPr>
          <w:p w:rsidR="003D6790" w:rsidRPr="001563D9" w:rsidRDefault="00880B55" w:rsidP="000F5C90">
            <w:pPr>
              <w:pStyle w:val="TableParagraph"/>
              <w:jc w:val="center"/>
              <w:rPr>
                <w:sz w:val="24"/>
                <w:szCs w:val="24"/>
                <w:lang w:val="kk-KZ"/>
              </w:rPr>
            </w:pPr>
            <w:r>
              <w:rPr>
                <w:sz w:val="24"/>
                <w:szCs w:val="24"/>
                <w:lang w:val="kk-KZ"/>
              </w:rPr>
              <w:t>1</w:t>
            </w:r>
          </w:p>
        </w:tc>
        <w:tc>
          <w:tcPr>
            <w:tcW w:w="1195" w:type="dxa"/>
          </w:tcPr>
          <w:p w:rsidR="003D6790" w:rsidRPr="001563D9" w:rsidRDefault="00880B55" w:rsidP="000F5C90">
            <w:pPr>
              <w:pStyle w:val="TableParagraph"/>
              <w:jc w:val="center"/>
              <w:rPr>
                <w:sz w:val="24"/>
                <w:szCs w:val="24"/>
                <w:lang w:val="kk-KZ"/>
              </w:rPr>
            </w:pPr>
            <w:r>
              <w:rPr>
                <w:sz w:val="24"/>
                <w:szCs w:val="24"/>
                <w:lang w:val="kk-KZ"/>
              </w:rPr>
              <w:t>2</w:t>
            </w:r>
          </w:p>
        </w:tc>
        <w:tc>
          <w:tcPr>
            <w:tcW w:w="1198" w:type="dxa"/>
          </w:tcPr>
          <w:p w:rsidR="003D6790" w:rsidRPr="001563D9" w:rsidRDefault="00880B55" w:rsidP="000F5C90">
            <w:pPr>
              <w:pStyle w:val="TableParagraph"/>
              <w:jc w:val="center"/>
              <w:rPr>
                <w:sz w:val="24"/>
                <w:szCs w:val="24"/>
                <w:lang w:val="kk-KZ"/>
              </w:rPr>
            </w:pPr>
            <w:r>
              <w:rPr>
                <w:sz w:val="24"/>
                <w:szCs w:val="24"/>
                <w:lang w:val="kk-KZ"/>
              </w:rPr>
              <w:t>2</w:t>
            </w:r>
          </w:p>
        </w:tc>
        <w:tc>
          <w:tcPr>
            <w:tcW w:w="1195" w:type="dxa"/>
          </w:tcPr>
          <w:p w:rsidR="003D6790" w:rsidRPr="001563D9" w:rsidRDefault="00880B55" w:rsidP="000F5C90">
            <w:pPr>
              <w:pStyle w:val="TableParagraph"/>
              <w:jc w:val="center"/>
              <w:rPr>
                <w:sz w:val="24"/>
                <w:szCs w:val="24"/>
                <w:lang w:val="kk-KZ"/>
              </w:rPr>
            </w:pPr>
            <w:r>
              <w:rPr>
                <w:sz w:val="24"/>
                <w:szCs w:val="24"/>
                <w:lang w:val="kk-KZ"/>
              </w:rPr>
              <w:t>2</w:t>
            </w:r>
          </w:p>
        </w:tc>
        <w:tc>
          <w:tcPr>
            <w:tcW w:w="996" w:type="dxa"/>
          </w:tcPr>
          <w:p w:rsidR="003D6790" w:rsidRPr="001563D9" w:rsidRDefault="00880B55" w:rsidP="000F5C90">
            <w:pPr>
              <w:pStyle w:val="TableParagraph"/>
              <w:jc w:val="center"/>
              <w:rPr>
                <w:sz w:val="24"/>
                <w:szCs w:val="24"/>
                <w:lang w:val="kk-KZ"/>
              </w:rPr>
            </w:pPr>
            <w:r>
              <w:rPr>
                <w:sz w:val="24"/>
                <w:szCs w:val="24"/>
                <w:lang w:val="kk-KZ"/>
              </w:rPr>
              <w:t>2</w:t>
            </w:r>
          </w:p>
        </w:tc>
        <w:tc>
          <w:tcPr>
            <w:tcW w:w="863" w:type="dxa"/>
          </w:tcPr>
          <w:p w:rsidR="003D6790" w:rsidRPr="001563D9" w:rsidRDefault="00880B55" w:rsidP="000F5C90">
            <w:pPr>
              <w:pStyle w:val="TableParagraph"/>
              <w:jc w:val="center"/>
              <w:rPr>
                <w:sz w:val="24"/>
                <w:szCs w:val="24"/>
                <w:lang w:val="kk-KZ"/>
              </w:rPr>
            </w:pPr>
            <w:r>
              <w:rPr>
                <w:sz w:val="24"/>
                <w:szCs w:val="24"/>
                <w:lang w:val="kk-KZ"/>
              </w:rPr>
              <w:t>2</w:t>
            </w:r>
          </w:p>
        </w:tc>
      </w:tr>
      <w:tr w:rsidR="003D6790" w:rsidRPr="001C1E05" w:rsidTr="003D6790">
        <w:trPr>
          <w:trHeight w:val="156"/>
        </w:trPr>
        <w:tc>
          <w:tcPr>
            <w:tcW w:w="15081" w:type="dxa"/>
            <w:gridSpan w:val="11"/>
          </w:tcPr>
          <w:p w:rsidR="003D6790" w:rsidRPr="001C1E05" w:rsidRDefault="003D6790" w:rsidP="000F5C90">
            <w:pPr>
              <w:pStyle w:val="TableParagraph"/>
              <w:jc w:val="center"/>
              <w:rPr>
                <w:b/>
                <w:sz w:val="24"/>
                <w:szCs w:val="24"/>
                <w:lang w:val="ru-RU"/>
              </w:rPr>
            </w:pPr>
            <w:r w:rsidRPr="001C1E05">
              <w:rPr>
                <w:b/>
                <w:bCs/>
                <w:sz w:val="24"/>
                <w:szCs w:val="24"/>
                <w:lang w:val="ru-RU"/>
              </w:rPr>
              <w:t>Контингент обучающихся</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FB4A30" w:rsidRDefault="003D6790" w:rsidP="000F5C90">
            <w:pPr>
              <w:rPr>
                <w:rFonts w:ascii="Times New Roman" w:hAnsi="Times New Roman" w:cs="Times New Roman"/>
                <w:sz w:val="24"/>
                <w:szCs w:val="24"/>
                <w:lang w:val="kk-KZ"/>
              </w:rPr>
            </w:pPr>
            <w:r w:rsidRPr="001C1E05">
              <w:rPr>
                <w:rFonts w:ascii="Times New Roman" w:hAnsi="Times New Roman" w:cs="Times New Roman"/>
                <w:sz w:val="24"/>
                <w:szCs w:val="24"/>
                <w:lang w:val="ru-RU"/>
              </w:rPr>
              <w:t>Количество обучающихся на основе государственного образовательного заказа</w:t>
            </w:r>
            <w:r w:rsidR="00FB4A30">
              <w:rPr>
                <w:rFonts w:ascii="Times New Roman" w:hAnsi="Times New Roman" w:cs="Times New Roman"/>
                <w:sz w:val="24"/>
                <w:szCs w:val="24"/>
                <w:lang w:val="kk-KZ"/>
              </w:rPr>
              <w:t xml:space="preserve"> / гранта МИО</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48097C" w:rsidRDefault="00880B55" w:rsidP="000F5C90">
            <w:pPr>
              <w:pStyle w:val="TableParagraph"/>
              <w:jc w:val="center"/>
              <w:rPr>
                <w:b/>
                <w:sz w:val="24"/>
                <w:szCs w:val="24"/>
                <w:lang w:val="kk-KZ"/>
              </w:rPr>
            </w:pPr>
            <w:r>
              <w:rPr>
                <w:b/>
                <w:sz w:val="24"/>
                <w:szCs w:val="24"/>
                <w:lang w:val="kk-KZ"/>
              </w:rPr>
              <w:t>2/0</w:t>
            </w:r>
          </w:p>
        </w:tc>
        <w:tc>
          <w:tcPr>
            <w:tcW w:w="1197" w:type="dxa"/>
          </w:tcPr>
          <w:p w:rsidR="003D6790" w:rsidRPr="0048097C" w:rsidRDefault="00880B55" w:rsidP="000F5C90">
            <w:pPr>
              <w:pStyle w:val="TableParagraph"/>
              <w:jc w:val="center"/>
              <w:rPr>
                <w:b/>
                <w:sz w:val="24"/>
                <w:szCs w:val="24"/>
                <w:lang w:val="kk-KZ"/>
              </w:rPr>
            </w:pPr>
            <w:r>
              <w:rPr>
                <w:b/>
                <w:sz w:val="24"/>
                <w:szCs w:val="24"/>
                <w:lang w:val="kk-KZ"/>
              </w:rPr>
              <w:t>3/0</w:t>
            </w:r>
          </w:p>
        </w:tc>
        <w:tc>
          <w:tcPr>
            <w:tcW w:w="1195" w:type="dxa"/>
          </w:tcPr>
          <w:p w:rsidR="003D6790" w:rsidRPr="0048097C" w:rsidRDefault="00880B55" w:rsidP="000F5C90">
            <w:pPr>
              <w:pStyle w:val="TableParagraph"/>
              <w:jc w:val="center"/>
              <w:rPr>
                <w:b/>
                <w:sz w:val="24"/>
                <w:szCs w:val="24"/>
                <w:lang w:val="kk-KZ"/>
              </w:rPr>
            </w:pPr>
            <w:r>
              <w:rPr>
                <w:b/>
                <w:sz w:val="24"/>
                <w:szCs w:val="24"/>
                <w:lang w:val="kk-KZ"/>
              </w:rPr>
              <w:t>5/0</w:t>
            </w:r>
          </w:p>
        </w:tc>
        <w:tc>
          <w:tcPr>
            <w:tcW w:w="1195" w:type="dxa"/>
          </w:tcPr>
          <w:p w:rsidR="003D6790" w:rsidRPr="0048097C" w:rsidRDefault="00880B55" w:rsidP="000F5C90">
            <w:pPr>
              <w:pStyle w:val="TableParagraph"/>
              <w:jc w:val="center"/>
              <w:rPr>
                <w:b/>
                <w:sz w:val="24"/>
                <w:szCs w:val="24"/>
                <w:lang w:val="kk-KZ"/>
              </w:rPr>
            </w:pPr>
            <w:r>
              <w:rPr>
                <w:b/>
                <w:sz w:val="24"/>
                <w:szCs w:val="24"/>
                <w:lang w:val="kk-KZ"/>
              </w:rPr>
              <w:t>7/0</w:t>
            </w:r>
          </w:p>
        </w:tc>
        <w:tc>
          <w:tcPr>
            <w:tcW w:w="1198" w:type="dxa"/>
          </w:tcPr>
          <w:p w:rsidR="003D6790" w:rsidRPr="0048097C" w:rsidRDefault="00880B55" w:rsidP="000F5C90">
            <w:pPr>
              <w:pStyle w:val="TableParagraph"/>
              <w:jc w:val="center"/>
              <w:rPr>
                <w:b/>
                <w:sz w:val="24"/>
                <w:szCs w:val="24"/>
                <w:lang w:val="kk-KZ"/>
              </w:rPr>
            </w:pPr>
            <w:r>
              <w:rPr>
                <w:b/>
                <w:sz w:val="24"/>
                <w:szCs w:val="24"/>
                <w:lang w:val="kk-KZ"/>
              </w:rPr>
              <w:t>7/0</w:t>
            </w:r>
          </w:p>
        </w:tc>
        <w:tc>
          <w:tcPr>
            <w:tcW w:w="1195" w:type="dxa"/>
          </w:tcPr>
          <w:p w:rsidR="003D6790" w:rsidRPr="0048097C" w:rsidRDefault="00880B55" w:rsidP="000F5C90">
            <w:pPr>
              <w:pStyle w:val="TableParagraph"/>
              <w:jc w:val="center"/>
              <w:rPr>
                <w:b/>
                <w:sz w:val="24"/>
                <w:szCs w:val="24"/>
                <w:lang w:val="kk-KZ"/>
              </w:rPr>
            </w:pPr>
            <w:r>
              <w:rPr>
                <w:b/>
                <w:sz w:val="24"/>
                <w:szCs w:val="24"/>
                <w:lang w:val="kk-KZ"/>
              </w:rPr>
              <w:t>7/0</w:t>
            </w:r>
          </w:p>
        </w:tc>
        <w:tc>
          <w:tcPr>
            <w:tcW w:w="996" w:type="dxa"/>
          </w:tcPr>
          <w:p w:rsidR="003D6790" w:rsidRPr="0048097C" w:rsidRDefault="00880B55" w:rsidP="000F5C90">
            <w:pPr>
              <w:pStyle w:val="TableParagraph"/>
              <w:jc w:val="center"/>
              <w:rPr>
                <w:b/>
                <w:sz w:val="24"/>
                <w:szCs w:val="24"/>
                <w:lang w:val="kk-KZ"/>
              </w:rPr>
            </w:pPr>
            <w:r>
              <w:rPr>
                <w:b/>
                <w:sz w:val="24"/>
                <w:szCs w:val="24"/>
                <w:lang w:val="kk-KZ"/>
              </w:rPr>
              <w:t>8/0</w:t>
            </w:r>
          </w:p>
        </w:tc>
        <w:tc>
          <w:tcPr>
            <w:tcW w:w="863" w:type="dxa"/>
          </w:tcPr>
          <w:p w:rsidR="003D6790" w:rsidRPr="0048097C" w:rsidRDefault="00880B55" w:rsidP="000F5C90">
            <w:pPr>
              <w:pStyle w:val="TableParagraph"/>
              <w:jc w:val="center"/>
              <w:rPr>
                <w:b/>
                <w:sz w:val="24"/>
                <w:szCs w:val="24"/>
                <w:lang w:val="kk-KZ"/>
              </w:rPr>
            </w:pPr>
            <w:r>
              <w:rPr>
                <w:b/>
                <w:sz w:val="24"/>
                <w:szCs w:val="24"/>
                <w:lang w:val="kk-KZ"/>
              </w:rPr>
              <w:t>8/0</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1C1E05" w:rsidRDefault="003D6790" w:rsidP="00FB4A30">
            <w:pPr>
              <w:pStyle w:val="TableParagraph"/>
              <w:rPr>
                <w:sz w:val="24"/>
                <w:szCs w:val="24"/>
                <w:lang w:val="ru-RU"/>
              </w:rPr>
            </w:pPr>
            <w:r w:rsidRPr="001C1E05">
              <w:rPr>
                <w:sz w:val="24"/>
                <w:szCs w:val="24"/>
                <w:lang w:val="ru-RU"/>
              </w:rPr>
              <w:t xml:space="preserve">Доля поступивших </w:t>
            </w:r>
            <w:r w:rsidR="00FB4A30">
              <w:rPr>
                <w:sz w:val="24"/>
                <w:szCs w:val="24"/>
                <w:lang w:val="kk-KZ"/>
              </w:rPr>
              <w:t>на</w:t>
            </w:r>
            <w:r w:rsidRPr="001C1E05">
              <w:rPr>
                <w:sz w:val="24"/>
                <w:szCs w:val="24"/>
                <w:lang w:val="ru-RU"/>
              </w:rPr>
              <w:t xml:space="preserve"> </w:t>
            </w:r>
            <w:r w:rsidR="005A7B6E">
              <w:rPr>
                <w:sz w:val="24"/>
                <w:szCs w:val="24"/>
                <w:lang w:val="kk-KZ"/>
              </w:rPr>
              <w:t>ОП</w:t>
            </w:r>
            <w:r w:rsidRPr="001C1E05">
              <w:rPr>
                <w:sz w:val="24"/>
                <w:szCs w:val="24"/>
                <w:lang w:val="ru-RU"/>
              </w:rPr>
              <w:t xml:space="preserve">, имеющих знаки «Алтын </w:t>
            </w:r>
            <w:proofErr w:type="spellStart"/>
            <w:r w:rsidRPr="001C1E05">
              <w:rPr>
                <w:sz w:val="24"/>
                <w:szCs w:val="24"/>
                <w:lang w:val="ru-RU"/>
              </w:rPr>
              <w:t>белгі</w:t>
            </w:r>
            <w:proofErr w:type="spellEnd"/>
            <w:r w:rsidRPr="001C1E05">
              <w:rPr>
                <w:sz w:val="24"/>
                <w:szCs w:val="24"/>
                <w:lang w:val="ru-RU"/>
              </w:rPr>
              <w:t xml:space="preserve">», победителей международных олимпиад и конкурсов научных проектов последних трех лет, победителей президентской, республиканских олимпиад и конкурсов научных проектов текущего учебного года (награжденные дипломами первой, </w:t>
            </w:r>
            <w:r w:rsidRPr="001C1E05">
              <w:rPr>
                <w:sz w:val="24"/>
                <w:szCs w:val="24"/>
                <w:lang w:val="ru-RU"/>
              </w:rPr>
              <w:lastRenderedPageBreak/>
              <w:t>второй и третьей степени) от их общего количества</w:t>
            </w:r>
          </w:p>
        </w:tc>
        <w:tc>
          <w:tcPr>
            <w:tcW w:w="1197" w:type="dxa"/>
            <w:tcBorders>
              <w:right w:val="single" w:sz="4" w:space="0" w:color="auto"/>
            </w:tcBorders>
          </w:tcPr>
          <w:p w:rsidR="003D6790" w:rsidRPr="001C1E05" w:rsidRDefault="003D6790" w:rsidP="000F5C90">
            <w:pPr>
              <w:pStyle w:val="TableParagraph"/>
              <w:jc w:val="center"/>
              <w:rPr>
                <w:sz w:val="24"/>
                <w:szCs w:val="24"/>
                <w:lang w:val="ru-RU"/>
              </w:rPr>
            </w:pPr>
            <w:r w:rsidRPr="001C1E05">
              <w:rPr>
                <w:sz w:val="24"/>
                <w:szCs w:val="24"/>
                <w:lang w:val="ru-RU"/>
              </w:rPr>
              <w:lastRenderedPageBreak/>
              <w:t>%</w:t>
            </w:r>
          </w:p>
        </w:tc>
        <w:tc>
          <w:tcPr>
            <w:tcW w:w="1195" w:type="dxa"/>
          </w:tcPr>
          <w:p w:rsidR="003D6790" w:rsidRPr="0048097C" w:rsidRDefault="00880B55" w:rsidP="000F5C90">
            <w:pPr>
              <w:pStyle w:val="TableParagraph"/>
              <w:jc w:val="center"/>
              <w:rPr>
                <w:b/>
                <w:sz w:val="24"/>
                <w:szCs w:val="24"/>
                <w:lang w:val="kk-KZ"/>
              </w:rPr>
            </w:pPr>
            <w:r>
              <w:rPr>
                <w:b/>
                <w:sz w:val="24"/>
                <w:szCs w:val="24"/>
                <w:lang w:val="kk-KZ"/>
              </w:rPr>
              <w:t>-</w:t>
            </w:r>
          </w:p>
        </w:tc>
        <w:tc>
          <w:tcPr>
            <w:tcW w:w="1197" w:type="dxa"/>
          </w:tcPr>
          <w:p w:rsidR="003D6790" w:rsidRPr="0048097C" w:rsidRDefault="00880B55" w:rsidP="000F5C90">
            <w:pPr>
              <w:pStyle w:val="TableParagraph"/>
              <w:jc w:val="center"/>
              <w:rPr>
                <w:b/>
                <w:sz w:val="24"/>
                <w:szCs w:val="24"/>
                <w:lang w:val="kk-KZ"/>
              </w:rPr>
            </w:pPr>
            <w:r>
              <w:rPr>
                <w:b/>
                <w:sz w:val="24"/>
                <w:szCs w:val="24"/>
                <w:lang w:val="kk-KZ"/>
              </w:rPr>
              <w:t>-</w:t>
            </w:r>
          </w:p>
        </w:tc>
        <w:tc>
          <w:tcPr>
            <w:tcW w:w="1195" w:type="dxa"/>
          </w:tcPr>
          <w:p w:rsidR="003D6790" w:rsidRPr="0048097C" w:rsidRDefault="00880B55" w:rsidP="000F5C90">
            <w:pPr>
              <w:pStyle w:val="TableParagraph"/>
              <w:jc w:val="center"/>
              <w:rPr>
                <w:b/>
                <w:sz w:val="24"/>
                <w:szCs w:val="24"/>
                <w:lang w:val="kk-KZ"/>
              </w:rPr>
            </w:pPr>
            <w:r>
              <w:rPr>
                <w:b/>
                <w:sz w:val="24"/>
                <w:szCs w:val="24"/>
                <w:lang w:val="kk-KZ"/>
              </w:rPr>
              <w:t>-</w:t>
            </w:r>
          </w:p>
        </w:tc>
        <w:tc>
          <w:tcPr>
            <w:tcW w:w="1195" w:type="dxa"/>
          </w:tcPr>
          <w:p w:rsidR="003D6790" w:rsidRPr="0048097C" w:rsidRDefault="00880B55" w:rsidP="000F5C90">
            <w:pPr>
              <w:pStyle w:val="TableParagraph"/>
              <w:jc w:val="center"/>
              <w:rPr>
                <w:b/>
                <w:sz w:val="24"/>
                <w:szCs w:val="24"/>
                <w:lang w:val="kk-KZ"/>
              </w:rPr>
            </w:pPr>
            <w:r>
              <w:rPr>
                <w:b/>
                <w:sz w:val="24"/>
                <w:szCs w:val="24"/>
                <w:lang w:val="kk-KZ"/>
              </w:rPr>
              <w:t>-</w:t>
            </w:r>
          </w:p>
        </w:tc>
        <w:tc>
          <w:tcPr>
            <w:tcW w:w="1198" w:type="dxa"/>
          </w:tcPr>
          <w:p w:rsidR="003D6790" w:rsidRPr="0048097C" w:rsidRDefault="00880B55" w:rsidP="000F5C90">
            <w:pPr>
              <w:pStyle w:val="TableParagraph"/>
              <w:jc w:val="center"/>
              <w:rPr>
                <w:b/>
                <w:sz w:val="24"/>
                <w:szCs w:val="24"/>
                <w:lang w:val="kk-KZ"/>
              </w:rPr>
            </w:pPr>
            <w:r>
              <w:rPr>
                <w:b/>
                <w:sz w:val="24"/>
                <w:szCs w:val="24"/>
                <w:lang w:val="kk-KZ"/>
              </w:rPr>
              <w:t>-</w:t>
            </w:r>
          </w:p>
        </w:tc>
        <w:tc>
          <w:tcPr>
            <w:tcW w:w="1195" w:type="dxa"/>
          </w:tcPr>
          <w:p w:rsidR="003D6790" w:rsidRPr="001C1E05" w:rsidRDefault="00880B55" w:rsidP="000F5C90">
            <w:pPr>
              <w:pStyle w:val="TableParagraph"/>
              <w:jc w:val="center"/>
              <w:rPr>
                <w:b/>
                <w:sz w:val="24"/>
                <w:szCs w:val="24"/>
                <w:lang w:val="ru-RU"/>
              </w:rPr>
            </w:pPr>
            <w:r>
              <w:rPr>
                <w:b/>
                <w:sz w:val="24"/>
                <w:szCs w:val="24"/>
                <w:lang w:val="ru-RU"/>
              </w:rPr>
              <w:t>-</w:t>
            </w:r>
          </w:p>
        </w:tc>
        <w:tc>
          <w:tcPr>
            <w:tcW w:w="996" w:type="dxa"/>
          </w:tcPr>
          <w:p w:rsidR="003D6790" w:rsidRPr="001C1E05" w:rsidRDefault="00880B55" w:rsidP="000F5C90">
            <w:pPr>
              <w:pStyle w:val="TableParagraph"/>
              <w:jc w:val="center"/>
              <w:rPr>
                <w:b/>
                <w:sz w:val="24"/>
                <w:szCs w:val="24"/>
                <w:lang w:val="ru-RU"/>
              </w:rPr>
            </w:pPr>
            <w:r>
              <w:rPr>
                <w:b/>
                <w:sz w:val="24"/>
                <w:szCs w:val="24"/>
                <w:lang w:val="ru-RU"/>
              </w:rPr>
              <w:t>-</w:t>
            </w:r>
          </w:p>
        </w:tc>
        <w:tc>
          <w:tcPr>
            <w:tcW w:w="863" w:type="dxa"/>
          </w:tcPr>
          <w:p w:rsidR="003D6790" w:rsidRPr="001C1E05" w:rsidRDefault="00880B55" w:rsidP="000F5C90">
            <w:pPr>
              <w:pStyle w:val="TableParagraph"/>
              <w:jc w:val="center"/>
              <w:rPr>
                <w:b/>
                <w:sz w:val="24"/>
                <w:szCs w:val="24"/>
                <w:lang w:val="ru-RU"/>
              </w:rPr>
            </w:pPr>
            <w:r>
              <w:rPr>
                <w:b/>
                <w:sz w:val="24"/>
                <w:szCs w:val="24"/>
                <w:lang w:val="ru-RU"/>
              </w:rPr>
              <w:t>-</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на платной основе</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48097C" w:rsidRDefault="00880B55" w:rsidP="000F5C90">
            <w:pPr>
              <w:pStyle w:val="TableParagraph"/>
              <w:jc w:val="center"/>
              <w:rPr>
                <w:b/>
                <w:sz w:val="24"/>
                <w:szCs w:val="24"/>
                <w:lang w:val="kk-KZ"/>
              </w:rPr>
            </w:pPr>
            <w:r>
              <w:rPr>
                <w:b/>
                <w:sz w:val="24"/>
                <w:szCs w:val="24"/>
                <w:lang w:val="kk-KZ"/>
              </w:rPr>
              <w:t>-</w:t>
            </w:r>
          </w:p>
        </w:tc>
        <w:tc>
          <w:tcPr>
            <w:tcW w:w="1197" w:type="dxa"/>
          </w:tcPr>
          <w:p w:rsidR="003D6790" w:rsidRPr="0048097C" w:rsidRDefault="00880B55" w:rsidP="000F5C90">
            <w:pPr>
              <w:pStyle w:val="TableParagraph"/>
              <w:jc w:val="center"/>
              <w:rPr>
                <w:b/>
                <w:sz w:val="24"/>
                <w:szCs w:val="24"/>
                <w:lang w:val="kk-KZ"/>
              </w:rPr>
            </w:pPr>
            <w:r>
              <w:rPr>
                <w:b/>
                <w:sz w:val="24"/>
                <w:szCs w:val="24"/>
                <w:lang w:val="kk-KZ"/>
              </w:rPr>
              <w:t>-</w:t>
            </w:r>
          </w:p>
        </w:tc>
        <w:tc>
          <w:tcPr>
            <w:tcW w:w="1195" w:type="dxa"/>
          </w:tcPr>
          <w:p w:rsidR="003D6790" w:rsidRPr="0048097C" w:rsidRDefault="00880B55" w:rsidP="000F5C90">
            <w:pPr>
              <w:pStyle w:val="TableParagraph"/>
              <w:jc w:val="center"/>
              <w:rPr>
                <w:b/>
                <w:sz w:val="24"/>
                <w:szCs w:val="24"/>
                <w:lang w:val="kk-KZ"/>
              </w:rPr>
            </w:pPr>
            <w:r>
              <w:rPr>
                <w:b/>
                <w:sz w:val="24"/>
                <w:szCs w:val="24"/>
                <w:lang w:val="kk-KZ"/>
              </w:rPr>
              <w:t>-</w:t>
            </w:r>
          </w:p>
        </w:tc>
        <w:tc>
          <w:tcPr>
            <w:tcW w:w="1195" w:type="dxa"/>
          </w:tcPr>
          <w:p w:rsidR="003D6790" w:rsidRPr="0048097C" w:rsidRDefault="00880B55" w:rsidP="000F5C90">
            <w:pPr>
              <w:pStyle w:val="TableParagraph"/>
              <w:jc w:val="center"/>
              <w:rPr>
                <w:b/>
                <w:sz w:val="24"/>
                <w:szCs w:val="24"/>
                <w:lang w:val="kk-KZ"/>
              </w:rPr>
            </w:pPr>
            <w:r>
              <w:rPr>
                <w:b/>
                <w:sz w:val="24"/>
                <w:szCs w:val="24"/>
                <w:lang w:val="kk-KZ"/>
              </w:rPr>
              <w:t>6</w:t>
            </w:r>
          </w:p>
        </w:tc>
        <w:tc>
          <w:tcPr>
            <w:tcW w:w="1198" w:type="dxa"/>
          </w:tcPr>
          <w:p w:rsidR="003D6790" w:rsidRPr="0048097C" w:rsidRDefault="00880B55" w:rsidP="000F5C90">
            <w:pPr>
              <w:pStyle w:val="TableParagraph"/>
              <w:jc w:val="center"/>
              <w:rPr>
                <w:b/>
                <w:sz w:val="24"/>
                <w:szCs w:val="24"/>
                <w:lang w:val="kk-KZ"/>
              </w:rPr>
            </w:pPr>
            <w:r>
              <w:rPr>
                <w:b/>
                <w:sz w:val="24"/>
                <w:szCs w:val="24"/>
                <w:lang w:val="kk-KZ"/>
              </w:rPr>
              <w:t>7</w:t>
            </w:r>
          </w:p>
        </w:tc>
        <w:tc>
          <w:tcPr>
            <w:tcW w:w="1195" w:type="dxa"/>
          </w:tcPr>
          <w:p w:rsidR="003D6790" w:rsidRPr="0048097C" w:rsidRDefault="00880B55" w:rsidP="000F5C90">
            <w:pPr>
              <w:pStyle w:val="TableParagraph"/>
              <w:jc w:val="center"/>
              <w:rPr>
                <w:b/>
                <w:sz w:val="24"/>
                <w:szCs w:val="24"/>
                <w:lang w:val="kk-KZ"/>
              </w:rPr>
            </w:pPr>
            <w:r>
              <w:rPr>
                <w:b/>
                <w:sz w:val="24"/>
                <w:szCs w:val="24"/>
                <w:lang w:val="kk-KZ"/>
              </w:rPr>
              <w:t>8</w:t>
            </w:r>
          </w:p>
        </w:tc>
        <w:tc>
          <w:tcPr>
            <w:tcW w:w="996" w:type="dxa"/>
          </w:tcPr>
          <w:p w:rsidR="003D6790" w:rsidRPr="0048097C" w:rsidRDefault="00880B55" w:rsidP="000F5C90">
            <w:pPr>
              <w:pStyle w:val="TableParagraph"/>
              <w:jc w:val="center"/>
              <w:rPr>
                <w:b/>
                <w:sz w:val="24"/>
                <w:szCs w:val="24"/>
                <w:lang w:val="kk-KZ"/>
              </w:rPr>
            </w:pPr>
            <w:r>
              <w:rPr>
                <w:b/>
                <w:sz w:val="24"/>
                <w:szCs w:val="24"/>
                <w:lang w:val="kk-KZ"/>
              </w:rPr>
              <w:t>10</w:t>
            </w:r>
          </w:p>
        </w:tc>
        <w:tc>
          <w:tcPr>
            <w:tcW w:w="863" w:type="dxa"/>
          </w:tcPr>
          <w:p w:rsidR="003D6790" w:rsidRPr="0048097C" w:rsidRDefault="00880B55" w:rsidP="000F5C90">
            <w:pPr>
              <w:pStyle w:val="TableParagraph"/>
              <w:jc w:val="center"/>
              <w:rPr>
                <w:b/>
                <w:sz w:val="24"/>
                <w:szCs w:val="24"/>
                <w:lang w:val="kk-KZ"/>
              </w:rPr>
            </w:pPr>
            <w:r>
              <w:rPr>
                <w:b/>
                <w:sz w:val="24"/>
                <w:szCs w:val="24"/>
                <w:lang w:val="kk-KZ"/>
              </w:rPr>
              <w:t>12</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347C0" w:rsidP="003347C0">
            <w:pPr>
              <w:rPr>
                <w:rFonts w:ascii="Times New Roman" w:hAnsi="Times New Roman" w:cs="Times New Roman"/>
                <w:sz w:val="24"/>
                <w:szCs w:val="24"/>
                <w:lang w:val="ru-RU"/>
              </w:rPr>
            </w:pPr>
            <w:r>
              <w:rPr>
                <w:rFonts w:ascii="Times New Roman" w:hAnsi="Times New Roman" w:cs="Times New Roman"/>
                <w:sz w:val="24"/>
                <w:szCs w:val="24"/>
                <w:lang w:val="ru-RU"/>
              </w:rPr>
              <w:t>Количество</w:t>
            </w:r>
            <w:r w:rsidR="003D6790" w:rsidRPr="001C1E05">
              <w:rPr>
                <w:rFonts w:ascii="Times New Roman" w:hAnsi="Times New Roman" w:cs="Times New Roman"/>
                <w:sz w:val="24"/>
                <w:szCs w:val="24"/>
                <w:lang w:val="ru-RU"/>
              </w:rPr>
              <w:t xml:space="preserve"> иностранных студентов по ОП</w:t>
            </w:r>
          </w:p>
        </w:tc>
        <w:tc>
          <w:tcPr>
            <w:tcW w:w="1197" w:type="dxa"/>
            <w:tcBorders>
              <w:right w:val="single" w:sz="4" w:space="0" w:color="auto"/>
            </w:tcBorders>
          </w:tcPr>
          <w:p w:rsidR="003D6790" w:rsidRPr="001C1E05" w:rsidRDefault="003347C0" w:rsidP="000F5C90">
            <w:pPr>
              <w:jc w:val="center"/>
              <w:rPr>
                <w:rFonts w:ascii="Times New Roman" w:hAnsi="Times New Roman" w:cs="Times New Roman"/>
                <w:sz w:val="24"/>
                <w:szCs w:val="24"/>
                <w:lang w:val="ru-RU"/>
              </w:rPr>
            </w:pPr>
            <w:r w:rsidRPr="003347C0">
              <w:rPr>
                <w:rFonts w:ascii="Times New Roman" w:hAnsi="Times New Roman" w:cs="Times New Roman"/>
                <w:sz w:val="24"/>
                <w:szCs w:val="24"/>
                <w:lang w:val="ru-RU"/>
              </w:rPr>
              <w:t>кол-во</w:t>
            </w:r>
          </w:p>
        </w:tc>
        <w:tc>
          <w:tcPr>
            <w:tcW w:w="1195" w:type="dxa"/>
          </w:tcPr>
          <w:p w:rsidR="003D6790" w:rsidRPr="0048097C" w:rsidRDefault="00880B55" w:rsidP="000F5C90">
            <w:pPr>
              <w:pStyle w:val="TableParagraph"/>
              <w:jc w:val="center"/>
              <w:rPr>
                <w:b/>
                <w:sz w:val="24"/>
                <w:szCs w:val="24"/>
                <w:lang w:val="kk-KZ"/>
              </w:rPr>
            </w:pPr>
            <w:r>
              <w:rPr>
                <w:b/>
                <w:sz w:val="24"/>
                <w:szCs w:val="24"/>
                <w:lang w:val="kk-KZ"/>
              </w:rPr>
              <w:t>-</w:t>
            </w:r>
          </w:p>
        </w:tc>
        <w:tc>
          <w:tcPr>
            <w:tcW w:w="1197" w:type="dxa"/>
          </w:tcPr>
          <w:p w:rsidR="003D6790" w:rsidRPr="0048097C" w:rsidRDefault="00880B55" w:rsidP="000F5C90">
            <w:pPr>
              <w:pStyle w:val="TableParagraph"/>
              <w:jc w:val="center"/>
              <w:rPr>
                <w:b/>
                <w:sz w:val="24"/>
                <w:szCs w:val="24"/>
                <w:lang w:val="kk-KZ"/>
              </w:rPr>
            </w:pPr>
            <w:r>
              <w:rPr>
                <w:b/>
                <w:sz w:val="24"/>
                <w:szCs w:val="24"/>
                <w:lang w:val="kk-KZ"/>
              </w:rPr>
              <w:t>-</w:t>
            </w:r>
          </w:p>
        </w:tc>
        <w:tc>
          <w:tcPr>
            <w:tcW w:w="1195" w:type="dxa"/>
          </w:tcPr>
          <w:p w:rsidR="003D6790" w:rsidRPr="0048097C" w:rsidRDefault="00880B55" w:rsidP="000F5C90">
            <w:pPr>
              <w:pStyle w:val="TableParagraph"/>
              <w:jc w:val="center"/>
              <w:rPr>
                <w:b/>
                <w:sz w:val="24"/>
                <w:szCs w:val="24"/>
                <w:lang w:val="kk-KZ"/>
              </w:rPr>
            </w:pPr>
            <w:r>
              <w:rPr>
                <w:b/>
                <w:sz w:val="24"/>
                <w:szCs w:val="24"/>
                <w:lang w:val="kk-KZ"/>
              </w:rPr>
              <w:t>-</w:t>
            </w:r>
          </w:p>
        </w:tc>
        <w:tc>
          <w:tcPr>
            <w:tcW w:w="1195" w:type="dxa"/>
          </w:tcPr>
          <w:p w:rsidR="003D6790" w:rsidRPr="0048097C" w:rsidRDefault="00880B55" w:rsidP="000F5C90">
            <w:pPr>
              <w:pStyle w:val="TableParagraph"/>
              <w:jc w:val="center"/>
              <w:rPr>
                <w:b/>
                <w:sz w:val="24"/>
                <w:szCs w:val="24"/>
                <w:lang w:val="kk-KZ"/>
              </w:rPr>
            </w:pPr>
            <w:r>
              <w:rPr>
                <w:b/>
                <w:sz w:val="24"/>
                <w:szCs w:val="24"/>
                <w:lang w:val="kk-KZ"/>
              </w:rPr>
              <w:t>-</w:t>
            </w:r>
          </w:p>
        </w:tc>
        <w:tc>
          <w:tcPr>
            <w:tcW w:w="1198" w:type="dxa"/>
          </w:tcPr>
          <w:p w:rsidR="003D6790" w:rsidRPr="0048097C" w:rsidRDefault="00880B55" w:rsidP="000F5C90">
            <w:pPr>
              <w:pStyle w:val="TableParagraph"/>
              <w:jc w:val="center"/>
              <w:rPr>
                <w:b/>
                <w:sz w:val="24"/>
                <w:szCs w:val="24"/>
                <w:lang w:val="kk-KZ"/>
              </w:rPr>
            </w:pPr>
            <w:r>
              <w:rPr>
                <w:b/>
                <w:sz w:val="24"/>
                <w:szCs w:val="24"/>
                <w:lang w:val="kk-KZ"/>
              </w:rPr>
              <w:t>2</w:t>
            </w:r>
          </w:p>
        </w:tc>
        <w:tc>
          <w:tcPr>
            <w:tcW w:w="1195" w:type="dxa"/>
          </w:tcPr>
          <w:p w:rsidR="003D6790" w:rsidRPr="0048097C" w:rsidRDefault="00880B55" w:rsidP="000F5C90">
            <w:pPr>
              <w:pStyle w:val="TableParagraph"/>
              <w:jc w:val="center"/>
              <w:rPr>
                <w:b/>
                <w:sz w:val="24"/>
                <w:szCs w:val="24"/>
                <w:lang w:val="kk-KZ"/>
              </w:rPr>
            </w:pPr>
            <w:r>
              <w:rPr>
                <w:b/>
                <w:sz w:val="24"/>
                <w:szCs w:val="24"/>
                <w:lang w:val="kk-KZ"/>
              </w:rPr>
              <w:t>2</w:t>
            </w:r>
          </w:p>
        </w:tc>
        <w:tc>
          <w:tcPr>
            <w:tcW w:w="996" w:type="dxa"/>
          </w:tcPr>
          <w:p w:rsidR="003D6790" w:rsidRPr="0048097C" w:rsidRDefault="00880B55" w:rsidP="000F5C90">
            <w:pPr>
              <w:pStyle w:val="TableParagraph"/>
              <w:jc w:val="center"/>
              <w:rPr>
                <w:b/>
                <w:sz w:val="24"/>
                <w:szCs w:val="24"/>
                <w:lang w:val="kk-KZ"/>
              </w:rPr>
            </w:pPr>
            <w:r>
              <w:rPr>
                <w:b/>
                <w:sz w:val="24"/>
                <w:szCs w:val="24"/>
                <w:lang w:val="kk-KZ"/>
              </w:rPr>
              <w:t>2</w:t>
            </w:r>
          </w:p>
        </w:tc>
        <w:tc>
          <w:tcPr>
            <w:tcW w:w="863" w:type="dxa"/>
          </w:tcPr>
          <w:p w:rsidR="003D6790" w:rsidRPr="0048097C" w:rsidRDefault="00880B55" w:rsidP="000F5C90">
            <w:pPr>
              <w:pStyle w:val="TableParagraph"/>
              <w:jc w:val="center"/>
              <w:rPr>
                <w:b/>
                <w:sz w:val="24"/>
                <w:szCs w:val="24"/>
                <w:lang w:val="kk-KZ"/>
              </w:rPr>
            </w:pPr>
            <w:r>
              <w:rPr>
                <w:b/>
                <w:sz w:val="24"/>
                <w:szCs w:val="24"/>
                <w:lang w:val="kk-KZ"/>
              </w:rPr>
              <w:t>2</w:t>
            </w:r>
          </w:p>
        </w:tc>
      </w:tr>
      <w:tr w:rsidR="00880B55" w:rsidRPr="001C1E05" w:rsidTr="003D6790">
        <w:trPr>
          <w:trHeight w:val="262"/>
        </w:trPr>
        <w:tc>
          <w:tcPr>
            <w:tcW w:w="836" w:type="dxa"/>
          </w:tcPr>
          <w:p w:rsidR="00880B55" w:rsidRPr="001C1E05" w:rsidRDefault="00880B55" w:rsidP="00880B55">
            <w:pPr>
              <w:pStyle w:val="TableParagraph"/>
              <w:jc w:val="center"/>
              <w:rPr>
                <w:w w:val="99"/>
                <w:sz w:val="24"/>
                <w:szCs w:val="24"/>
                <w:lang w:val="ru-RU"/>
              </w:rPr>
            </w:pPr>
            <w:r w:rsidRPr="001C1E05">
              <w:rPr>
                <w:w w:val="99"/>
                <w:sz w:val="24"/>
                <w:szCs w:val="24"/>
                <w:lang w:val="ru-RU"/>
              </w:rPr>
              <w:t>5</w:t>
            </w:r>
          </w:p>
        </w:tc>
        <w:tc>
          <w:tcPr>
            <w:tcW w:w="4014" w:type="dxa"/>
          </w:tcPr>
          <w:p w:rsidR="00880B55" w:rsidRPr="001C1E05" w:rsidRDefault="00880B55" w:rsidP="00880B55">
            <w:pPr>
              <w:rPr>
                <w:rFonts w:ascii="Times New Roman" w:hAnsi="Times New Roman" w:cs="Times New Roman"/>
                <w:bCs/>
                <w:sz w:val="24"/>
                <w:szCs w:val="24"/>
                <w:lang w:val="ru-RU"/>
              </w:rPr>
            </w:pPr>
            <w:r w:rsidRPr="001C1E05">
              <w:rPr>
                <w:rFonts w:ascii="Times New Roman" w:hAnsi="Times New Roman" w:cs="Times New Roman"/>
                <w:bCs/>
                <w:sz w:val="24"/>
                <w:szCs w:val="24"/>
                <w:lang w:val="ru-RU"/>
              </w:rPr>
              <w:t>Количество обучающихся, участвующих в академической мобильности:</w:t>
            </w:r>
          </w:p>
          <w:p w:rsidR="00880B55" w:rsidRPr="001C1E05" w:rsidRDefault="00880B55" w:rsidP="00880B55">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.1 внешней входящей;</w:t>
            </w:r>
          </w:p>
          <w:p w:rsidR="00880B55" w:rsidRPr="001C1E05" w:rsidRDefault="00880B55" w:rsidP="00880B55">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.2 внешней исходящей;</w:t>
            </w:r>
          </w:p>
          <w:p w:rsidR="00880B55" w:rsidRPr="001C1E05" w:rsidRDefault="00880B55" w:rsidP="00880B55">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.3 внутренней входящей;</w:t>
            </w:r>
          </w:p>
          <w:p w:rsidR="00880B55" w:rsidRPr="001C1E05" w:rsidRDefault="00880B55" w:rsidP="00880B55">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.4 внутренней исходящей</w:t>
            </w:r>
          </w:p>
        </w:tc>
        <w:tc>
          <w:tcPr>
            <w:tcW w:w="1197" w:type="dxa"/>
            <w:tcBorders>
              <w:right w:val="single" w:sz="4" w:space="0" w:color="auto"/>
            </w:tcBorders>
          </w:tcPr>
          <w:p w:rsidR="00880B55" w:rsidRPr="001C1E05" w:rsidRDefault="00880B55" w:rsidP="00880B55">
            <w:pPr>
              <w:jc w:val="center"/>
              <w:rPr>
                <w:rFonts w:ascii="Times New Roman" w:hAnsi="Times New Roman" w:cs="Times New Roman"/>
                <w:sz w:val="24"/>
                <w:szCs w:val="24"/>
                <w:lang w:val="ru-RU"/>
              </w:rPr>
            </w:pPr>
            <w:proofErr w:type="gramStart"/>
            <w:r w:rsidRPr="001C1E05">
              <w:rPr>
                <w:rFonts w:ascii="Times New Roman" w:hAnsi="Times New Roman" w:cs="Times New Roman"/>
                <w:sz w:val="24"/>
                <w:szCs w:val="24"/>
                <w:lang w:val="ru-RU"/>
              </w:rPr>
              <w:t>кол</w:t>
            </w:r>
            <w:proofErr w:type="gramEnd"/>
            <w:r w:rsidRPr="001C1E05">
              <w:rPr>
                <w:rFonts w:ascii="Times New Roman" w:hAnsi="Times New Roman" w:cs="Times New Roman"/>
                <w:sz w:val="24"/>
                <w:szCs w:val="24"/>
                <w:lang w:val="ru-RU"/>
              </w:rPr>
              <w:t>-во</w:t>
            </w:r>
          </w:p>
        </w:tc>
        <w:tc>
          <w:tcPr>
            <w:tcW w:w="1195" w:type="dxa"/>
          </w:tcPr>
          <w:p w:rsidR="00880B55" w:rsidRPr="001C1E05" w:rsidRDefault="00880B55" w:rsidP="00880B55">
            <w:pPr>
              <w:pStyle w:val="TableParagraph"/>
              <w:rPr>
                <w:b/>
                <w:sz w:val="24"/>
                <w:szCs w:val="24"/>
                <w:lang w:val="ru-RU"/>
              </w:rPr>
            </w:pPr>
          </w:p>
        </w:tc>
        <w:tc>
          <w:tcPr>
            <w:tcW w:w="1197" w:type="dxa"/>
          </w:tcPr>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.1 </w:t>
            </w:r>
            <w:r>
              <w:rPr>
                <w:rFonts w:ascii="Times New Roman" w:hAnsi="Times New Roman" w:cs="Times New Roman"/>
                <w:bCs/>
                <w:sz w:val="24"/>
                <w:szCs w:val="24"/>
                <w:lang w:val="kk-KZ"/>
              </w:rPr>
              <w:t>- 0</w:t>
            </w:r>
          </w:p>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- 0</w:t>
            </w:r>
          </w:p>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880B55" w:rsidRPr="001C1E05" w:rsidRDefault="00880B55" w:rsidP="00880B55">
            <w:pPr>
              <w:pStyle w:val="TableParagraph"/>
              <w:rPr>
                <w:b/>
                <w:sz w:val="24"/>
                <w:szCs w:val="24"/>
                <w:lang w:val="ru-RU"/>
              </w:rPr>
            </w:pPr>
            <w:r>
              <w:rPr>
                <w:bCs/>
                <w:sz w:val="24"/>
                <w:szCs w:val="24"/>
                <w:lang w:val="ru-RU"/>
              </w:rPr>
              <w:t xml:space="preserve">  5</w:t>
            </w:r>
            <w:r w:rsidRPr="001C1E05">
              <w:rPr>
                <w:bCs/>
                <w:sz w:val="24"/>
                <w:szCs w:val="24"/>
                <w:lang w:val="ru-RU"/>
              </w:rPr>
              <w:t xml:space="preserve">.4 </w:t>
            </w:r>
            <w:r>
              <w:rPr>
                <w:bCs/>
                <w:sz w:val="24"/>
                <w:szCs w:val="24"/>
                <w:lang w:val="kk-KZ"/>
              </w:rPr>
              <w:t>- 0</w:t>
            </w:r>
          </w:p>
        </w:tc>
        <w:tc>
          <w:tcPr>
            <w:tcW w:w="1195" w:type="dxa"/>
          </w:tcPr>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.1 </w:t>
            </w:r>
            <w:r>
              <w:rPr>
                <w:rFonts w:ascii="Times New Roman" w:hAnsi="Times New Roman" w:cs="Times New Roman"/>
                <w:bCs/>
                <w:sz w:val="24"/>
                <w:szCs w:val="24"/>
                <w:lang w:val="kk-KZ"/>
              </w:rPr>
              <w:t>- 0</w:t>
            </w:r>
          </w:p>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- 0</w:t>
            </w:r>
          </w:p>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880B55" w:rsidRPr="001C1E05" w:rsidRDefault="00880B55" w:rsidP="00880B55">
            <w:pPr>
              <w:pStyle w:val="TableParagraph"/>
              <w:rPr>
                <w:b/>
                <w:sz w:val="24"/>
                <w:szCs w:val="24"/>
                <w:lang w:val="ru-RU"/>
              </w:rPr>
            </w:pPr>
            <w:r>
              <w:rPr>
                <w:bCs/>
                <w:sz w:val="24"/>
                <w:szCs w:val="24"/>
                <w:lang w:val="ru-RU"/>
              </w:rPr>
              <w:t xml:space="preserve">  5</w:t>
            </w:r>
            <w:r w:rsidRPr="001C1E05">
              <w:rPr>
                <w:bCs/>
                <w:sz w:val="24"/>
                <w:szCs w:val="24"/>
                <w:lang w:val="ru-RU"/>
              </w:rPr>
              <w:t xml:space="preserve">.4 </w:t>
            </w:r>
            <w:r>
              <w:rPr>
                <w:bCs/>
                <w:sz w:val="24"/>
                <w:szCs w:val="24"/>
                <w:lang w:val="kk-KZ"/>
              </w:rPr>
              <w:t>- 0</w:t>
            </w:r>
          </w:p>
        </w:tc>
        <w:tc>
          <w:tcPr>
            <w:tcW w:w="1195" w:type="dxa"/>
          </w:tcPr>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.1 </w:t>
            </w:r>
            <w:r>
              <w:rPr>
                <w:rFonts w:ascii="Times New Roman" w:hAnsi="Times New Roman" w:cs="Times New Roman"/>
                <w:bCs/>
                <w:sz w:val="24"/>
                <w:szCs w:val="24"/>
                <w:lang w:val="kk-KZ"/>
              </w:rPr>
              <w:t>- 0</w:t>
            </w:r>
          </w:p>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- 2</w:t>
            </w:r>
          </w:p>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880B55" w:rsidRPr="001C1E05" w:rsidRDefault="00880B55" w:rsidP="00880B55">
            <w:pPr>
              <w:pStyle w:val="TableParagraph"/>
              <w:rPr>
                <w:b/>
                <w:sz w:val="24"/>
                <w:szCs w:val="24"/>
                <w:lang w:val="ru-RU"/>
              </w:rPr>
            </w:pPr>
            <w:r>
              <w:rPr>
                <w:bCs/>
                <w:sz w:val="24"/>
                <w:szCs w:val="24"/>
                <w:lang w:val="ru-RU"/>
              </w:rPr>
              <w:t xml:space="preserve">  5</w:t>
            </w:r>
            <w:r w:rsidRPr="001C1E05">
              <w:rPr>
                <w:bCs/>
                <w:sz w:val="24"/>
                <w:szCs w:val="24"/>
                <w:lang w:val="ru-RU"/>
              </w:rPr>
              <w:t xml:space="preserve">.4 </w:t>
            </w:r>
            <w:r>
              <w:rPr>
                <w:bCs/>
                <w:sz w:val="24"/>
                <w:szCs w:val="24"/>
                <w:lang w:val="kk-KZ"/>
              </w:rPr>
              <w:t>- 0</w:t>
            </w:r>
          </w:p>
        </w:tc>
        <w:tc>
          <w:tcPr>
            <w:tcW w:w="1198" w:type="dxa"/>
          </w:tcPr>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.1 </w:t>
            </w:r>
            <w:r>
              <w:rPr>
                <w:rFonts w:ascii="Times New Roman" w:hAnsi="Times New Roman" w:cs="Times New Roman"/>
                <w:bCs/>
                <w:sz w:val="24"/>
                <w:szCs w:val="24"/>
                <w:lang w:val="kk-KZ"/>
              </w:rPr>
              <w:t>- 1</w:t>
            </w:r>
          </w:p>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- 2</w:t>
            </w:r>
          </w:p>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880B55" w:rsidRPr="001C1E05" w:rsidRDefault="00880B55" w:rsidP="00880B55">
            <w:pPr>
              <w:pStyle w:val="TableParagraph"/>
              <w:rPr>
                <w:b/>
                <w:sz w:val="24"/>
                <w:szCs w:val="24"/>
                <w:lang w:val="ru-RU"/>
              </w:rPr>
            </w:pPr>
            <w:r>
              <w:rPr>
                <w:bCs/>
                <w:sz w:val="24"/>
                <w:szCs w:val="24"/>
                <w:lang w:val="ru-RU"/>
              </w:rPr>
              <w:t xml:space="preserve">  5</w:t>
            </w:r>
            <w:r w:rsidRPr="001C1E05">
              <w:rPr>
                <w:bCs/>
                <w:sz w:val="24"/>
                <w:szCs w:val="24"/>
                <w:lang w:val="ru-RU"/>
              </w:rPr>
              <w:t xml:space="preserve">.4 </w:t>
            </w:r>
            <w:r>
              <w:rPr>
                <w:bCs/>
                <w:sz w:val="24"/>
                <w:szCs w:val="24"/>
                <w:lang w:val="kk-KZ"/>
              </w:rPr>
              <w:t>- 0</w:t>
            </w:r>
          </w:p>
        </w:tc>
        <w:tc>
          <w:tcPr>
            <w:tcW w:w="1195" w:type="dxa"/>
          </w:tcPr>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.1 </w:t>
            </w:r>
            <w:r>
              <w:rPr>
                <w:rFonts w:ascii="Times New Roman" w:hAnsi="Times New Roman" w:cs="Times New Roman"/>
                <w:bCs/>
                <w:sz w:val="24"/>
                <w:szCs w:val="24"/>
                <w:lang w:val="kk-KZ"/>
              </w:rPr>
              <w:t>- 1</w:t>
            </w:r>
          </w:p>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- 3</w:t>
            </w:r>
          </w:p>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880B55" w:rsidRPr="001C1E05" w:rsidRDefault="00880B55" w:rsidP="00880B55">
            <w:pPr>
              <w:pStyle w:val="TableParagraph"/>
              <w:rPr>
                <w:b/>
                <w:sz w:val="24"/>
                <w:szCs w:val="24"/>
                <w:lang w:val="ru-RU"/>
              </w:rPr>
            </w:pPr>
            <w:r>
              <w:rPr>
                <w:bCs/>
                <w:sz w:val="24"/>
                <w:szCs w:val="24"/>
                <w:lang w:val="ru-RU"/>
              </w:rPr>
              <w:t xml:space="preserve">  5</w:t>
            </w:r>
            <w:r w:rsidRPr="001C1E05">
              <w:rPr>
                <w:bCs/>
                <w:sz w:val="24"/>
                <w:szCs w:val="24"/>
                <w:lang w:val="ru-RU"/>
              </w:rPr>
              <w:t xml:space="preserve">.4 </w:t>
            </w:r>
            <w:r>
              <w:rPr>
                <w:bCs/>
                <w:sz w:val="24"/>
                <w:szCs w:val="24"/>
                <w:lang w:val="kk-KZ"/>
              </w:rPr>
              <w:t>- 0</w:t>
            </w:r>
          </w:p>
        </w:tc>
        <w:tc>
          <w:tcPr>
            <w:tcW w:w="996" w:type="dxa"/>
          </w:tcPr>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.1 </w:t>
            </w:r>
            <w:r>
              <w:rPr>
                <w:rFonts w:ascii="Times New Roman" w:hAnsi="Times New Roman" w:cs="Times New Roman"/>
                <w:bCs/>
                <w:sz w:val="24"/>
                <w:szCs w:val="24"/>
                <w:lang w:val="kk-KZ"/>
              </w:rPr>
              <w:t>- 1</w:t>
            </w:r>
          </w:p>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- 4</w:t>
            </w:r>
          </w:p>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880B55" w:rsidRPr="001C1E05" w:rsidRDefault="00880B55" w:rsidP="00880B55">
            <w:pPr>
              <w:pStyle w:val="TableParagraph"/>
              <w:rPr>
                <w:b/>
                <w:sz w:val="24"/>
                <w:szCs w:val="24"/>
                <w:lang w:val="ru-RU"/>
              </w:rPr>
            </w:pPr>
            <w:r>
              <w:rPr>
                <w:bCs/>
                <w:sz w:val="24"/>
                <w:szCs w:val="24"/>
                <w:lang w:val="ru-RU"/>
              </w:rPr>
              <w:t xml:space="preserve">  5</w:t>
            </w:r>
            <w:r w:rsidRPr="001C1E05">
              <w:rPr>
                <w:bCs/>
                <w:sz w:val="24"/>
                <w:szCs w:val="24"/>
                <w:lang w:val="ru-RU"/>
              </w:rPr>
              <w:t xml:space="preserve">.4 </w:t>
            </w:r>
            <w:r>
              <w:rPr>
                <w:bCs/>
                <w:sz w:val="24"/>
                <w:szCs w:val="24"/>
                <w:lang w:val="kk-KZ"/>
              </w:rPr>
              <w:t>- 0</w:t>
            </w:r>
          </w:p>
        </w:tc>
        <w:tc>
          <w:tcPr>
            <w:tcW w:w="863" w:type="dxa"/>
          </w:tcPr>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.1 </w:t>
            </w:r>
            <w:r>
              <w:rPr>
                <w:rFonts w:ascii="Times New Roman" w:hAnsi="Times New Roman" w:cs="Times New Roman"/>
                <w:bCs/>
                <w:sz w:val="24"/>
                <w:szCs w:val="24"/>
                <w:lang w:val="kk-KZ"/>
              </w:rPr>
              <w:t>- 1</w:t>
            </w:r>
          </w:p>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.2 </w:t>
            </w:r>
            <w:r>
              <w:rPr>
                <w:rFonts w:ascii="Times New Roman" w:hAnsi="Times New Roman" w:cs="Times New Roman"/>
                <w:bCs/>
                <w:sz w:val="24"/>
                <w:szCs w:val="24"/>
                <w:lang w:val="kk-KZ"/>
              </w:rPr>
              <w:t>-4</w:t>
            </w:r>
          </w:p>
          <w:p w:rsidR="00880B55" w:rsidRPr="0017185C" w:rsidRDefault="00880B55" w:rsidP="00880B55">
            <w:pPr>
              <w:ind w:left="108"/>
              <w:rPr>
                <w:rFonts w:ascii="Times New Roman" w:hAnsi="Times New Roman" w:cs="Times New Roman"/>
                <w:bCs/>
                <w:sz w:val="24"/>
                <w:szCs w:val="24"/>
                <w:lang w:val="kk-KZ"/>
              </w:rPr>
            </w:pPr>
            <w:r>
              <w:rPr>
                <w:rFonts w:ascii="Times New Roman" w:hAnsi="Times New Roman" w:cs="Times New Roman"/>
                <w:bCs/>
                <w:sz w:val="24"/>
                <w:szCs w:val="24"/>
                <w:lang w:val="ru-RU"/>
              </w:rPr>
              <w:t>5</w:t>
            </w:r>
            <w:r w:rsidRPr="001C1E05">
              <w:rPr>
                <w:rFonts w:ascii="Times New Roman" w:hAnsi="Times New Roman" w:cs="Times New Roman"/>
                <w:bCs/>
                <w:sz w:val="24"/>
                <w:szCs w:val="24"/>
                <w:lang w:val="ru-RU"/>
              </w:rPr>
              <w:t xml:space="preserve">.3 </w:t>
            </w:r>
            <w:r>
              <w:rPr>
                <w:rFonts w:ascii="Times New Roman" w:hAnsi="Times New Roman" w:cs="Times New Roman"/>
                <w:bCs/>
                <w:sz w:val="24"/>
                <w:szCs w:val="24"/>
                <w:lang w:val="kk-KZ"/>
              </w:rPr>
              <w:t>- 0</w:t>
            </w:r>
          </w:p>
          <w:p w:rsidR="00880B55" w:rsidRPr="001C1E05" w:rsidRDefault="00880B55" w:rsidP="00880B55">
            <w:pPr>
              <w:pStyle w:val="TableParagraph"/>
              <w:jc w:val="center"/>
              <w:rPr>
                <w:b/>
                <w:sz w:val="24"/>
                <w:szCs w:val="24"/>
                <w:lang w:val="ru-RU"/>
              </w:rPr>
            </w:pPr>
            <w:r>
              <w:rPr>
                <w:bCs/>
                <w:sz w:val="24"/>
                <w:szCs w:val="24"/>
                <w:lang w:val="ru-RU"/>
              </w:rPr>
              <w:t xml:space="preserve">  5</w:t>
            </w:r>
            <w:r w:rsidRPr="001C1E05">
              <w:rPr>
                <w:bCs/>
                <w:sz w:val="24"/>
                <w:szCs w:val="24"/>
                <w:lang w:val="ru-RU"/>
              </w:rPr>
              <w:t xml:space="preserve">.4 </w:t>
            </w:r>
            <w:r>
              <w:rPr>
                <w:bCs/>
                <w:sz w:val="24"/>
                <w:szCs w:val="24"/>
                <w:lang w:val="kk-KZ"/>
              </w:rPr>
              <w:t>-0</w:t>
            </w:r>
          </w:p>
        </w:tc>
      </w:tr>
      <w:tr w:rsidR="00880B55" w:rsidRPr="001C1E05" w:rsidTr="003D6790">
        <w:trPr>
          <w:trHeight w:val="117"/>
        </w:trPr>
        <w:tc>
          <w:tcPr>
            <w:tcW w:w="15081" w:type="dxa"/>
            <w:gridSpan w:val="11"/>
          </w:tcPr>
          <w:p w:rsidR="00880B55" w:rsidRPr="001C1E05" w:rsidRDefault="00880B55" w:rsidP="00880B55">
            <w:pPr>
              <w:pStyle w:val="TableParagraph"/>
              <w:jc w:val="center"/>
              <w:rPr>
                <w:b/>
                <w:sz w:val="24"/>
                <w:szCs w:val="24"/>
                <w:lang w:val="ru-RU"/>
              </w:rPr>
            </w:pPr>
            <w:r w:rsidRPr="001C1E05">
              <w:rPr>
                <w:b/>
                <w:sz w:val="24"/>
                <w:szCs w:val="24"/>
                <w:lang w:val="ru-RU"/>
              </w:rPr>
              <w:t>Реализация трехъязычного образования</w:t>
            </w:r>
          </w:p>
        </w:tc>
      </w:tr>
      <w:tr w:rsidR="00880B55" w:rsidRPr="001C1E05" w:rsidTr="003D6790">
        <w:trPr>
          <w:trHeight w:val="262"/>
        </w:trPr>
        <w:tc>
          <w:tcPr>
            <w:tcW w:w="836" w:type="dxa"/>
          </w:tcPr>
          <w:p w:rsidR="00880B55" w:rsidRPr="001C1E05" w:rsidRDefault="00880B55" w:rsidP="00880B55">
            <w:pPr>
              <w:pStyle w:val="TableParagraph"/>
              <w:jc w:val="center"/>
              <w:rPr>
                <w:w w:val="99"/>
                <w:sz w:val="24"/>
                <w:szCs w:val="24"/>
                <w:lang w:val="ru-RU"/>
              </w:rPr>
            </w:pPr>
            <w:r w:rsidRPr="001C1E05">
              <w:rPr>
                <w:w w:val="99"/>
                <w:sz w:val="24"/>
                <w:szCs w:val="24"/>
                <w:lang w:val="ru-RU"/>
              </w:rPr>
              <w:t>1</w:t>
            </w:r>
          </w:p>
        </w:tc>
        <w:tc>
          <w:tcPr>
            <w:tcW w:w="4014" w:type="dxa"/>
          </w:tcPr>
          <w:p w:rsidR="00880B55" w:rsidRPr="001C1E05" w:rsidRDefault="00880B55" w:rsidP="00880B55">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читаемых на английском языке</w:t>
            </w:r>
          </w:p>
        </w:tc>
        <w:tc>
          <w:tcPr>
            <w:tcW w:w="1197" w:type="dxa"/>
            <w:tcBorders>
              <w:right w:val="single" w:sz="4" w:space="0" w:color="auto"/>
            </w:tcBorders>
          </w:tcPr>
          <w:p w:rsidR="00880B55" w:rsidRPr="001C1E05" w:rsidRDefault="00880B55" w:rsidP="00880B55">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880B55" w:rsidRPr="00880B55" w:rsidRDefault="00880B55" w:rsidP="00880B55">
            <w:pPr>
              <w:pStyle w:val="TableParagraph"/>
              <w:jc w:val="center"/>
              <w:rPr>
                <w:sz w:val="24"/>
                <w:szCs w:val="24"/>
                <w:lang w:val="kk-KZ"/>
              </w:rPr>
            </w:pPr>
            <w:r w:rsidRPr="00880B55">
              <w:rPr>
                <w:sz w:val="24"/>
                <w:szCs w:val="24"/>
                <w:lang w:val="kk-KZ"/>
              </w:rPr>
              <w:t>1</w:t>
            </w:r>
          </w:p>
        </w:tc>
        <w:tc>
          <w:tcPr>
            <w:tcW w:w="1197" w:type="dxa"/>
          </w:tcPr>
          <w:p w:rsidR="00880B55" w:rsidRPr="00880B55" w:rsidRDefault="00880B55" w:rsidP="00880B55">
            <w:pPr>
              <w:pStyle w:val="TableParagraph"/>
              <w:jc w:val="center"/>
              <w:rPr>
                <w:sz w:val="24"/>
                <w:szCs w:val="24"/>
                <w:lang w:val="kk-KZ"/>
              </w:rPr>
            </w:pPr>
            <w:r w:rsidRPr="00880B55">
              <w:rPr>
                <w:sz w:val="24"/>
                <w:szCs w:val="24"/>
                <w:lang w:val="kk-KZ"/>
              </w:rPr>
              <w:t>2</w:t>
            </w:r>
          </w:p>
        </w:tc>
        <w:tc>
          <w:tcPr>
            <w:tcW w:w="1195" w:type="dxa"/>
          </w:tcPr>
          <w:p w:rsidR="00880B55" w:rsidRPr="00880B55" w:rsidRDefault="00880B55" w:rsidP="00880B55">
            <w:pPr>
              <w:pStyle w:val="TableParagraph"/>
              <w:jc w:val="center"/>
              <w:rPr>
                <w:sz w:val="24"/>
                <w:szCs w:val="24"/>
                <w:lang w:val="ru-RU"/>
              </w:rPr>
            </w:pPr>
            <w:r w:rsidRPr="00880B55">
              <w:rPr>
                <w:sz w:val="24"/>
                <w:szCs w:val="24"/>
                <w:lang w:val="ru-RU"/>
              </w:rPr>
              <w:t>2</w:t>
            </w:r>
          </w:p>
        </w:tc>
        <w:tc>
          <w:tcPr>
            <w:tcW w:w="1195" w:type="dxa"/>
          </w:tcPr>
          <w:p w:rsidR="00880B55" w:rsidRPr="00880B55" w:rsidRDefault="00880B55" w:rsidP="00880B55">
            <w:pPr>
              <w:pStyle w:val="TableParagraph"/>
              <w:jc w:val="center"/>
              <w:rPr>
                <w:sz w:val="24"/>
                <w:szCs w:val="24"/>
                <w:lang w:val="ru-RU"/>
              </w:rPr>
            </w:pPr>
            <w:r w:rsidRPr="00880B55">
              <w:rPr>
                <w:sz w:val="24"/>
                <w:szCs w:val="24"/>
                <w:lang w:val="ru-RU"/>
              </w:rPr>
              <w:t>4</w:t>
            </w:r>
          </w:p>
        </w:tc>
        <w:tc>
          <w:tcPr>
            <w:tcW w:w="1198" w:type="dxa"/>
          </w:tcPr>
          <w:p w:rsidR="00880B55" w:rsidRPr="00880B55" w:rsidRDefault="00880B55" w:rsidP="00880B55">
            <w:pPr>
              <w:pStyle w:val="TableParagraph"/>
              <w:jc w:val="center"/>
              <w:rPr>
                <w:sz w:val="24"/>
                <w:szCs w:val="24"/>
                <w:lang w:val="ru-RU"/>
              </w:rPr>
            </w:pPr>
            <w:r w:rsidRPr="00880B55">
              <w:rPr>
                <w:sz w:val="24"/>
                <w:szCs w:val="24"/>
                <w:lang w:val="ru-RU"/>
              </w:rPr>
              <w:t>5</w:t>
            </w:r>
          </w:p>
        </w:tc>
        <w:tc>
          <w:tcPr>
            <w:tcW w:w="1195" w:type="dxa"/>
          </w:tcPr>
          <w:p w:rsidR="00880B55" w:rsidRPr="00880B55" w:rsidRDefault="00880B55" w:rsidP="00880B55">
            <w:pPr>
              <w:pStyle w:val="TableParagraph"/>
              <w:jc w:val="center"/>
              <w:rPr>
                <w:sz w:val="24"/>
                <w:szCs w:val="24"/>
                <w:lang w:val="ru-RU"/>
              </w:rPr>
            </w:pPr>
            <w:r w:rsidRPr="00880B55">
              <w:rPr>
                <w:sz w:val="24"/>
                <w:szCs w:val="24"/>
                <w:lang w:val="ru-RU"/>
              </w:rPr>
              <w:t>4</w:t>
            </w:r>
          </w:p>
        </w:tc>
        <w:tc>
          <w:tcPr>
            <w:tcW w:w="996" w:type="dxa"/>
          </w:tcPr>
          <w:p w:rsidR="00880B55" w:rsidRPr="00880B55" w:rsidRDefault="00880B55" w:rsidP="00880B55">
            <w:pPr>
              <w:pStyle w:val="TableParagraph"/>
              <w:jc w:val="center"/>
              <w:rPr>
                <w:sz w:val="24"/>
                <w:szCs w:val="24"/>
                <w:lang w:val="ru-RU"/>
              </w:rPr>
            </w:pPr>
            <w:r w:rsidRPr="00880B55">
              <w:rPr>
                <w:sz w:val="24"/>
                <w:szCs w:val="24"/>
                <w:lang w:val="ru-RU"/>
              </w:rPr>
              <w:t>6</w:t>
            </w:r>
          </w:p>
        </w:tc>
        <w:tc>
          <w:tcPr>
            <w:tcW w:w="863" w:type="dxa"/>
          </w:tcPr>
          <w:p w:rsidR="00880B55" w:rsidRPr="00880B55" w:rsidRDefault="00880B55" w:rsidP="00880B55">
            <w:pPr>
              <w:pStyle w:val="TableParagraph"/>
              <w:jc w:val="center"/>
              <w:rPr>
                <w:sz w:val="24"/>
                <w:szCs w:val="24"/>
                <w:lang w:val="ru-RU"/>
              </w:rPr>
            </w:pPr>
            <w:r w:rsidRPr="00880B55">
              <w:rPr>
                <w:sz w:val="24"/>
                <w:szCs w:val="24"/>
                <w:lang w:val="ru-RU"/>
              </w:rPr>
              <w:t>7</w:t>
            </w:r>
          </w:p>
        </w:tc>
      </w:tr>
      <w:tr w:rsidR="00880B55" w:rsidRPr="001C1E05" w:rsidTr="003D6790">
        <w:trPr>
          <w:trHeight w:val="262"/>
        </w:trPr>
        <w:tc>
          <w:tcPr>
            <w:tcW w:w="836" w:type="dxa"/>
          </w:tcPr>
          <w:p w:rsidR="00880B55" w:rsidRPr="001C1E05" w:rsidRDefault="00880B55" w:rsidP="00880B55">
            <w:pPr>
              <w:pStyle w:val="TableParagraph"/>
              <w:jc w:val="center"/>
              <w:rPr>
                <w:w w:val="99"/>
                <w:sz w:val="24"/>
                <w:szCs w:val="24"/>
                <w:lang w:val="ru-RU"/>
              </w:rPr>
            </w:pPr>
            <w:r w:rsidRPr="001C1E05">
              <w:rPr>
                <w:w w:val="99"/>
                <w:sz w:val="24"/>
                <w:szCs w:val="24"/>
                <w:lang w:val="ru-RU"/>
              </w:rPr>
              <w:t>2</w:t>
            </w:r>
          </w:p>
        </w:tc>
        <w:tc>
          <w:tcPr>
            <w:tcW w:w="4014" w:type="dxa"/>
          </w:tcPr>
          <w:p w:rsidR="00880B55" w:rsidRPr="008B770F" w:rsidRDefault="00880B55" w:rsidP="00880B55">
            <w:pPr>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ведущих занятия на английском языке, </w:t>
            </w:r>
            <w:r w:rsidRPr="001C1E05">
              <w:rPr>
                <w:rFonts w:ascii="Times New Roman" w:hAnsi="Times New Roman" w:cs="Times New Roman"/>
                <w:sz w:val="24"/>
                <w:szCs w:val="24"/>
                <w:lang w:val="ru-RU"/>
              </w:rPr>
              <w:t xml:space="preserve">от общего количества штатных ППС </w:t>
            </w:r>
            <w:r>
              <w:rPr>
                <w:rFonts w:ascii="Times New Roman" w:hAnsi="Times New Roman" w:cs="Times New Roman"/>
                <w:sz w:val="24"/>
                <w:szCs w:val="24"/>
                <w:lang w:val="kk-KZ"/>
              </w:rPr>
              <w:t>по ОП</w:t>
            </w:r>
          </w:p>
        </w:tc>
        <w:tc>
          <w:tcPr>
            <w:tcW w:w="1197" w:type="dxa"/>
            <w:tcBorders>
              <w:right w:val="single" w:sz="4" w:space="0" w:color="auto"/>
            </w:tcBorders>
          </w:tcPr>
          <w:p w:rsidR="00880B55" w:rsidRPr="001C1E05" w:rsidRDefault="00880B55" w:rsidP="00880B55">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880B55" w:rsidRPr="00880B55" w:rsidRDefault="00880B55" w:rsidP="00880B55">
            <w:pPr>
              <w:jc w:val="center"/>
              <w:rPr>
                <w:rFonts w:ascii="Times New Roman" w:hAnsi="Times New Roman" w:cs="Times New Roman"/>
                <w:lang w:val="ru-RU"/>
              </w:rPr>
            </w:pPr>
            <w:r w:rsidRPr="00880B55">
              <w:rPr>
                <w:rFonts w:ascii="Times New Roman" w:hAnsi="Times New Roman" w:cs="Times New Roman"/>
                <w:lang w:val="ru-RU"/>
              </w:rPr>
              <w:t>10</w:t>
            </w:r>
          </w:p>
        </w:tc>
        <w:tc>
          <w:tcPr>
            <w:tcW w:w="1197" w:type="dxa"/>
          </w:tcPr>
          <w:p w:rsidR="00880B55" w:rsidRPr="00880B55" w:rsidRDefault="00880B55" w:rsidP="00880B55">
            <w:pPr>
              <w:jc w:val="center"/>
              <w:rPr>
                <w:rFonts w:ascii="Times New Roman" w:hAnsi="Times New Roman" w:cs="Times New Roman"/>
                <w:lang w:val="ru-RU"/>
              </w:rPr>
            </w:pPr>
            <w:r w:rsidRPr="00880B55">
              <w:rPr>
                <w:rFonts w:ascii="Times New Roman" w:hAnsi="Times New Roman" w:cs="Times New Roman"/>
                <w:lang w:val="ru-RU"/>
              </w:rPr>
              <w:t>20</w:t>
            </w:r>
          </w:p>
        </w:tc>
        <w:tc>
          <w:tcPr>
            <w:tcW w:w="1195" w:type="dxa"/>
          </w:tcPr>
          <w:p w:rsidR="00880B55" w:rsidRPr="00880B55" w:rsidRDefault="00880B55" w:rsidP="00880B55">
            <w:pPr>
              <w:pStyle w:val="TableParagraph"/>
              <w:jc w:val="center"/>
              <w:rPr>
                <w:sz w:val="24"/>
                <w:szCs w:val="24"/>
                <w:lang w:val="ru-RU"/>
              </w:rPr>
            </w:pPr>
            <w:r w:rsidRPr="00880B55">
              <w:rPr>
                <w:sz w:val="24"/>
                <w:szCs w:val="24"/>
                <w:lang w:val="ru-RU"/>
              </w:rPr>
              <w:t>20</w:t>
            </w:r>
          </w:p>
        </w:tc>
        <w:tc>
          <w:tcPr>
            <w:tcW w:w="1195" w:type="dxa"/>
          </w:tcPr>
          <w:p w:rsidR="00880B55" w:rsidRPr="00880B55" w:rsidRDefault="00880B55" w:rsidP="00880B55">
            <w:pPr>
              <w:pStyle w:val="TableParagraph"/>
              <w:jc w:val="center"/>
              <w:rPr>
                <w:sz w:val="24"/>
                <w:szCs w:val="24"/>
                <w:lang w:val="ru-RU"/>
              </w:rPr>
            </w:pPr>
            <w:r w:rsidRPr="00880B55">
              <w:rPr>
                <w:sz w:val="24"/>
                <w:szCs w:val="24"/>
                <w:lang w:val="ru-RU"/>
              </w:rPr>
              <w:t>30</w:t>
            </w:r>
          </w:p>
        </w:tc>
        <w:tc>
          <w:tcPr>
            <w:tcW w:w="1198" w:type="dxa"/>
          </w:tcPr>
          <w:p w:rsidR="00880B55" w:rsidRPr="00880B55" w:rsidRDefault="00880B55" w:rsidP="00880B55">
            <w:pPr>
              <w:pStyle w:val="TableParagraph"/>
              <w:jc w:val="center"/>
              <w:rPr>
                <w:sz w:val="24"/>
                <w:szCs w:val="24"/>
                <w:lang w:val="ru-RU"/>
              </w:rPr>
            </w:pPr>
            <w:r w:rsidRPr="00880B55">
              <w:rPr>
                <w:sz w:val="24"/>
                <w:szCs w:val="24"/>
                <w:lang w:val="ru-RU"/>
              </w:rPr>
              <w:t>30</w:t>
            </w:r>
          </w:p>
        </w:tc>
        <w:tc>
          <w:tcPr>
            <w:tcW w:w="1195" w:type="dxa"/>
          </w:tcPr>
          <w:p w:rsidR="00880B55" w:rsidRPr="00880B55" w:rsidRDefault="00880B55" w:rsidP="00880B55">
            <w:pPr>
              <w:pStyle w:val="TableParagraph"/>
              <w:jc w:val="center"/>
              <w:rPr>
                <w:sz w:val="24"/>
                <w:szCs w:val="24"/>
                <w:lang w:val="ru-RU"/>
              </w:rPr>
            </w:pPr>
            <w:r w:rsidRPr="00880B55">
              <w:rPr>
                <w:sz w:val="24"/>
                <w:szCs w:val="24"/>
                <w:lang w:val="ru-RU"/>
              </w:rPr>
              <w:t>30</w:t>
            </w:r>
          </w:p>
        </w:tc>
        <w:tc>
          <w:tcPr>
            <w:tcW w:w="996" w:type="dxa"/>
          </w:tcPr>
          <w:p w:rsidR="00880B55" w:rsidRPr="00880B55" w:rsidRDefault="00880B55" w:rsidP="00880B55">
            <w:pPr>
              <w:pStyle w:val="TableParagraph"/>
              <w:jc w:val="center"/>
              <w:rPr>
                <w:sz w:val="24"/>
                <w:szCs w:val="24"/>
                <w:lang w:val="ru-RU"/>
              </w:rPr>
            </w:pPr>
            <w:r w:rsidRPr="00880B55">
              <w:rPr>
                <w:sz w:val="24"/>
                <w:szCs w:val="24"/>
                <w:lang w:val="ru-RU"/>
              </w:rPr>
              <w:t>40</w:t>
            </w:r>
          </w:p>
        </w:tc>
        <w:tc>
          <w:tcPr>
            <w:tcW w:w="863" w:type="dxa"/>
          </w:tcPr>
          <w:p w:rsidR="00880B55" w:rsidRPr="00880B55" w:rsidRDefault="00880B55" w:rsidP="00880B55">
            <w:pPr>
              <w:pStyle w:val="TableParagraph"/>
              <w:jc w:val="center"/>
              <w:rPr>
                <w:sz w:val="24"/>
                <w:szCs w:val="24"/>
                <w:lang w:val="ru-RU"/>
              </w:rPr>
            </w:pPr>
            <w:r w:rsidRPr="00880B55">
              <w:rPr>
                <w:sz w:val="24"/>
                <w:szCs w:val="24"/>
                <w:lang w:val="ru-RU"/>
              </w:rPr>
              <w:t>50</w:t>
            </w:r>
          </w:p>
        </w:tc>
      </w:tr>
      <w:tr w:rsidR="00880B55" w:rsidRPr="001C1E05" w:rsidTr="003D6790">
        <w:trPr>
          <w:trHeight w:val="262"/>
        </w:trPr>
        <w:tc>
          <w:tcPr>
            <w:tcW w:w="836" w:type="dxa"/>
          </w:tcPr>
          <w:p w:rsidR="00880B55" w:rsidRPr="001C1E05" w:rsidRDefault="00880B55" w:rsidP="00880B55">
            <w:pPr>
              <w:pStyle w:val="TableParagraph"/>
              <w:jc w:val="center"/>
              <w:rPr>
                <w:w w:val="99"/>
                <w:sz w:val="24"/>
                <w:szCs w:val="24"/>
                <w:lang w:val="ru-RU"/>
              </w:rPr>
            </w:pPr>
            <w:r w:rsidRPr="001C1E05">
              <w:rPr>
                <w:w w:val="99"/>
                <w:sz w:val="24"/>
                <w:szCs w:val="24"/>
                <w:lang w:val="ru-RU"/>
              </w:rPr>
              <w:t>3</w:t>
            </w:r>
          </w:p>
        </w:tc>
        <w:tc>
          <w:tcPr>
            <w:tcW w:w="4014" w:type="dxa"/>
          </w:tcPr>
          <w:p w:rsidR="00880B55" w:rsidRPr="001C1E05" w:rsidRDefault="00880B55" w:rsidP="00880B55">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преподавателей, посещающих языковые курсы (английский язык)</w:t>
            </w:r>
          </w:p>
        </w:tc>
        <w:tc>
          <w:tcPr>
            <w:tcW w:w="1197" w:type="dxa"/>
            <w:tcBorders>
              <w:right w:val="single" w:sz="4" w:space="0" w:color="auto"/>
            </w:tcBorders>
          </w:tcPr>
          <w:p w:rsidR="00880B55" w:rsidRPr="001C1E05" w:rsidRDefault="00880B55" w:rsidP="00880B55">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880B55" w:rsidRPr="00880B55" w:rsidRDefault="008D7A40" w:rsidP="00880B55">
            <w:pPr>
              <w:pStyle w:val="TableParagraph"/>
              <w:jc w:val="center"/>
              <w:rPr>
                <w:sz w:val="24"/>
                <w:szCs w:val="24"/>
                <w:lang w:val="ru-RU"/>
              </w:rPr>
            </w:pPr>
            <w:r>
              <w:rPr>
                <w:sz w:val="24"/>
                <w:szCs w:val="24"/>
                <w:lang w:val="ru-RU"/>
              </w:rPr>
              <w:t>-</w:t>
            </w:r>
          </w:p>
        </w:tc>
        <w:tc>
          <w:tcPr>
            <w:tcW w:w="1197" w:type="dxa"/>
          </w:tcPr>
          <w:p w:rsidR="00880B55" w:rsidRPr="00880B55" w:rsidRDefault="008D7A40" w:rsidP="00880B55">
            <w:pPr>
              <w:pStyle w:val="TableParagraph"/>
              <w:jc w:val="center"/>
              <w:rPr>
                <w:sz w:val="24"/>
                <w:szCs w:val="24"/>
                <w:lang w:val="ru-RU"/>
              </w:rPr>
            </w:pPr>
            <w:r>
              <w:rPr>
                <w:sz w:val="24"/>
                <w:szCs w:val="24"/>
                <w:lang w:val="ru-RU"/>
              </w:rPr>
              <w:t>-</w:t>
            </w:r>
          </w:p>
        </w:tc>
        <w:tc>
          <w:tcPr>
            <w:tcW w:w="1195" w:type="dxa"/>
          </w:tcPr>
          <w:p w:rsidR="00880B55" w:rsidRPr="00880B55" w:rsidRDefault="008D7A40" w:rsidP="00880B55">
            <w:pPr>
              <w:pStyle w:val="TableParagraph"/>
              <w:jc w:val="center"/>
              <w:rPr>
                <w:sz w:val="24"/>
                <w:szCs w:val="24"/>
                <w:lang w:val="ru-RU"/>
              </w:rPr>
            </w:pPr>
            <w:r>
              <w:rPr>
                <w:sz w:val="24"/>
                <w:szCs w:val="24"/>
                <w:lang w:val="ru-RU"/>
              </w:rPr>
              <w:t>-</w:t>
            </w:r>
          </w:p>
        </w:tc>
        <w:tc>
          <w:tcPr>
            <w:tcW w:w="1195" w:type="dxa"/>
          </w:tcPr>
          <w:p w:rsidR="00880B55" w:rsidRPr="00880B55" w:rsidRDefault="008D7A40" w:rsidP="00880B55">
            <w:pPr>
              <w:pStyle w:val="TableParagraph"/>
              <w:jc w:val="center"/>
              <w:rPr>
                <w:sz w:val="24"/>
                <w:szCs w:val="24"/>
                <w:lang w:val="ru-RU"/>
              </w:rPr>
            </w:pPr>
            <w:r>
              <w:rPr>
                <w:sz w:val="24"/>
                <w:szCs w:val="24"/>
                <w:lang w:val="ru-RU"/>
              </w:rPr>
              <w:t>-</w:t>
            </w:r>
          </w:p>
        </w:tc>
        <w:tc>
          <w:tcPr>
            <w:tcW w:w="1198" w:type="dxa"/>
          </w:tcPr>
          <w:p w:rsidR="00880B55" w:rsidRPr="00880B55" w:rsidRDefault="008D7A40" w:rsidP="00880B55">
            <w:pPr>
              <w:pStyle w:val="TableParagraph"/>
              <w:jc w:val="center"/>
              <w:rPr>
                <w:sz w:val="24"/>
                <w:szCs w:val="24"/>
                <w:lang w:val="ru-RU"/>
              </w:rPr>
            </w:pPr>
            <w:r>
              <w:rPr>
                <w:sz w:val="24"/>
                <w:szCs w:val="24"/>
                <w:lang w:val="ru-RU"/>
              </w:rPr>
              <w:t>1</w:t>
            </w:r>
          </w:p>
        </w:tc>
        <w:tc>
          <w:tcPr>
            <w:tcW w:w="1195" w:type="dxa"/>
          </w:tcPr>
          <w:p w:rsidR="00880B55" w:rsidRPr="00880B55" w:rsidRDefault="008D7A40" w:rsidP="00880B55">
            <w:pPr>
              <w:pStyle w:val="TableParagraph"/>
              <w:jc w:val="center"/>
              <w:rPr>
                <w:sz w:val="24"/>
                <w:szCs w:val="24"/>
                <w:lang w:val="ru-RU"/>
              </w:rPr>
            </w:pPr>
            <w:r>
              <w:rPr>
                <w:sz w:val="24"/>
                <w:szCs w:val="24"/>
                <w:lang w:val="ru-RU"/>
              </w:rPr>
              <w:t>2</w:t>
            </w:r>
          </w:p>
        </w:tc>
        <w:tc>
          <w:tcPr>
            <w:tcW w:w="996" w:type="dxa"/>
          </w:tcPr>
          <w:p w:rsidR="00880B55" w:rsidRPr="00880B55" w:rsidRDefault="008D7A40" w:rsidP="00880B55">
            <w:pPr>
              <w:pStyle w:val="TableParagraph"/>
              <w:jc w:val="center"/>
              <w:rPr>
                <w:sz w:val="24"/>
                <w:szCs w:val="24"/>
                <w:lang w:val="ru-RU"/>
              </w:rPr>
            </w:pPr>
            <w:r>
              <w:rPr>
                <w:sz w:val="24"/>
                <w:szCs w:val="24"/>
                <w:lang w:val="ru-RU"/>
              </w:rPr>
              <w:t>3</w:t>
            </w:r>
          </w:p>
        </w:tc>
        <w:tc>
          <w:tcPr>
            <w:tcW w:w="863" w:type="dxa"/>
          </w:tcPr>
          <w:p w:rsidR="00880B55" w:rsidRPr="00880B55" w:rsidRDefault="008D7A40" w:rsidP="00880B55">
            <w:pPr>
              <w:pStyle w:val="TableParagraph"/>
              <w:jc w:val="center"/>
              <w:rPr>
                <w:sz w:val="24"/>
                <w:szCs w:val="24"/>
                <w:lang w:val="ru-RU"/>
              </w:rPr>
            </w:pPr>
            <w:r>
              <w:rPr>
                <w:sz w:val="24"/>
                <w:szCs w:val="24"/>
                <w:lang w:val="ru-RU"/>
              </w:rPr>
              <w:t>4</w:t>
            </w:r>
          </w:p>
        </w:tc>
      </w:tr>
      <w:tr w:rsidR="00880B55" w:rsidRPr="001C1E05" w:rsidTr="003D6790">
        <w:trPr>
          <w:trHeight w:val="262"/>
        </w:trPr>
        <w:tc>
          <w:tcPr>
            <w:tcW w:w="836" w:type="dxa"/>
          </w:tcPr>
          <w:p w:rsidR="00880B55" w:rsidRPr="001C1E05" w:rsidRDefault="00880B55" w:rsidP="00880B55">
            <w:pPr>
              <w:pStyle w:val="TableParagraph"/>
              <w:jc w:val="center"/>
              <w:rPr>
                <w:w w:val="99"/>
                <w:sz w:val="24"/>
                <w:szCs w:val="24"/>
                <w:lang w:val="ru-RU"/>
              </w:rPr>
            </w:pPr>
            <w:r w:rsidRPr="001C1E05">
              <w:rPr>
                <w:w w:val="99"/>
                <w:sz w:val="24"/>
                <w:szCs w:val="24"/>
                <w:lang w:val="ru-RU"/>
              </w:rPr>
              <w:t>4</w:t>
            </w:r>
          </w:p>
        </w:tc>
        <w:tc>
          <w:tcPr>
            <w:tcW w:w="4014" w:type="dxa"/>
          </w:tcPr>
          <w:p w:rsidR="00880B55" w:rsidRPr="001C1E05" w:rsidRDefault="00880B55" w:rsidP="00880B55">
            <w:pP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обучающихся, </w:t>
            </w:r>
            <w:proofErr w:type="spellStart"/>
            <w:r w:rsidRPr="001C1E05">
              <w:rPr>
                <w:rFonts w:ascii="Times New Roman" w:hAnsi="Times New Roman" w:cs="Times New Roman"/>
                <w:sz w:val="24"/>
                <w:szCs w:val="24"/>
                <w:lang w:val="ru-RU"/>
              </w:rPr>
              <w:t>имеющи</w:t>
            </w:r>
            <w:proofErr w:type="spellEnd"/>
            <w:r>
              <w:rPr>
                <w:rFonts w:ascii="Times New Roman" w:hAnsi="Times New Roman" w:cs="Times New Roman"/>
                <w:sz w:val="24"/>
                <w:szCs w:val="24"/>
                <w:lang w:val="kk-KZ"/>
              </w:rPr>
              <w:t>х</w:t>
            </w:r>
            <w:r w:rsidRPr="001C1E05">
              <w:rPr>
                <w:rFonts w:ascii="Times New Roman" w:hAnsi="Times New Roman" w:cs="Times New Roman"/>
                <w:sz w:val="24"/>
                <w:szCs w:val="24"/>
                <w:lang w:val="ru-RU"/>
              </w:rPr>
              <w:t xml:space="preserve"> международные языковые сертификаты (IELTS, ТКТ и др.)</w:t>
            </w:r>
          </w:p>
        </w:tc>
        <w:tc>
          <w:tcPr>
            <w:tcW w:w="1197" w:type="dxa"/>
            <w:tcBorders>
              <w:right w:val="single" w:sz="4" w:space="0" w:color="auto"/>
            </w:tcBorders>
          </w:tcPr>
          <w:p w:rsidR="00880B55" w:rsidRPr="001C1E05" w:rsidRDefault="00880B55" w:rsidP="00880B55">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880B55" w:rsidRPr="00880B55" w:rsidRDefault="008D7A40" w:rsidP="00880B55">
            <w:pPr>
              <w:pStyle w:val="TableParagraph"/>
              <w:jc w:val="center"/>
              <w:rPr>
                <w:sz w:val="24"/>
                <w:szCs w:val="24"/>
                <w:lang w:val="kk-KZ"/>
              </w:rPr>
            </w:pPr>
            <w:r>
              <w:rPr>
                <w:sz w:val="24"/>
                <w:szCs w:val="24"/>
                <w:lang w:val="kk-KZ"/>
              </w:rPr>
              <w:t>-</w:t>
            </w:r>
          </w:p>
        </w:tc>
        <w:tc>
          <w:tcPr>
            <w:tcW w:w="1197" w:type="dxa"/>
          </w:tcPr>
          <w:p w:rsidR="00880B55" w:rsidRPr="00880B55" w:rsidRDefault="008D7A40" w:rsidP="00880B55">
            <w:pPr>
              <w:pStyle w:val="TableParagraph"/>
              <w:jc w:val="center"/>
              <w:rPr>
                <w:sz w:val="24"/>
                <w:szCs w:val="24"/>
                <w:lang w:val="kk-KZ"/>
              </w:rPr>
            </w:pPr>
            <w:r>
              <w:rPr>
                <w:sz w:val="24"/>
                <w:szCs w:val="24"/>
                <w:lang w:val="kk-KZ"/>
              </w:rPr>
              <w:t>-</w:t>
            </w:r>
          </w:p>
        </w:tc>
        <w:tc>
          <w:tcPr>
            <w:tcW w:w="1195" w:type="dxa"/>
          </w:tcPr>
          <w:p w:rsidR="00880B55" w:rsidRPr="00880B55" w:rsidRDefault="008D7A40" w:rsidP="00880B55">
            <w:pPr>
              <w:pStyle w:val="TableParagraph"/>
              <w:jc w:val="center"/>
              <w:rPr>
                <w:sz w:val="24"/>
                <w:szCs w:val="24"/>
                <w:lang w:val="kk-KZ"/>
              </w:rPr>
            </w:pPr>
            <w:r>
              <w:rPr>
                <w:sz w:val="24"/>
                <w:szCs w:val="24"/>
                <w:lang w:val="kk-KZ"/>
              </w:rPr>
              <w:t>-</w:t>
            </w:r>
          </w:p>
        </w:tc>
        <w:tc>
          <w:tcPr>
            <w:tcW w:w="1195" w:type="dxa"/>
          </w:tcPr>
          <w:p w:rsidR="00880B55" w:rsidRPr="00880B55" w:rsidRDefault="008D7A40" w:rsidP="00880B55">
            <w:pPr>
              <w:pStyle w:val="TableParagraph"/>
              <w:jc w:val="center"/>
              <w:rPr>
                <w:sz w:val="24"/>
                <w:szCs w:val="24"/>
                <w:lang w:val="kk-KZ"/>
              </w:rPr>
            </w:pPr>
            <w:r>
              <w:rPr>
                <w:sz w:val="24"/>
                <w:szCs w:val="24"/>
                <w:lang w:val="kk-KZ"/>
              </w:rPr>
              <w:t>1</w:t>
            </w:r>
          </w:p>
        </w:tc>
        <w:tc>
          <w:tcPr>
            <w:tcW w:w="1198" w:type="dxa"/>
          </w:tcPr>
          <w:p w:rsidR="00880B55" w:rsidRPr="00880B55" w:rsidRDefault="008D7A40" w:rsidP="00880B55">
            <w:pPr>
              <w:pStyle w:val="TableParagraph"/>
              <w:jc w:val="center"/>
              <w:rPr>
                <w:sz w:val="24"/>
                <w:szCs w:val="24"/>
                <w:lang w:val="kk-KZ"/>
              </w:rPr>
            </w:pPr>
            <w:r>
              <w:rPr>
                <w:sz w:val="24"/>
                <w:szCs w:val="24"/>
                <w:lang w:val="kk-KZ"/>
              </w:rPr>
              <w:t>1</w:t>
            </w:r>
          </w:p>
        </w:tc>
        <w:tc>
          <w:tcPr>
            <w:tcW w:w="1195" w:type="dxa"/>
          </w:tcPr>
          <w:p w:rsidR="00880B55" w:rsidRPr="00880B55" w:rsidRDefault="008D7A40" w:rsidP="00880B55">
            <w:pPr>
              <w:pStyle w:val="TableParagraph"/>
              <w:jc w:val="center"/>
              <w:rPr>
                <w:sz w:val="24"/>
                <w:szCs w:val="24"/>
                <w:lang w:val="kk-KZ"/>
              </w:rPr>
            </w:pPr>
            <w:r>
              <w:rPr>
                <w:sz w:val="24"/>
                <w:szCs w:val="24"/>
                <w:lang w:val="kk-KZ"/>
              </w:rPr>
              <w:t>2</w:t>
            </w:r>
          </w:p>
        </w:tc>
        <w:tc>
          <w:tcPr>
            <w:tcW w:w="996" w:type="dxa"/>
          </w:tcPr>
          <w:p w:rsidR="00880B55" w:rsidRPr="00880B55" w:rsidRDefault="008D7A40" w:rsidP="00880B55">
            <w:pPr>
              <w:pStyle w:val="TableParagraph"/>
              <w:jc w:val="center"/>
              <w:rPr>
                <w:sz w:val="24"/>
                <w:szCs w:val="24"/>
                <w:lang w:val="kk-KZ"/>
              </w:rPr>
            </w:pPr>
            <w:r>
              <w:rPr>
                <w:sz w:val="24"/>
                <w:szCs w:val="24"/>
                <w:lang w:val="kk-KZ"/>
              </w:rPr>
              <w:t>2</w:t>
            </w:r>
          </w:p>
        </w:tc>
        <w:tc>
          <w:tcPr>
            <w:tcW w:w="863" w:type="dxa"/>
          </w:tcPr>
          <w:p w:rsidR="00880B55" w:rsidRPr="00880B55" w:rsidRDefault="008D7A40" w:rsidP="00880B55">
            <w:pPr>
              <w:pStyle w:val="TableParagraph"/>
              <w:jc w:val="center"/>
              <w:rPr>
                <w:sz w:val="24"/>
                <w:szCs w:val="24"/>
                <w:lang w:val="kk-KZ"/>
              </w:rPr>
            </w:pPr>
            <w:r>
              <w:rPr>
                <w:sz w:val="24"/>
                <w:szCs w:val="24"/>
                <w:lang w:val="kk-KZ"/>
              </w:rPr>
              <w:t>3</w:t>
            </w:r>
          </w:p>
        </w:tc>
      </w:tr>
      <w:tr w:rsidR="00880B55" w:rsidRPr="001C1E05" w:rsidTr="003D6790">
        <w:trPr>
          <w:trHeight w:val="262"/>
        </w:trPr>
        <w:tc>
          <w:tcPr>
            <w:tcW w:w="836" w:type="dxa"/>
          </w:tcPr>
          <w:p w:rsidR="00880B55" w:rsidRPr="001C1E05" w:rsidRDefault="00880B55" w:rsidP="00880B55">
            <w:pPr>
              <w:pStyle w:val="TableParagraph"/>
              <w:jc w:val="center"/>
              <w:rPr>
                <w:w w:val="99"/>
                <w:sz w:val="24"/>
                <w:szCs w:val="24"/>
                <w:lang w:val="ru-RU"/>
              </w:rPr>
            </w:pPr>
            <w:r w:rsidRPr="001C1E05">
              <w:rPr>
                <w:w w:val="99"/>
                <w:sz w:val="24"/>
                <w:szCs w:val="24"/>
                <w:lang w:val="ru-RU"/>
              </w:rPr>
              <w:t>5</w:t>
            </w:r>
          </w:p>
        </w:tc>
        <w:tc>
          <w:tcPr>
            <w:tcW w:w="4014" w:type="dxa"/>
          </w:tcPr>
          <w:p w:rsidR="00880B55" w:rsidRPr="001C1E05" w:rsidRDefault="00880B55" w:rsidP="00880B55">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преподавателей, имеющи</w:t>
            </w:r>
            <w:r>
              <w:rPr>
                <w:rFonts w:ascii="Times New Roman" w:hAnsi="Times New Roman" w:cs="Times New Roman"/>
                <w:sz w:val="24"/>
                <w:szCs w:val="24"/>
                <w:lang w:val="ru-RU"/>
              </w:rPr>
              <w:t>х</w:t>
            </w:r>
            <w:r w:rsidRPr="001C1E05">
              <w:rPr>
                <w:rFonts w:ascii="Times New Roman" w:hAnsi="Times New Roman" w:cs="Times New Roman"/>
                <w:sz w:val="24"/>
                <w:szCs w:val="24"/>
                <w:lang w:val="ru-RU"/>
              </w:rPr>
              <w:t xml:space="preserve"> международные языковые сертификаты (IELTS, ТКТ и др.)</w:t>
            </w:r>
            <w:r>
              <w:rPr>
                <w:rFonts w:ascii="Times New Roman" w:hAnsi="Times New Roman" w:cs="Times New Roman"/>
                <w:sz w:val="24"/>
                <w:szCs w:val="24"/>
                <w:lang w:val="ru-RU"/>
              </w:rPr>
              <w:t>, ведущих занятия на данной ОП</w:t>
            </w:r>
          </w:p>
        </w:tc>
        <w:tc>
          <w:tcPr>
            <w:tcW w:w="1197" w:type="dxa"/>
            <w:tcBorders>
              <w:right w:val="single" w:sz="4" w:space="0" w:color="auto"/>
            </w:tcBorders>
          </w:tcPr>
          <w:p w:rsidR="00880B55" w:rsidRPr="001C1E05" w:rsidRDefault="00880B55" w:rsidP="00880B55">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880B55" w:rsidRPr="00880B55" w:rsidRDefault="008D7A40" w:rsidP="00880B55">
            <w:pPr>
              <w:pStyle w:val="TableParagraph"/>
              <w:jc w:val="center"/>
              <w:rPr>
                <w:sz w:val="24"/>
                <w:szCs w:val="24"/>
                <w:lang w:val="kk-KZ"/>
              </w:rPr>
            </w:pPr>
            <w:r>
              <w:rPr>
                <w:sz w:val="24"/>
                <w:szCs w:val="24"/>
                <w:lang w:val="kk-KZ"/>
              </w:rPr>
              <w:t>1</w:t>
            </w:r>
          </w:p>
        </w:tc>
        <w:tc>
          <w:tcPr>
            <w:tcW w:w="1197" w:type="dxa"/>
          </w:tcPr>
          <w:p w:rsidR="00880B55" w:rsidRPr="00880B55" w:rsidRDefault="008D7A40" w:rsidP="00880B55">
            <w:pPr>
              <w:pStyle w:val="TableParagraph"/>
              <w:jc w:val="center"/>
              <w:rPr>
                <w:sz w:val="24"/>
                <w:szCs w:val="24"/>
                <w:lang w:val="kk-KZ"/>
              </w:rPr>
            </w:pPr>
            <w:r>
              <w:rPr>
                <w:sz w:val="24"/>
                <w:szCs w:val="24"/>
                <w:lang w:val="kk-KZ"/>
              </w:rPr>
              <w:t>1</w:t>
            </w:r>
          </w:p>
        </w:tc>
        <w:tc>
          <w:tcPr>
            <w:tcW w:w="1195" w:type="dxa"/>
          </w:tcPr>
          <w:p w:rsidR="00880B55" w:rsidRPr="00880B55" w:rsidRDefault="008D7A40" w:rsidP="00880B55">
            <w:pPr>
              <w:pStyle w:val="TableParagraph"/>
              <w:jc w:val="center"/>
              <w:rPr>
                <w:sz w:val="24"/>
                <w:szCs w:val="24"/>
                <w:lang w:val="ru-RU"/>
              </w:rPr>
            </w:pPr>
            <w:r>
              <w:rPr>
                <w:sz w:val="24"/>
                <w:szCs w:val="24"/>
                <w:lang w:val="ru-RU"/>
              </w:rPr>
              <w:t>1</w:t>
            </w:r>
          </w:p>
        </w:tc>
        <w:tc>
          <w:tcPr>
            <w:tcW w:w="1195" w:type="dxa"/>
          </w:tcPr>
          <w:p w:rsidR="00880B55" w:rsidRPr="00880B55" w:rsidRDefault="008D7A40" w:rsidP="00880B55">
            <w:pPr>
              <w:pStyle w:val="TableParagraph"/>
              <w:jc w:val="center"/>
              <w:rPr>
                <w:sz w:val="24"/>
                <w:szCs w:val="24"/>
                <w:lang w:val="ru-RU"/>
              </w:rPr>
            </w:pPr>
            <w:r>
              <w:rPr>
                <w:sz w:val="24"/>
                <w:szCs w:val="24"/>
                <w:lang w:val="ru-RU"/>
              </w:rPr>
              <w:t>1</w:t>
            </w:r>
          </w:p>
        </w:tc>
        <w:tc>
          <w:tcPr>
            <w:tcW w:w="1198" w:type="dxa"/>
          </w:tcPr>
          <w:p w:rsidR="00880B55" w:rsidRPr="00880B55" w:rsidRDefault="008D7A40" w:rsidP="00880B55">
            <w:pPr>
              <w:pStyle w:val="TableParagraph"/>
              <w:jc w:val="center"/>
              <w:rPr>
                <w:sz w:val="24"/>
                <w:szCs w:val="24"/>
                <w:lang w:val="ru-RU"/>
              </w:rPr>
            </w:pPr>
            <w:r>
              <w:rPr>
                <w:sz w:val="24"/>
                <w:szCs w:val="24"/>
                <w:lang w:val="ru-RU"/>
              </w:rPr>
              <w:t>2</w:t>
            </w:r>
          </w:p>
        </w:tc>
        <w:tc>
          <w:tcPr>
            <w:tcW w:w="1195" w:type="dxa"/>
          </w:tcPr>
          <w:p w:rsidR="00880B55" w:rsidRPr="00880B55" w:rsidRDefault="008D7A40" w:rsidP="00880B55">
            <w:pPr>
              <w:pStyle w:val="TableParagraph"/>
              <w:jc w:val="center"/>
              <w:rPr>
                <w:sz w:val="24"/>
                <w:szCs w:val="24"/>
                <w:lang w:val="ru-RU"/>
              </w:rPr>
            </w:pPr>
            <w:r>
              <w:rPr>
                <w:sz w:val="24"/>
                <w:szCs w:val="24"/>
                <w:lang w:val="ru-RU"/>
              </w:rPr>
              <w:t>2</w:t>
            </w:r>
          </w:p>
        </w:tc>
        <w:tc>
          <w:tcPr>
            <w:tcW w:w="996" w:type="dxa"/>
          </w:tcPr>
          <w:p w:rsidR="00880B55" w:rsidRPr="00880B55" w:rsidRDefault="008D7A40" w:rsidP="00880B55">
            <w:pPr>
              <w:pStyle w:val="TableParagraph"/>
              <w:jc w:val="center"/>
              <w:rPr>
                <w:sz w:val="24"/>
                <w:szCs w:val="24"/>
                <w:lang w:val="ru-RU"/>
              </w:rPr>
            </w:pPr>
            <w:r>
              <w:rPr>
                <w:sz w:val="24"/>
                <w:szCs w:val="24"/>
                <w:lang w:val="ru-RU"/>
              </w:rPr>
              <w:t>3</w:t>
            </w:r>
          </w:p>
        </w:tc>
        <w:tc>
          <w:tcPr>
            <w:tcW w:w="863" w:type="dxa"/>
          </w:tcPr>
          <w:p w:rsidR="00880B55" w:rsidRPr="00880B55" w:rsidRDefault="008D7A40" w:rsidP="00880B55">
            <w:pPr>
              <w:pStyle w:val="TableParagraph"/>
              <w:jc w:val="center"/>
              <w:rPr>
                <w:sz w:val="24"/>
                <w:szCs w:val="24"/>
                <w:lang w:val="ru-RU"/>
              </w:rPr>
            </w:pPr>
            <w:r>
              <w:rPr>
                <w:sz w:val="24"/>
                <w:szCs w:val="24"/>
                <w:lang w:val="ru-RU"/>
              </w:rPr>
              <w:t>3</w:t>
            </w:r>
          </w:p>
        </w:tc>
      </w:tr>
      <w:tr w:rsidR="00880B55" w:rsidRPr="001C1E05" w:rsidTr="003D6790">
        <w:trPr>
          <w:trHeight w:val="104"/>
        </w:trPr>
        <w:tc>
          <w:tcPr>
            <w:tcW w:w="15081" w:type="dxa"/>
            <w:gridSpan w:val="11"/>
          </w:tcPr>
          <w:p w:rsidR="00880B55" w:rsidRPr="001C1E05" w:rsidRDefault="00880B55" w:rsidP="00880B55">
            <w:pPr>
              <w:pStyle w:val="TableParagraph"/>
              <w:jc w:val="center"/>
              <w:rPr>
                <w:b/>
                <w:sz w:val="24"/>
                <w:szCs w:val="24"/>
                <w:lang w:val="ru-RU"/>
              </w:rPr>
            </w:pPr>
            <w:r w:rsidRPr="001C1E05">
              <w:rPr>
                <w:b/>
                <w:sz w:val="24"/>
                <w:szCs w:val="24"/>
                <w:lang w:val="ru-RU"/>
              </w:rPr>
              <w:t xml:space="preserve">Эффективность сотрудничества ОП с основными </w:t>
            </w:r>
            <w:proofErr w:type="spellStart"/>
            <w:r w:rsidRPr="001C1E05">
              <w:rPr>
                <w:b/>
                <w:sz w:val="24"/>
                <w:szCs w:val="24"/>
                <w:lang w:val="ru-RU"/>
              </w:rPr>
              <w:t>стейкхолдерами</w:t>
            </w:r>
            <w:proofErr w:type="spellEnd"/>
          </w:p>
        </w:tc>
      </w:tr>
      <w:tr w:rsidR="00880B55" w:rsidRPr="001C1E05" w:rsidTr="003D6790">
        <w:trPr>
          <w:trHeight w:val="262"/>
        </w:trPr>
        <w:tc>
          <w:tcPr>
            <w:tcW w:w="836" w:type="dxa"/>
          </w:tcPr>
          <w:p w:rsidR="00880B55" w:rsidRPr="001C1E05" w:rsidRDefault="00880B55" w:rsidP="00880B55">
            <w:pPr>
              <w:pStyle w:val="TableParagraph"/>
              <w:jc w:val="center"/>
              <w:rPr>
                <w:w w:val="99"/>
                <w:sz w:val="24"/>
                <w:szCs w:val="24"/>
                <w:lang w:val="ru-RU"/>
              </w:rPr>
            </w:pPr>
            <w:r w:rsidRPr="001C1E05">
              <w:rPr>
                <w:w w:val="99"/>
                <w:sz w:val="24"/>
                <w:szCs w:val="24"/>
                <w:lang w:val="ru-RU"/>
              </w:rPr>
              <w:t>1</w:t>
            </w:r>
          </w:p>
        </w:tc>
        <w:tc>
          <w:tcPr>
            <w:tcW w:w="4014" w:type="dxa"/>
          </w:tcPr>
          <w:p w:rsidR="00880B55" w:rsidRPr="001C1E05" w:rsidRDefault="00880B55" w:rsidP="00880B55">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на которых реализуется дуальное образование</w:t>
            </w:r>
          </w:p>
        </w:tc>
        <w:tc>
          <w:tcPr>
            <w:tcW w:w="1197" w:type="dxa"/>
            <w:tcBorders>
              <w:right w:val="single" w:sz="4" w:space="0" w:color="auto"/>
            </w:tcBorders>
          </w:tcPr>
          <w:p w:rsidR="00880B55" w:rsidRPr="001C1E05" w:rsidRDefault="00880B55" w:rsidP="00880B55">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880B55" w:rsidRPr="008D7A40" w:rsidRDefault="008D7A40" w:rsidP="00880B55">
            <w:pPr>
              <w:pStyle w:val="TableParagraph"/>
              <w:jc w:val="center"/>
              <w:rPr>
                <w:sz w:val="24"/>
                <w:szCs w:val="24"/>
                <w:lang w:val="ru-RU"/>
              </w:rPr>
            </w:pPr>
            <w:r w:rsidRPr="008D7A40">
              <w:rPr>
                <w:sz w:val="24"/>
                <w:szCs w:val="24"/>
                <w:lang w:val="ru-RU"/>
              </w:rPr>
              <w:t>1</w:t>
            </w:r>
          </w:p>
        </w:tc>
        <w:tc>
          <w:tcPr>
            <w:tcW w:w="1197" w:type="dxa"/>
          </w:tcPr>
          <w:p w:rsidR="00880B55" w:rsidRPr="008D7A40" w:rsidRDefault="008D7A40" w:rsidP="00880B55">
            <w:pPr>
              <w:pStyle w:val="TableParagraph"/>
              <w:jc w:val="center"/>
              <w:rPr>
                <w:sz w:val="24"/>
                <w:szCs w:val="24"/>
                <w:lang w:val="ru-RU"/>
              </w:rPr>
            </w:pPr>
            <w:r w:rsidRPr="008D7A40">
              <w:rPr>
                <w:sz w:val="24"/>
                <w:szCs w:val="24"/>
                <w:lang w:val="ru-RU"/>
              </w:rPr>
              <w:t>1</w:t>
            </w:r>
          </w:p>
        </w:tc>
        <w:tc>
          <w:tcPr>
            <w:tcW w:w="1195" w:type="dxa"/>
          </w:tcPr>
          <w:p w:rsidR="00880B55" w:rsidRPr="008D7A40" w:rsidRDefault="008D7A40" w:rsidP="00880B55">
            <w:pPr>
              <w:pStyle w:val="TableParagraph"/>
              <w:jc w:val="center"/>
              <w:rPr>
                <w:sz w:val="24"/>
                <w:szCs w:val="24"/>
                <w:lang w:val="ru-RU"/>
              </w:rPr>
            </w:pPr>
            <w:r w:rsidRPr="008D7A40">
              <w:rPr>
                <w:sz w:val="24"/>
                <w:szCs w:val="24"/>
                <w:lang w:val="ru-RU"/>
              </w:rPr>
              <w:t>1</w:t>
            </w:r>
          </w:p>
        </w:tc>
        <w:tc>
          <w:tcPr>
            <w:tcW w:w="1195" w:type="dxa"/>
          </w:tcPr>
          <w:p w:rsidR="00880B55" w:rsidRPr="008D7A40" w:rsidRDefault="008D7A40" w:rsidP="00880B55">
            <w:pPr>
              <w:pStyle w:val="TableParagraph"/>
              <w:jc w:val="center"/>
              <w:rPr>
                <w:sz w:val="24"/>
                <w:szCs w:val="24"/>
                <w:lang w:val="ru-RU"/>
              </w:rPr>
            </w:pPr>
            <w:r w:rsidRPr="008D7A40">
              <w:rPr>
                <w:sz w:val="24"/>
                <w:szCs w:val="24"/>
                <w:lang w:val="ru-RU"/>
              </w:rPr>
              <w:t>2</w:t>
            </w:r>
          </w:p>
        </w:tc>
        <w:tc>
          <w:tcPr>
            <w:tcW w:w="1198" w:type="dxa"/>
          </w:tcPr>
          <w:p w:rsidR="00880B55" w:rsidRPr="008D7A40" w:rsidRDefault="008D7A40" w:rsidP="00880B55">
            <w:pPr>
              <w:pStyle w:val="TableParagraph"/>
              <w:jc w:val="center"/>
              <w:rPr>
                <w:sz w:val="24"/>
                <w:szCs w:val="24"/>
                <w:lang w:val="ru-RU"/>
              </w:rPr>
            </w:pPr>
            <w:r w:rsidRPr="008D7A40">
              <w:rPr>
                <w:sz w:val="24"/>
                <w:szCs w:val="24"/>
                <w:lang w:val="ru-RU"/>
              </w:rPr>
              <w:t>2</w:t>
            </w:r>
          </w:p>
        </w:tc>
        <w:tc>
          <w:tcPr>
            <w:tcW w:w="1195" w:type="dxa"/>
          </w:tcPr>
          <w:p w:rsidR="00880B55" w:rsidRPr="008D7A40" w:rsidRDefault="008D7A40" w:rsidP="00880B55">
            <w:pPr>
              <w:pStyle w:val="TableParagraph"/>
              <w:jc w:val="center"/>
              <w:rPr>
                <w:sz w:val="24"/>
                <w:szCs w:val="24"/>
                <w:lang w:val="ru-RU"/>
              </w:rPr>
            </w:pPr>
            <w:r w:rsidRPr="008D7A40">
              <w:rPr>
                <w:sz w:val="24"/>
                <w:szCs w:val="24"/>
                <w:lang w:val="ru-RU"/>
              </w:rPr>
              <w:t>2</w:t>
            </w:r>
          </w:p>
        </w:tc>
        <w:tc>
          <w:tcPr>
            <w:tcW w:w="996" w:type="dxa"/>
          </w:tcPr>
          <w:p w:rsidR="00880B55" w:rsidRPr="008D7A40" w:rsidRDefault="008D7A40" w:rsidP="00880B55">
            <w:pPr>
              <w:pStyle w:val="TableParagraph"/>
              <w:jc w:val="center"/>
              <w:rPr>
                <w:sz w:val="24"/>
                <w:szCs w:val="24"/>
                <w:lang w:val="ru-RU"/>
              </w:rPr>
            </w:pPr>
            <w:r w:rsidRPr="008D7A40">
              <w:rPr>
                <w:sz w:val="24"/>
                <w:szCs w:val="24"/>
                <w:lang w:val="ru-RU"/>
              </w:rPr>
              <w:t>2</w:t>
            </w:r>
          </w:p>
        </w:tc>
        <w:tc>
          <w:tcPr>
            <w:tcW w:w="863" w:type="dxa"/>
          </w:tcPr>
          <w:p w:rsidR="00880B55" w:rsidRPr="008D7A40" w:rsidRDefault="008D7A40" w:rsidP="00880B55">
            <w:pPr>
              <w:pStyle w:val="TableParagraph"/>
              <w:jc w:val="center"/>
              <w:rPr>
                <w:sz w:val="24"/>
                <w:szCs w:val="24"/>
                <w:lang w:val="ru-RU"/>
              </w:rPr>
            </w:pPr>
            <w:r w:rsidRPr="008D7A40">
              <w:rPr>
                <w:sz w:val="24"/>
                <w:szCs w:val="24"/>
                <w:lang w:val="ru-RU"/>
              </w:rPr>
              <w:t>3</w:t>
            </w:r>
          </w:p>
        </w:tc>
      </w:tr>
      <w:tr w:rsidR="00880B55" w:rsidRPr="001C1E05" w:rsidTr="003D6790">
        <w:trPr>
          <w:trHeight w:val="262"/>
        </w:trPr>
        <w:tc>
          <w:tcPr>
            <w:tcW w:w="836" w:type="dxa"/>
          </w:tcPr>
          <w:p w:rsidR="00880B55" w:rsidRPr="001C1E05" w:rsidRDefault="00880B55" w:rsidP="00880B55">
            <w:pPr>
              <w:pStyle w:val="TableParagraph"/>
              <w:jc w:val="center"/>
              <w:rPr>
                <w:w w:val="99"/>
                <w:sz w:val="24"/>
                <w:szCs w:val="24"/>
                <w:lang w:val="ru-RU"/>
              </w:rPr>
            </w:pPr>
            <w:r w:rsidRPr="001C1E05">
              <w:rPr>
                <w:w w:val="99"/>
                <w:sz w:val="24"/>
                <w:szCs w:val="24"/>
                <w:lang w:val="ru-RU"/>
              </w:rPr>
              <w:t>2</w:t>
            </w:r>
          </w:p>
        </w:tc>
        <w:tc>
          <w:tcPr>
            <w:tcW w:w="4014" w:type="dxa"/>
          </w:tcPr>
          <w:p w:rsidR="00880B55" w:rsidRPr="001C1E05" w:rsidRDefault="00880B55" w:rsidP="00880B55">
            <w:pPr>
              <w:pStyle w:val="TableParagraph"/>
              <w:rPr>
                <w:sz w:val="24"/>
                <w:szCs w:val="24"/>
                <w:lang w:val="ru-RU"/>
              </w:rPr>
            </w:pPr>
            <w:r w:rsidRPr="001C1E05">
              <w:rPr>
                <w:sz w:val="24"/>
                <w:szCs w:val="24"/>
                <w:lang w:val="ru-RU"/>
              </w:rPr>
              <w:t xml:space="preserve">Доля трудоустроенных выпускников в </w:t>
            </w:r>
            <w:r w:rsidRPr="001C1E05">
              <w:rPr>
                <w:sz w:val="24"/>
                <w:szCs w:val="24"/>
                <w:lang w:val="ru-RU"/>
              </w:rPr>
              <w:lastRenderedPageBreak/>
              <w:t xml:space="preserve">первый год после окончания </w:t>
            </w:r>
            <w:r>
              <w:rPr>
                <w:sz w:val="24"/>
                <w:szCs w:val="24"/>
                <w:lang w:val="ru-RU"/>
              </w:rPr>
              <w:t>университета</w:t>
            </w:r>
          </w:p>
        </w:tc>
        <w:tc>
          <w:tcPr>
            <w:tcW w:w="1197" w:type="dxa"/>
            <w:tcBorders>
              <w:right w:val="single" w:sz="4" w:space="0" w:color="auto"/>
            </w:tcBorders>
          </w:tcPr>
          <w:p w:rsidR="00880B55" w:rsidRPr="001C1E05" w:rsidRDefault="00880B55" w:rsidP="00880B55">
            <w:pPr>
              <w:pStyle w:val="TableParagraph"/>
              <w:jc w:val="center"/>
              <w:rPr>
                <w:sz w:val="24"/>
                <w:szCs w:val="24"/>
                <w:lang w:val="ru-RU"/>
              </w:rPr>
            </w:pPr>
            <w:r w:rsidRPr="001C1E05">
              <w:rPr>
                <w:sz w:val="24"/>
                <w:szCs w:val="24"/>
                <w:lang w:val="ru-RU"/>
              </w:rPr>
              <w:lastRenderedPageBreak/>
              <w:t>%</w:t>
            </w:r>
          </w:p>
        </w:tc>
        <w:tc>
          <w:tcPr>
            <w:tcW w:w="1195" w:type="dxa"/>
          </w:tcPr>
          <w:p w:rsidR="00880B55" w:rsidRPr="008D7A40"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7" w:type="dxa"/>
          </w:tcPr>
          <w:p w:rsidR="00880B55" w:rsidRPr="008D7A40"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880B55" w:rsidRPr="008D7A40"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880B55" w:rsidRPr="008D7A40"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8" w:type="dxa"/>
          </w:tcPr>
          <w:p w:rsidR="00880B55" w:rsidRPr="008D7A40"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880B55" w:rsidRPr="008D7A40"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996" w:type="dxa"/>
          </w:tcPr>
          <w:p w:rsidR="00880B55" w:rsidRPr="008D7A40"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863" w:type="dxa"/>
          </w:tcPr>
          <w:p w:rsidR="00880B55" w:rsidRPr="008D7A40" w:rsidRDefault="002618BC" w:rsidP="00880B55">
            <w:pPr>
              <w:jc w:val="center"/>
              <w:rPr>
                <w:rFonts w:ascii="Times New Roman" w:hAnsi="Times New Roman" w:cs="Times New Roman"/>
                <w:lang w:val="ru-RU"/>
              </w:rPr>
            </w:pPr>
            <w:r>
              <w:rPr>
                <w:rFonts w:ascii="Times New Roman" w:hAnsi="Times New Roman" w:cs="Times New Roman"/>
                <w:lang w:val="ru-RU"/>
              </w:rPr>
              <w:t>100</w:t>
            </w:r>
          </w:p>
        </w:tc>
      </w:tr>
      <w:tr w:rsidR="00880B55" w:rsidRPr="001C1E05" w:rsidTr="003D6790">
        <w:trPr>
          <w:trHeight w:val="262"/>
        </w:trPr>
        <w:tc>
          <w:tcPr>
            <w:tcW w:w="836" w:type="dxa"/>
          </w:tcPr>
          <w:p w:rsidR="00880B55" w:rsidRPr="001C1E05" w:rsidRDefault="00880B55" w:rsidP="00880B55">
            <w:pPr>
              <w:pStyle w:val="TableParagraph"/>
              <w:jc w:val="center"/>
              <w:rPr>
                <w:w w:val="99"/>
                <w:sz w:val="24"/>
                <w:szCs w:val="24"/>
                <w:lang w:val="ru-RU"/>
              </w:rPr>
            </w:pPr>
            <w:r w:rsidRPr="001C1E05">
              <w:rPr>
                <w:w w:val="99"/>
                <w:sz w:val="24"/>
                <w:szCs w:val="24"/>
                <w:lang w:val="ru-RU"/>
              </w:rPr>
              <w:t>3</w:t>
            </w:r>
          </w:p>
        </w:tc>
        <w:tc>
          <w:tcPr>
            <w:tcW w:w="4014" w:type="dxa"/>
          </w:tcPr>
          <w:p w:rsidR="00880B55" w:rsidRPr="001C1E05" w:rsidRDefault="00880B55" w:rsidP="00880B55">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выпускных квалификационных работ обучающихся, выполненных в соответствии с приоритетными отраслями производства, от общего числа выпускных квалификационных работ (</w:t>
            </w:r>
            <w:proofErr w:type="spellStart"/>
            <w:r w:rsidRPr="001C1E05">
              <w:rPr>
                <w:rFonts w:ascii="Times New Roman" w:eastAsia="Times New Roman" w:hAnsi="Times New Roman" w:cs="Times New Roman"/>
                <w:sz w:val="24"/>
                <w:szCs w:val="24"/>
                <w:lang w:val="ru-RU"/>
              </w:rPr>
              <w:t>бакалавриат</w:t>
            </w:r>
            <w:proofErr w:type="spellEnd"/>
            <w:r w:rsidRPr="001C1E05">
              <w:rPr>
                <w:rFonts w:ascii="Times New Roman" w:eastAsia="Times New Roman" w:hAnsi="Times New Roman" w:cs="Times New Roman"/>
                <w:sz w:val="24"/>
                <w:szCs w:val="24"/>
                <w:lang w:val="ru-RU"/>
              </w:rPr>
              <w:t>, магистратура, докторантура)</w:t>
            </w:r>
          </w:p>
        </w:tc>
        <w:tc>
          <w:tcPr>
            <w:tcW w:w="1197" w:type="dxa"/>
            <w:tcBorders>
              <w:right w:val="single" w:sz="4" w:space="0" w:color="auto"/>
            </w:tcBorders>
          </w:tcPr>
          <w:p w:rsidR="00880B55" w:rsidRPr="001C1E05" w:rsidRDefault="00880B55" w:rsidP="00880B55">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7"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8"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996"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863"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r>
      <w:tr w:rsidR="00880B55" w:rsidRPr="001C1E05" w:rsidTr="003D6790">
        <w:trPr>
          <w:trHeight w:val="262"/>
        </w:trPr>
        <w:tc>
          <w:tcPr>
            <w:tcW w:w="836" w:type="dxa"/>
          </w:tcPr>
          <w:p w:rsidR="00880B55" w:rsidRPr="001C1E05" w:rsidRDefault="00880B55" w:rsidP="00880B55">
            <w:pPr>
              <w:pStyle w:val="TableParagraph"/>
              <w:jc w:val="center"/>
              <w:rPr>
                <w:w w:val="99"/>
                <w:sz w:val="24"/>
                <w:szCs w:val="24"/>
                <w:lang w:val="ru-RU"/>
              </w:rPr>
            </w:pPr>
            <w:r w:rsidRPr="001C1E05">
              <w:rPr>
                <w:w w:val="99"/>
                <w:sz w:val="24"/>
                <w:szCs w:val="24"/>
                <w:lang w:val="ru-RU"/>
              </w:rPr>
              <w:t>4</w:t>
            </w:r>
          </w:p>
        </w:tc>
        <w:tc>
          <w:tcPr>
            <w:tcW w:w="4014" w:type="dxa"/>
          </w:tcPr>
          <w:p w:rsidR="00880B55" w:rsidRPr="001C1E05" w:rsidRDefault="00880B55" w:rsidP="00880B55">
            <w:pPr>
              <w:rPr>
                <w:rFonts w:ascii="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работодателей качеством профессиональной подготовки выпускников</w:t>
            </w:r>
          </w:p>
        </w:tc>
        <w:tc>
          <w:tcPr>
            <w:tcW w:w="1197" w:type="dxa"/>
            <w:tcBorders>
              <w:right w:val="single" w:sz="4" w:space="0" w:color="auto"/>
            </w:tcBorders>
          </w:tcPr>
          <w:p w:rsidR="00880B55" w:rsidRPr="001C1E05" w:rsidRDefault="00880B55" w:rsidP="00880B55">
            <w:pPr>
              <w:jc w:val="center"/>
              <w:rPr>
                <w:rFonts w:ascii="Times New Roman" w:hAnsi="Times New Roman" w:cs="Times New Roman"/>
                <w:sz w:val="24"/>
                <w:szCs w:val="24"/>
                <w:highlight w:val="yellow"/>
                <w:lang w:val="ru-RU"/>
              </w:rPr>
            </w:pPr>
            <w:r w:rsidRPr="001C1E05">
              <w:rPr>
                <w:rFonts w:ascii="Times New Roman" w:hAnsi="Times New Roman" w:cs="Times New Roman"/>
                <w:sz w:val="24"/>
                <w:szCs w:val="24"/>
                <w:lang w:val="ru-RU"/>
              </w:rPr>
              <w:t>%</w:t>
            </w:r>
          </w:p>
        </w:tc>
        <w:tc>
          <w:tcPr>
            <w:tcW w:w="1195"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7"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8"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996"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863"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r>
      <w:tr w:rsidR="00880B55" w:rsidRPr="001C1E05" w:rsidTr="003D6790">
        <w:trPr>
          <w:trHeight w:val="262"/>
        </w:trPr>
        <w:tc>
          <w:tcPr>
            <w:tcW w:w="836" w:type="dxa"/>
          </w:tcPr>
          <w:p w:rsidR="00880B55" w:rsidRPr="001C1E05" w:rsidRDefault="00880B55" w:rsidP="00880B55">
            <w:pPr>
              <w:pStyle w:val="TableParagraph"/>
              <w:jc w:val="center"/>
              <w:rPr>
                <w:w w:val="99"/>
                <w:sz w:val="24"/>
                <w:szCs w:val="24"/>
                <w:lang w:val="ru-RU"/>
              </w:rPr>
            </w:pPr>
            <w:r w:rsidRPr="001C1E05">
              <w:rPr>
                <w:w w:val="99"/>
                <w:sz w:val="24"/>
                <w:szCs w:val="24"/>
                <w:lang w:val="ru-RU"/>
              </w:rPr>
              <w:t>5</w:t>
            </w:r>
          </w:p>
        </w:tc>
        <w:tc>
          <w:tcPr>
            <w:tcW w:w="4014" w:type="dxa"/>
          </w:tcPr>
          <w:p w:rsidR="00880B55" w:rsidRPr="001C1E05" w:rsidRDefault="00880B55" w:rsidP="00880B55">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обучающихся качеством предоставляемых услуг</w:t>
            </w:r>
          </w:p>
        </w:tc>
        <w:tc>
          <w:tcPr>
            <w:tcW w:w="1197" w:type="dxa"/>
            <w:tcBorders>
              <w:right w:val="single" w:sz="4" w:space="0" w:color="auto"/>
            </w:tcBorders>
          </w:tcPr>
          <w:p w:rsidR="00880B55" w:rsidRPr="001C1E05" w:rsidRDefault="00880B55" w:rsidP="00880B55">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7"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8"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1195"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996"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c>
          <w:tcPr>
            <w:tcW w:w="863" w:type="dxa"/>
          </w:tcPr>
          <w:p w:rsidR="00880B55" w:rsidRPr="002618BC" w:rsidRDefault="002618BC" w:rsidP="00880B55">
            <w:pPr>
              <w:jc w:val="center"/>
              <w:rPr>
                <w:rFonts w:ascii="Times New Roman" w:hAnsi="Times New Roman" w:cs="Times New Roman"/>
                <w:lang w:val="ru-RU"/>
              </w:rPr>
            </w:pPr>
            <w:r>
              <w:rPr>
                <w:rFonts w:ascii="Times New Roman" w:hAnsi="Times New Roman" w:cs="Times New Roman"/>
                <w:lang w:val="ru-RU"/>
              </w:rPr>
              <w:t>100</w:t>
            </w:r>
          </w:p>
        </w:tc>
      </w:tr>
    </w:tbl>
    <w:p w:rsidR="00327A4A" w:rsidRPr="001C1E05" w:rsidRDefault="00327A4A" w:rsidP="000F5C90">
      <w:pPr>
        <w:tabs>
          <w:tab w:val="left" w:pos="284"/>
          <w:tab w:val="left" w:pos="993"/>
        </w:tabs>
        <w:spacing w:after="0" w:line="240" w:lineRule="auto"/>
        <w:jc w:val="both"/>
        <w:rPr>
          <w:rFonts w:ascii="Times New Roman" w:hAnsi="Times New Roman" w:cs="Times New Roman"/>
          <w:sz w:val="28"/>
          <w:szCs w:val="28"/>
        </w:rPr>
      </w:pPr>
    </w:p>
    <w:p w:rsidR="003D6790" w:rsidRPr="001C1E05" w:rsidRDefault="003D6790" w:rsidP="000F5C90">
      <w:pPr>
        <w:tabs>
          <w:tab w:val="left" w:pos="284"/>
          <w:tab w:val="left" w:pos="993"/>
        </w:tabs>
        <w:spacing w:after="0" w:line="240" w:lineRule="auto"/>
        <w:jc w:val="both"/>
        <w:rPr>
          <w:rFonts w:ascii="Times New Roman" w:hAnsi="Times New Roman" w:cs="Times New Roman"/>
          <w:sz w:val="28"/>
          <w:szCs w:val="28"/>
        </w:rPr>
        <w:sectPr w:rsidR="003D6790" w:rsidRPr="001C1E05" w:rsidSect="003D6790">
          <w:pgSz w:w="16838" w:h="11906" w:orient="landscape"/>
          <w:pgMar w:top="851" w:right="709" w:bottom="1701" w:left="851" w:header="709" w:footer="709" w:gutter="0"/>
          <w:cols w:space="708"/>
          <w:docGrid w:linePitch="360"/>
        </w:sectPr>
      </w:pPr>
    </w:p>
    <w:p w:rsidR="00486D18" w:rsidRPr="001C1E05" w:rsidRDefault="00486D18" w:rsidP="000F5C90">
      <w:pPr>
        <w:spacing w:after="0" w:line="240" w:lineRule="auto"/>
        <w:jc w:val="center"/>
        <w:rPr>
          <w:rFonts w:ascii="Times New Roman" w:hAnsi="Times New Roman" w:cs="Times New Roman"/>
          <w:b/>
          <w:sz w:val="28"/>
          <w:szCs w:val="24"/>
        </w:rPr>
      </w:pPr>
      <w:r w:rsidRPr="001C1E05">
        <w:rPr>
          <w:rFonts w:ascii="Times New Roman" w:hAnsi="Times New Roman" w:cs="Times New Roman"/>
          <w:b/>
          <w:sz w:val="28"/>
          <w:szCs w:val="28"/>
        </w:rPr>
        <w:lastRenderedPageBreak/>
        <w:t xml:space="preserve">2. СТРАТЕГИЧЕСКОЕ НАПРАВЛЕНИЕ «УПРАВЛЕНИЕ РЕСУРСАМИ И </w:t>
      </w:r>
      <w:r w:rsidRPr="001C1E05">
        <w:rPr>
          <w:rFonts w:ascii="Times New Roman" w:hAnsi="Times New Roman" w:cs="Times New Roman"/>
          <w:b/>
          <w:sz w:val="28"/>
          <w:szCs w:val="24"/>
        </w:rPr>
        <w:t>РАЗВИТИЕ ЦИФРОВОЙ ИНФРАСТРУКТУРЫ.</w:t>
      </w:r>
      <w:r w:rsidRPr="001C1E05">
        <w:rPr>
          <w:rFonts w:ascii="Times New Roman" w:hAnsi="Times New Roman" w:cs="Times New Roman"/>
          <w:b/>
          <w:sz w:val="28"/>
          <w:szCs w:val="28"/>
        </w:rPr>
        <w:t xml:space="preserve"> КАДРОВЫЙ ПОТЕНЦИАЛ</w:t>
      </w:r>
      <w:r w:rsidRPr="001C1E05">
        <w:rPr>
          <w:rFonts w:ascii="Times New Roman" w:hAnsi="Times New Roman" w:cs="Times New Roman"/>
          <w:b/>
          <w:sz w:val="28"/>
          <w:szCs w:val="24"/>
        </w:rPr>
        <w:t>»</w:t>
      </w:r>
    </w:p>
    <w:p w:rsidR="00486D18" w:rsidRPr="001C1E05" w:rsidRDefault="00486D18" w:rsidP="000F5C90">
      <w:pPr>
        <w:spacing w:after="0" w:line="240" w:lineRule="auto"/>
        <w:ind w:firstLine="567"/>
        <w:jc w:val="both"/>
        <w:rPr>
          <w:rFonts w:ascii="Times New Roman" w:hAnsi="Times New Roman" w:cs="Times New Roman"/>
          <w:b/>
          <w:sz w:val="28"/>
          <w:szCs w:val="28"/>
        </w:rPr>
      </w:pPr>
    </w:p>
    <w:p w:rsidR="005F7306" w:rsidRPr="00734EA1" w:rsidRDefault="005F7306" w:rsidP="007B2F30">
      <w:pPr>
        <w:spacing w:after="0" w:line="240" w:lineRule="auto"/>
        <w:ind w:firstLine="709"/>
        <w:jc w:val="both"/>
        <w:rPr>
          <w:rFonts w:ascii="Times New Roman" w:hAnsi="Times New Roman" w:cs="Times New Roman"/>
          <w:sz w:val="28"/>
          <w:szCs w:val="28"/>
          <w:lang w:val="kk-KZ"/>
        </w:rPr>
      </w:pPr>
      <w:r w:rsidRPr="001C1E05">
        <w:rPr>
          <w:rFonts w:ascii="Times New Roman" w:hAnsi="Times New Roman" w:cs="Times New Roman"/>
          <w:b/>
          <w:sz w:val="28"/>
          <w:szCs w:val="28"/>
        </w:rPr>
        <w:t>Цель:</w:t>
      </w:r>
      <w:r w:rsidRPr="00734EA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Обоспечение высококвалифицированными кадрами штат ППС кафедры, состав Высшей школы </w:t>
      </w:r>
      <w:r>
        <w:rPr>
          <w:rFonts w:ascii="Times New Roman" w:hAnsi="Times New Roman" w:cs="Times New Roman"/>
          <w:sz w:val="28"/>
          <w:szCs w:val="28"/>
          <w:lang w:val="en-US"/>
        </w:rPr>
        <w:t>IT</w:t>
      </w:r>
      <w:r w:rsidRPr="00C558A5">
        <w:rPr>
          <w:rFonts w:ascii="Times New Roman" w:hAnsi="Times New Roman" w:cs="Times New Roman"/>
          <w:sz w:val="28"/>
          <w:szCs w:val="28"/>
        </w:rPr>
        <w:t xml:space="preserve"> </w:t>
      </w:r>
      <w:r>
        <w:rPr>
          <w:rFonts w:ascii="Times New Roman" w:hAnsi="Times New Roman" w:cs="Times New Roman"/>
          <w:sz w:val="28"/>
          <w:szCs w:val="28"/>
          <w:lang w:val="kk-KZ"/>
        </w:rPr>
        <w:t>и естественных наук и вуза.</w:t>
      </w:r>
    </w:p>
    <w:p w:rsidR="005F7306" w:rsidRPr="001C1E05" w:rsidRDefault="005F7306" w:rsidP="005F7306">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5F7306" w:rsidRPr="00734EA1" w:rsidRDefault="005F7306" w:rsidP="00E77538">
      <w:pPr>
        <w:spacing w:after="0" w:line="240" w:lineRule="auto"/>
        <w:ind w:firstLine="567"/>
        <w:jc w:val="both"/>
        <w:rPr>
          <w:rFonts w:ascii="Times New Roman" w:hAnsi="Times New Roman" w:cs="Times New Roman"/>
          <w:sz w:val="28"/>
          <w:szCs w:val="28"/>
          <w:lang w:val="kk-KZ"/>
        </w:rPr>
      </w:pPr>
      <w:r w:rsidRPr="001C1E05">
        <w:rPr>
          <w:rFonts w:ascii="Times New Roman" w:hAnsi="Times New Roman" w:cs="Times New Roman"/>
          <w:sz w:val="28"/>
          <w:szCs w:val="28"/>
        </w:rPr>
        <w:t>1.</w:t>
      </w:r>
      <w:r>
        <w:rPr>
          <w:rFonts w:ascii="Times New Roman" w:hAnsi="Times New Roman" w:cs="Times New Roman"/>
          <w:sz w:val="28"/>
          <w:szCs w:val="28"/>
          <w:lang w:val="kk-KZ"/>
        </w:rPr>
        <w:t xml:space="preserve"> Мотивация докторантов ОП </w:t>
      </w:r>
      <w:r w:rsidR="00DC006A">
        <w:rPr>
          <w:rFonts w:ascii="Times New Roman" w:hAnsi="Times New Roman" w:cs="Times New Roman"/>
          <w:sz w:val="28"/>
          <w:szCs w:val="28"/>
        </w:rPr>
        <w:t>7М</w:t>
      </w:r>
      <w:r w:rsidR="00F646EF">
        <w:rPr>
          <w:rFonts w:ascii="Times New Roman" w:hAnsi="Times New Roman" w:cs="Times New Roman"/>
          <w:sz w:val="28"/>
          <w:szCs w:val="28"/>
        </w:rPr>
        <w:t>0</w:t>
      </w:r>
      <w:r w:rsidRPr="00813746">
        <w:rPr>
          <w:rFonts w:ascii="Times New Roman" w:hAnsi="Times New Roman" w:cs="Times New Roman"/>
          <w:sz w:val="28"/>
          <w:szCs w:val="28"/>
        </w:rPr>
        <w:t>5</w:t>
      </w:r>
      <w:r w:rsidR="00F646EF">
        <w:rPr>
          <w:rFonts w:ascii="Times New Roman" w:hAnsi="Times New Roman" w:cs="Times New Roman"/>
          <w:sz w:val="28"/>
          <w:szCs w:val="28"/>
          <w:lang w:val="kk-KZ"/>
        </w:rPr>
        <w:t>3</w:t>
      </w:r>
      <w:r w:rsidR="00F646EF">
        <w:rPr>
          <w:rFonts w:ascii="Times New Roman" w:hAnsi="Times New Roman" w:cs="Times New Roman"/>
          <w:sz w:val="28"/>
          <w:szCs w:val="28"/>
        </w:rPr>
        <w:t>01</w:t>
      </w:r>
      <w:r>
        <w:rPr>
          <w:rFonts w:ascii="Times New Roman" w:hAnsi="Times New Roman" w:cs="Times New Roman"/>
          <w:sz w:val="28"/>
          <w:szCs w:val="28"/>
        </w:rPr>
        <w:t xml:space="preserve"> – Физика</w:t>
      </w:r>
      <w:r w:rsidR="001E2F0D">
        <w:rPr>
          <w:rFonts w:ascii="Times New Roman" w:hAnsi="Times New Roman" w:cs="Times New Roman"/>
          <w:sz w:val="28"/>
          <w:szCs w:val="28"/>
          <w:lang w:val="kk-KZ"/>
        </w:rPr>
        <w:t xml:space="preserve"> (науч</w:t>
      </w:r>
      <w:r>
        <w:rPr>
          <w:rFonts w:ascii="Times New Roman" w:hAnsi="Times New Roman" w:cs="Times New Roman"/>
          <w:sz w:val="28"/>
          <w:szCs w:val="28"/>
          <w:lang w:val="kk-KZ"/>
        </w:rPr>
        <w:t>. направление</w:t>
      </w:r>
      <w:r>
        <w:rPr>
          <w:rFonts w:ascii="Times New Roman" w:hAnsi="Times New Roman" w:cs="Times New Roman"/>
          <w:sz w:val="28"/>
          <w:szCs w:val="28"/>
        </w:rPr>
        <w:t>)</w:t>
      </w:r>
      <w:r w:rsidR="001E2F0D">
        <w:rPr>
          <w:rFonts w:ascii="Times New Roman" w:hAnsi="Times New Roman" w:cs="Times New Roman"/>
          <w:sz w:val="28"/>
          <w:szCs w:val="28"/>
          <w:lang w:val="kk-KZ"/>
        </w:rPr>
        <w:t xml:space="preserve"> на </w:t>
      </w:r>
      <w:r>
        <w:rPr>
          <w:rFonts w:ascii="Times New Roman" w:hAnsi="Times New Roman" w:cs="Times New Roman"/>
          <w:sz w:val="28"/>
          <w:szCs w:val="28"/>
          <w:lang w:val="kk-KZ"/>
        </w:rPr>
        <w:t>научный процесс исследований;</w:t>
      </w:r>
    </w:p>
    <w:p w:rsidR="005F7306" w:rsidRPr="00734EA1" w:rsidRDefault="005F7306" w:rsidP="00E7753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34EA1">
        <w:rPr>
          <w:rFonts w:ascii="Times New Roman" w:hAnsi="Times New Roman" w:cs="Times New Roman"/>
          <w:sz w:val="28"/>
          <w:szCs w:val="28"/>
        </w:rPr>
        <w:t>2.</w:t>
      </w:r>
      <w:r w:rsidR="00A90F9A">
        <w:rPr>
          <w:rFonts w:ascii="Times New Roman" w:hAnsi="Times New Roman" w:cs="Times New Roman"/>
          <w:sz w:val="28"/>
          <w:szCs w:val="28"/>
          <w:lang w:val="kk-KZ"/>
        </w:rPr>
        <w:t xml:space="preserve">  Применения</w:t>
      </w:r>
      <w:r w:rsidRPr="00734EA1">
        <w:rPr>
          <w:rFonts w:ascii="Times New Roman" w:hAnsi="Times New Roman" w:cs="Times New Roman"/>
          <w:sz w:val="28"/>
          <w:szCs w:val="28"/>
          <w:lang w:val="kk-KZ"/>
        </w:rPr>
        <w:t xml:space="preserve"> опыта применения полученных знаний в повседневной жизни</w:t>
      </w:r>
      <w:r w:rsidR="001E2F0D">
        <w:rPr>
          <w:rFonts w:ascii="Times New Roman" w:hAnsi="Times New Roman" w:cs="Times New Roman"/>
          <w:sz w:val="28"/>
          <w:szCs w:val="28"/>
          <w:lang w:val="kk-KZ"/>
        </w:rPr>
        <w:t>,</w:t>
      </w:r>
      <w:r w:rsidRPr="00734EA1">
        <w:rPr>
          <w:rFonts w:ascii="Times New Roman" w:hAnsi="Times New Roman" w:cs="Times New Roman"/>
          <w:sz w:val="28"/>
          <w:szCs w:val="28"/>
          <w:lang w:val="kk-KZ"/>
        </w:rPr>
        <w:t xml:space="preserve"> развитие системы повышения квал</w:t>
      </w:r>
      <w:r w:rsidR="001E2F0D">
        <w:rPr>
          <w:rFonts w:ascii="Times New Roman" w:hAnsi="Times New Roman" w:cs="Times New Roman"/>
          <w:sz w:val="28"/>
          <w:szCs w:val="28"/>
          <w:lang w:val="kk-KZ"/>
        </w:rPr>
        <w:t>ификации, коммерциализация научных результатов.</w:t>
      </w:r>
    </w:p>
    <w:p w:rsidR="0073708A" w:rsidRPr="001C1E05" w:rsidRDefault="0073708A" w:rsidP="001E2F0D">
      <w:pPr>
        <w:spacing w:after="0" w:line="240" w:lineRule="auto"/>
        <w:ind w:firstLine="567"/>
        <w:jc w:val="both"/>
        <w:rPr>
          <w:rFonts w:ascii="Times New Roman" w:hAnsi="Times New Roman" w:cs="Times New Roman"/>
          <w:sz w:val="28"/>
          <w:szCs w:val="28"/>
        </w:rPr>
      </w:pPr>
      <w:r w:rsidRPr="001C1E05">
        <w:rPr>
          <w:rFonts w:ascii="Times New Roman" w:hAnsi="Times New Roman" w:cs="Times New Roman"/>
          <w:b/>
          <w:sz w:val="28"/>
          <w:szCs w:val="28"/>
        </w:rPr>
        <w:t xml:space="preserve">Анализ текущей ситуации </w:t>
      </w:r>
    </w:p>
    <w:p w:rsidR="006B63C5" w:rsidRPr="006D1D11" w:rsidRDefault="006B63C5" w:rsidP="000F5C90">
      <w:pPr>
        <w:pStyle w:val="a4"/>
        <w:numPr>
          <w:ilvl w:val="0"/>
          <w:numId w:val="4"/>
        </w:numPr>
        <w:tabs>
          <w:tab w:val="left" w:pos="1134"/>
        </w:tabs>
        <w:spacing w:after="0" w:line="240" w:lineRule="auto"/>
        <w:ind w:left="0" w:firstLine="567"/>
        <w:jc w:val="both"/>
        <w:rPr>
          <w:rFonts w:ascii="Times New Roman" w:hAnsi="Times New Roman" w:cs="Times New Roman"/>
          <w:i/>
          <w:sz w:val="28"/>
          <w:szCs w:val="28"/>
        </w:rPr>
      </w:pPr>
      <w:r w:rsidRPr="006D1D11">
        <w:rPr>
          <w:rFonts w:ascii="Times New Roman" w:hAnsi="Times New Roman" w:cs="Times New Roman"/>
          <w:i/>
          <w:sz w:val="28"/>
          <w:szCs w:val="28"/>
        </w:rPr>
        <w:t>основные направления кадровой политики;</w:t>
      </w:r>
    </w:p>
    <w:p w:rsidR="006B63C5" w:rsidRPr="00864590" w:rsidRDefault="006B63C5" w:rsidP="000F5C90">
      <w:pPr>
        <w:pStyle w:val="a4"/>
        <w:numPr>
          <w:ilvl w:val="0"/>
          <w:numId w:val="4"/>
        </w:numPr>
        <w:tabs>
          <w:tab w:val="left" w:pos="1134"/>
        </w:tabs>
        <w:spacing w:after="0" w:line="240" w:lineRule="auto"/>
        <w:ind w:left="0" w:firstLine="567"/>
        <w:jc w:val="both"/>
        <w:rPr>
          <w:rFonts w:ascii="Times New Roman" w:hAnsi="Times New Roman" w:cs="Times New Roman"/>
          <w:sz w:val="28"/>
          <w:szCs w:val="28"/>
        </w:rPr>
      </w:pPr>
      <w:r w:rsidRPr="006D1D11">
        <w:rPr>
          <w:rFonts w:ascii="Times New Roman" w:hAnsi="Times New Roman" w:cs="Times New Roman"/>
          <w:i/>
          <w:sz w:val="28"/>
          <w:szCs w:val="28"/>
        </w:rPr>
        <w:t>численность ППС на ОП (штатных, внештатных);</w:t>
      </w:r>
      <w:r w:rsidR="0085350E">
        <w:rPr>
          <w:rFonts w:ascii="Times New Roman" w:hAnsi="Times New Roman" w:cs="Times New Roman"/>
          <w:sz w:val="28"/>
          <w:szCs w:val="28"/>
          <w:lang w:val="kk-KZ"/>
        </w:rPr>
        <w:t xml:space="preserve"> </w:t>
      </w:r>
      <w:r w:rsidR="0085350E" w:rsidRPr="00864590">
        <w:rPr>
          <w:rFonts w:ascii="Times New Roman" w:hAnsi="Times New Roman" w:cs="Times New Roman"/>
          <w:sz w:val="28"/>
          <w:szCs w:val="28"/>
          <w:lang w:val="kk-KZ"/>
        </w:rPr>
        <w:t>Штатных – 6.</w:t>
      </w:r>
    </w:p>
    <w:p w:rsidR="00646DB2" w:rsidRDefault="00646DB2" w:rsidP="00572A96">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 </w:t>
      </w:r>
      <w:proofErr w:type="spellStart"/>
      <w:r w:rsidR="006B63C5" w:rsidRPr="00646DB2">
        <w:rPr>
          <w:rFonts w:ascii="Times New Roman" w:hAnsi="Times New Roman" w:cs="Times New Roman"/>
          <w:i/>
          <w:sz w:val="28"/>
          <w:szCs w:val="28"/>
        </w:rPr>
        <w:t>остепененность</w:t>
      </w:r>
      <w:proofErr w:type="spellEnd"/>
      <w:r w:rsidR="006B63C5" w:rsidRPr="00646DB2">
        <w:rPr>
          <w:rFonts w:ascii="Times New Roman" w:hAnsi="Times New Roman" w:cs="Times New Roman"/>
          <w:i/>
          <w:sz w:val="28"/>
          <w:szCs w:val="28"/>
        </w:rPr>
        <w:t xml:space="preserve"> ОП и соответствие базового образования преподаваемым дисциплинам;</w:t>
      </w:r>
      <w:r w:rsidR="0085350E">
        <w:rPr>
          <w:rFonts w:ascii="Times New Roman" w:hAnsi="Times New Roman" w:cs="Times New Roman"/>
          <w:sz w:val="28"/>
          <w:szCs w:val="28"/>
          <w:lang w:val="kk-KZ"/>
        </w:rPr>
        <w:t xml:space="preserve"> </w:t>
      </w:r>
    </w:p>
    <w:p w:rsidR="006B63C5" w:rsidRPr="00572A96" w:rsidRDefault="00572A96" w:rsidP="00572A96">
      <w:pPr>
        <w:widowControl w:val="0"/>
        <w:spacing w:after="0" w:line="240" w:lineRule="auto"/>
        <w:ind w:firstLine="709"/>
        <w:jc w:val="both"/>
        <w:rPr>
          <w:rFonts w:ascii="Times New Roman" w:eastAsia="Calibri" w:hAnsi="Times New Roman"/>
          <w:color w:val="000000"/>
          <w:sz w:val="28"/>
          <w:szCs w:val="28"/>
          <w:lang w:eastAsia="en-US"/>
        </w:rPr>
      </w:pPr>
      <w:r w:rsidRPr="00646DB2">
        <w:rPr>
          <w:rFonts w:ascii="Times New Roman" w:hAnsi="Times New Roman"/>
          <w:sz w:val="28"/>
          <w:szCs w:val="28"/>
        </w:rPr>
        <w:t>Количество докторов наук (докто</w:t>
      </w:r>
      <w:r w:rsidR="00C7340D" w:rsidRPr="00646DB2">
        <w:rPr>
          <w:rFonts w:ascii="Times New Roman" w:hAnsi="Times New Roman"/>
          <w:sz w:val="28"/>
          <w:szCs w:val="28"/>
        </w:rPr>
        <w:t xml:space="preserve">ра </w:t>
      </w:r>
      <w:proofErr w:type="spellStart"/>
      <w:r w:rsidR="00C7340D" w:rsidRPr="00646DB2">
        <w:rPr>
          <w:rFonts w:ascii="Times New Roman" w:hAnsi="Times New Roman"/>
          <w:sz w:val="28"/>
          <w:szCs w:val="28"/>
        </w:rPr>
        <w:t>PhD</w:t>
      </w:r>
      <w:proofErr w:type="spellEnd"/>
      <w:r w:rsidR="00C7340D" w:rsidRPr="00646DB2">
        <w:rPr>
          <w:rFonts w:ascii="Times New Roman" w:hAnsi="Times New Roman"/>
          <w:sz w:val="28"/>
          <w:szCs w:val="28"/>
        </w:rPr>
        <w:t>) - 2, кандидатов наук – 2, доктор наук – 2</w:t>
      </w:r>
      <w:r w:rsidRPr="00646DB2">
        <w:rPr>
          <w:rFonts w:ascii="Times New Roman" w:hAnsi="Times New Roman"/>
          <w:sz w:val="28"/>
          <w:szCs w:val="28"/>
        </w:rPr>
        <w:t>.</w:t>
      </w:r>
      <w:r w:rsidRPr="00646DB2">
        <w:rPr>
          <w:rFonts w:ascii="Times New Roman" w:hAnsi="Times New Roman"/>
          <w:sz w:val="28"/>
          <w:szCs w:val="28"/>
          <w:lang w:val="kk-KZ"/>
        </w:rPr>
        <w:t xml:space="preserve"> </w:t>
      </w:r>
      <w:r w:rsidRPr="00646DB2">
        <w:rPr>
          <w:rFonts w:ascii="Times New Roman" w:hAnsi="Times New Roman"/>
          <w:sz w:val="28"/>
          <w:szCs w:val="28"/>
        </w:rPr>
        <w:t xml:space="preserve">Доля штатного ППС с учеными степенями и званиями – 100%. </w:t>
      </w:r>
      <w:r w:rsidRPr="00646DB2">
        <w:rPr>
          <w:rFonts w:ascii="Times New Roman" w:eastAsia="Calibri" w:hAnsi="Times New Roman"/>
          <w:color w:val="000000"/>
          <w:sz w:val="28"/>
          <w:szCs w:val="28"/>
          <w:lang w:eastAsia="en-US"/>
        </w:rPr>
        <w:t>Базовое образование по направлению подготовки имеют практический все преподаватели</w:t>
      </w:r>
      <w:r w:rsidR="00646DB2" w:rsidRPr="00646DB2">
        <w:rPr>
          <w:rFonts w:ascii="Times New Roman" w:hAnsi="Times New Roman" w:cs="Times New Roman"/>
          <w:sz w:val="28"/>
          <w:szCs w:val="28"/>
        </w:rPr>
        <w:t>.</w:t>
      </w:r>
    </w:p>
    <w:p w:rsidR="00486D18" w:rsidRPr="00646DB2" w:rsidRDefault="006B63C5"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646DB2">
        <w:rPr>
          <w:rFonts w:ascii="Times New Roman" w:hAnsi="Times New Roman" w:cs="Times New Roman"/>
          <w:i/>
          <w:sz w:val="28"/>
          <w:szCs w:val="28"/>
        </w:rPr>
        <w:t>доля преподавателей с производства, сопровождающих образовательный процесс в течение года;</w:t>
      </w:r>
      <w:r w:rsidR="00486D18" w:rsidRPr="00646DB2">
        <w:rPr>
          <w:rFonts w:ascii="Times New Roman" w:hAnsi="Times New Roman" w:cs="Times New Roman"/>
          <w:i/>
          <w:sz w:val="28"/>
          <w:szCs w:val="28"/>
        </w:rPr>
        <w:t xml:space="preserve"> </w:t>
      </w:r>
    </w:p>
    <w:p w:rsidR="00486D18" w:rsidRPr="00570B60" w:rsidRDefault="00486D18" w:rsidP="00570B60">
      <w:pPr>
        <w:pStyle w:val="a4"/>
        <w:numPr>
          <w:ilvl w:val="0"/>
          <w:numId w:val="4"/>
        </w:numPr>
        <w:tabs>
          <w:tab w:val="left" w:pos="284"/>
          <w:tab w:val="left" w:pos="993"/>
        </w:tabs>
        <w:spacing w:after="0" w:line="240" w:lineRule="auto"/>
        <w:ind w:left="0" w:firstLine="567"/>
        <w:jc w:val="both"/>
        <w:rPr>
          <w:rFonts w:ascii="Times New Roman" w:hAnsi="Times New Roman" w:cs="Times New Roman"/>
          <w:sz w:val="28"/>
          <w:szCs w:val="28"/>
        </w:rPr>
      </w:pPr>
      <w:r w:rsidRPr="00646DB2">
        <w:rPr>
          <w:rFonts w:ascii="Times New Roman" w:hAnsi="Times New Roman" w:cs="Times New Roman"/>
          <w:i/>
          <w:sz w:val="28"/>
          <w:szCs w:val="28"/>
        </w:rPr>
        <w:t>программное обеспечение ОП</w:t>
      </w:r>
      <w:r w:rsidRPr="001C1E05">
        <w:rPr>
          <w:rFonts w:ascii="Times New Roman" w:hAnsi="Times New Roman" w:cs="Times New Roman"/>
          <w:sz w:val="28"/>
          <w:szCs w:val="28"/>
        </w:rPr>
        <w:t>;</w:t>
      </w:r>
      <w:r w:rsidR="00570B60">
        <w:rPr>
          <w:rFonts w:ascii="Times New Roman" w:hAnsi="Times New Roman" w:cs="Times New Roman"/>
          <w:sz w:val="28"/>
          <w:szCs w:val="28"/>
          <w:lang w:val="kk-KZ"/>
        </w:rPr>
        <w:t xml:space="preserve"> </w:t>
      </w:r>
    </w:p>
    <w:p w:rsidR="00570B60" w:rsidRPr="00570B60" w:rsidRDefault="00486D18" w:rsidP="00570B6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570B60">
        <w:rPr>
          <w:rFonts w:ascii="Times New Roman" w:hAnsi="Times New Roman" w:cs="Times New Roman"/>
          <w:i/>
          <w:sz w:val="28"/>
          <w:szCs w:val="28"/>
        </w:rPr>
        <w:t xml:space="preserve">получение обратной связи от работодателей и </w:t>
      </w:r>
      <w:r w:rsidR="00A47C9C" w:rsidRPr="00570B60">
        <w:rPr>
          <w:rFonts w:ascii="Times New Roman" w:hAnsi="Times New Roman" w:cs="Times New Roman"/>
          <w:i/>
          <w:sz w:val="28"/>
          <w:szCs w:val="28"/>
        </w:rPr>
        <w:t>обучающихся</w:t>
      </w:r>
      <w:r w:rsidRPr="00570B60">
        <w:rPr>
          <w:rFonts w:ascii="Times New Roman" w:hAnsi="Times New Roman" w:cs="Times New Roman"/>
          <w:i/>
          <w:sz w:val="28"/>
          <w:szCs w:val="28"/>
        </w:rPr>
        <w:t xml:space="preserve"> по удовлетворенности эффективностью ОП;</w:t>
      </w:r>
      <w:r w:rsidR="00570B60" w:rsidRPr="00570B60">
        <w:rPr>
          <w:rFonts w:ascii="Times New Roman" w:hAnsi="Times New Roman" w:cs="Times New Roman"/>
          <w:i/>
          <w:sz w:val="28"/>
          <w:szCs w:val="28"/>
          <w:lang w:val="kk-KZ"/>
        </w:rPr>
        <w:t xml:space="preserve"> </w:t>
      </w:r>
    </w:p>
    <w:p w:rsidR="00486D18" w:rsidRPr="00E77538" w:rsidRDefault="00570B60" w:rsidP="00570B60">
      <w:pPr>
        <w:pStyle w:val="a4"/>
        <w:tabs>
          <w:tab w:val="left" w:pos="284"/>
          <w:tab w:val="left" w:pos="993"/>
        </w:tabs>
        <w:spacing w:after="0" w:line="240" w:lineRule="auto"/>
        <w:ind w:left="0" w:firstLine="709"/>
        <w:jc w:val="both"/>
        <w:rPr>
          <w:rFonts w:ascii="Times New Roman" w:hAnsi="Times New Roman" w:cs="Times New Roman"/>
          <w:sz w:val="28"/>
          <w:szCs w:val="28"/>
          <w:lang w:val="kk-KZ"/>
        </w:rPr>
      </w:pPr>
      <w:r w:rsidRPr="00864590">
        <w:rPr>
          <w:rFonts w:ascii="Times New Roman" w:hAnsi="Times New Roman" w:cs="Times New Roman"/>
          <w:sz w:val="28"/>
          <w:szCs w:val="28"/>
        </w:rPr>
        <w:t>Кафедра поддерживает тесную связь с предприятиями и учреждениями, выпускники данного ОП устраиваются на работу как в государственные структуры, так и в частные. Выпускники принимают участие на проводимых форумах вуза, являются в качестве работодателей</w:t>
      </w:r>
      <w:r w:rsidR="00E77538">
        <w:rPr>
          <w:rFonts w:ascii="Times New Roman" w:hAnsi="Times New Roman" w:cs="Times New Roman"/>
          <w:sz w:val="28"/>
          <w:szCs w:val="28"/>
          <w:lang w:val="kk-KZ"/>
        </w:rPr>
        <w:t>.</w:t>
      </w:r>
    </w:p>
    <w:p w:rsidR="00570B60" w:rsidRPr="00570B60" w:rsidRDefault="00E77538" w:rsidP="00570B6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Pr>
          <w:rFonts w:ascii="Times New Roman" w:hAnsi="Times New Roman" w:cs="Times New Roman"/>
          <w:i/>
          <w:sz w:val="28"/>
          <w:szCs w:val="28"/>
        </w:rPr>
        <w:t>IT составляющая ОП</w:t>
      </w:r>
      <w:r w:rsidR="00570B60" w:rsidRPr="00570B60">
        <w:rPr>
          <w:rFonts w:ascii="Times New Roman" w:hAnsi="Times New Roman" w:cs="Times New Roman"/>
          <w:i/>
          <w:sz w:val="28"/>
          <w:szCs w:val="28"/>
          <w:lang w:val="kk-KZ"/>
        </w:rPr>
        <w:t xml:space="preserve"> </w:t>
      </w:r>
    </w:p>
    <w:p w:rsidR="00570B60" w:rsidRPr="00570B60" w:rsidRDefault="00570B60" w:rsidP="00570B60">
      <w:pPr>
        <w:tabs>
          <w:tab w:val="left" w:pos="993"/>
        </w:tabs>
        <w:spacing w:after="0" w:line="240" w:lineRule="auto"/>
        <w:ind w:firstLine="709"/>
        <w:jc w:val="both"/>
        <w:rPr>
          <w:rFonts w:ascii="Times New Roman" w:hAnsi="Times New Roman" w:cs="Times New Roman"/>
          <w:sz w:val="28"/>
          <w:szCs w:val="28"/>
        </w:rPr>
      </w:pPr>
      <w:r w:rsidRPr="00864590">
        <w:rPr>
          <w:rFonts w:ascii="Times New Roman" w:hAnsi="Times New Roman" w:cs="Times New Roman"/>
          <w:sz w:val="28"/>
          <w:szCs w:val="28"/>
        </w:rPr>
        <w:t>использование инновационных технологий в образовании находится в удовлетворительном состоянии;</w:t>
      </w:r>
    </w:p>
    <w:p w:rsidR="00BE118B" w:rsidRDefault="00E77538"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Pr>
          <w:rFonts w:ascii="Times New Roman" w:hAnsi="Times New Roman" w:cs="Times New Roman"/>
          <w:i/>
          <w:sz w:val="28"/>
          <w:szCs w:val="28"/>
        </w:rPr>
        <w:t>состояние МТБ</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011"/>
        <w:gridCol w:w="2835"/>
        <w:gridCol w:w="3939"/>
      </w:tblGrid>
      <w:tr w:rsidR="00646DB2" w:rsidRPr="00183AAD" w:rsidTr="001E39C5">
        <w:trPr>
          <w:trHeight w:val="1604"/>
          <w:jc w:val="center"/>
        </w:trPr>
        <w:tc>
          <w:tcPr>
            <w:tcW w:w="562" w:type="dxa"/>
            <w:vAlign w:val="center"/>
          </w:tcPr>
          <w:p w:rsidR="00646DB2" w:rsidRPr="00183AAD" w:rsidRDefault="00646DB2" w:rsidP="001E39C5">
            <w:pPr>
              <w:pStyle w:val="aa"/>
              <w:jc w:val="center"/>
              <w:rPr>
                <w:rFonts w:ascii="Times New Roman" w:hAnsi="Times New Roman"/>
                <w:sz w:val="24"/>
                <w:szCs w:val="24"/>
                <w:lang w:val="kk-KZ"/>
              </w:rPr>
            </w:pPr>
            <w:r w:rsidRPr="00183AAD">
              <w:rPr>
                <w:rFonts w:ascii="Times New Roman" w:hAnsi="Times New Roman"/>
                <w:sz w:val="24"/>
                <w:szCs w:val="24"/>
                <w:lang w:val="kk-KZ"/>
              </w:rPr>
              <w:t>№</w:t>
            </w:r>
          </w:p>
          <w:p w:rsidR="00646DB2" w:rsidRPr="00183AAD" w:rsidRDefault="00646DB2" w:rsidP="001E39C5">
            <w:pPr>
              <w:pStyle w:val="aa"/>
              <w:jc w:val="center"/>
              <w:rPr>
                <w:rFonts w:ascii="Times New Roman" w:hAnsi="Times New Roman"/>
                <w:sz w:val="24"/>
                <w:szCs w:val="24"/>
                <w:lang w:val="kk-KZ"/>
              </w:rPr>
            </w:pPr>
          </w:p>
        </w:tc>
        <w:tc>
          <w:tcPr>
            <w:tcW w:w="2011" w:type="dxa"/>
            <w:vAlign w:val="center"/>
          </w:tcPr>
          <w:p w:rsidR="00646DB2" w:rsidRPr="00183AAD" w:rsidRDefault="00646DB2" w:rsidP="001E39C5">
            <w:pPr>
              <w:pStyle w:val="aa"/>
              <w:jc w:val="center"/>
              <w:rPr>
                <w:rFonts w:ascii="Times New Roman" w:hAnsi="Times New Roman"/>
                <w:sz w:val="24"/>
                <w:szCs w:val="24"/>
                <w:lang w:val="kk-KZ"/>
              </w:rPr>
            </w:pPr>
            <w:r w:rsidRPr="00183AAD">
              <w:rPr>
                <w:rFonts w:ascii="Times New Roman" w:hAnsi="Times New Roman"/>
                <w:sz w:val="24"/>
                <w:szCs w:val="24"/>
                <w:lang w:val="kk-KZ"/>
              </w:rPr>
              <w:t>Наименование специализированных, лабораторий</w:t>
            </w:r>
          </w:p>
        </w:tc>
        <w:tc>
          <w:tcPr>
            <w:tcW w:w="2835" w:type="dxa"/>
            <w:vAlign w:val="center"/>
          </w:tcPr>
          <w:p w:rsidR="00646DB2" w:rsidRPr="00183AAD" w:rsidRDefault="00646DB2" w:rsidP="001E39C5">
            <w:pPr>
              <w:pStyle w:val="aa"/>
              <w:ind w:firstLine="9"/>
              <w:jc w:val="center"/>
              <w:rPr>
                <w:rFonts w:ascii="Times New Roman" w:hAnsi="Times New Roman"/>
                <w:sz w:val="24"/>
                <w:szCs w:val="24"/>
                <w:lang w:val="kk-KZ"/>
              </w:rPr>
            </w:pPr>
            <w:r w:rsidRPr="00183AAD">
              <w:rPr>
                <w:rFonts w:ascii="Times New Roman" w:hAnsi="Times New Roman"/>
                <w:sz w:val="24"/>
                <w:szCs w:val="24"/>
                <w:lang w:val="kk-KZ"/>
              </w:rPr>
              <w:t>Аудитория, посадочные места. площадь</w:t>
            </w:r>
          </w:p>
        </w:tc>
        <w:tc>
          <w:tcPr>
            <w:tcW w:w="3939" w:type="dxa"/>
            <w:vAlign w:val="center"/>
          </w:tcPr>
          <w:p w:rsidR="00646DB2" w:rsidRPr="00183AAD" w:rsidRDefault="00646DB2" w:rsidP="001E39C5">
            <w:pPr>
              <w:pStyle w:val="aa"/>
              <w:jc w:val="center"/>
              <w:rPr>
                <w:rFonts w:ascii="Times New Roman" w:hAnsi="Times New Roman"/>
                <w:sz w:val="24"/>
                <w:szCs w:val="24"/>
                <w:lang w:val="kk-KZ"/>
              </w:rPr>
            </w:pPr>
            <w:r w:rsidRPr="00183AAD">
              <w:rPr>
                <w:rFonts w:ascii="Times New Roman" w:hAnsi="Times New Roman"/>
                <w:sz w:val="24"/>
                <w:szCs w:val="24"/>
                <w:lang w:val="kk-KZ"/>
              </w:rPr>
              <w:t>Перечень учебно-лабораторного оборудования</w:t>
            </w:r>
          </w:p>
        </w:tc>
      </w:tr>
      <w:tr w:rsidR="00646DB2" w:rsidRPr="00183AAD" w:rsidTr="001E39C5">
        <w:trPr>
          <w:trHeight w:val="396"/>
          <w:jc w:val="center"/>
        </w:trPr>
        <w:tc>
          <w:tcPr>
            <w:tcW w:w="562" w:type="dxa"/>
          </w:tcPr>
          <w:p w:rsidR="00646DB2" w:rsidRPr="00183AAD" w:rsidRDefault="00646DB2" w:rsidP="001E39C5">
            <w:pPr>
              <w:pStyle w:val="aa"/>
              <w:jc w:val="center"/>
              <w:rPr>
                <w:rFonts w:ascii="Times New Roman" w:hAnsi="Times New Roman"/>
                <w:sz w:val="24"/>
                <w:szCs w:val="24"/>
                <w:lang w:val="kk-KZ"/>
              </w:rPr>
            </w:pPr>
            <w:r w:rsidRPr="00183AAD">
              <w:rPr>
                <w:rFonts w:ascii="Times New Roman" w:hAnsi="Times New Roman"/>
                <w:sz w:val="24"/>
                <w:szCs w:val="24"/>
                <w:lang w:val="kk-KZ"/>
              </w:rPr>
              <w:t>1</w:t>
            </w:r>
          </w:p>
        </w:tc>
        <w:tc>
          <w:tcPr>
            <w:tcW w:w="2011" w:type="dxa"/>
          </w:tcPr>
          <w:p w:rsidR="00646DB2" w:rsidRPr="00183AAD" w:rsidRDefault="00646DB2" w:rsidP="001E39C5">
            <w:pPr>
              <w:pStyle w:val="aa"/>
              <w:jc w:val="center"/>
              <w:rPr>
                <w:rFonts w:ascii="Times New Roman" w:hAnsi="Times New Roman"/>
                <w:sz w:val="24"/>
                <w:szCs w:val="24"/>
                <w:lang w:val="kk-KZ"/>
              </w:rPr>
            </w:pPr>
            <w:r w:rsidRPr="00183AAD">
              <w:rPr>
                <w:rFonts w:ascii="Times New Roman" w:hAnsi="Times New Roman"/>
                <w:sz w:val="24"/>
                <w:szCs w:val="24"/>
                <w:lang w:val="kk-KZ"/>
              </w:rPr>
              <w:t>2</w:t>
            </w:r>
          </w:p>
        </w:tc>
        <w:tc>
          <w:tcPr>
            <w:tcW w:w="2835" w:type="dxa"/>
          </w:tcPr>
          <w:p w:rsidR="00646DB2" w:rsidRPr="00183AAD" w:rsidRDefault="00646DB2" w:rsidP="001E39C5">
            <w:pPr>
              <w:pStyle w:val="aa"/>
              <w:ind w:firstLine="9"/>
              <w:jc w:val="center"/>
              <w:rPr>
                <w:rFonts w:ascii="Times New Roman" w:hAnsi="Times New Roman"/>
                <w:sz w:val="24"/>
                <w:szCs w:val="24"/>
                <w:lang w:val="kk-KZ"/>
              </w:rPr>
            </w:pPr>
            <w:r w:rsidRPr="00183AAD">
              <w:rPr>
                <w:rFonts w:ascii="Times New Roman" w:hAnsi="Times New Roman"/>
                <w:sz w:val="24"/>
                <w:szCs w:val="24"/>
                <w:lang w:val="kk-KZ"/>
              </w:rPr>
              <w:t>3</w:t>
            </w:r>
          </w:p>
        </w:tc>
        <w:tc>
          <w:tcPr>
            <w:tcW w:w="3939" w:type="dxa"/>
          </w:tcPr>
          <w:p w:rsidR="00646DB2" w:rsidRPr="00183AAD" w:rsidRDefault="00646DB2" w:rsidP="001E39C5">
            <w:pPr>
              <w:pStyle w:val="aa"/>
              <w:jc w:val="center"/>
              <w:rPr>
                <w:rFonts w:ascii="Times New Roman" w:hAnsi="Times New Roman"/>
                <w:sz w:val="24"/>
                <w:szCs w:val="24"/>
                <w:lang w:val="kk-KZ"/>
              </w:rPr>
            </w:pPr>
            <w:r w:rsidRPr="00183AAD">
              <w:rPr>
                <w:rFonts w:ascii="Times New Roman" w:hAnsi="Times New Roman"/>
                <w:sz w:val="24"/>
                <w:szCs w:val="24"/>
                <w:lang w:val="kk-KZ"/>
              </w:rPr>
              <w:t>4</w:t>
            </w:r>
          </w:p>
        </w:tc>
      </w:tr>
      <w:tr w:rsidR="00646DB2" w:rsidRPr="00183AAD" w:rsidTr="001E39C5">
        <w:trPr>
          <w:trHeight w:val="396"/>
          <w:jc w:val="center"/>
        </w:trPr>
        <w:tc>
          <w:tcPr>
            <w:tcW w:w="562" w:type="dxa"/>
          </w:tcPr>
          <w:p w:rsidR="00646DB2" w:rsidRPr="00183AAD" w:rsidRDefault="001E2F0D" w:rsidP="001E39C5">
            <w:pPr>
              <w:pStyle w:val="aa"/>
              <w:jc w:val="center"/>
              <w:rPr>
                <w:rFonts w:ascii="Times New Roman" w:hAnsi="Times New Roman"/>
                <w:sz w:val="24"/>
                <w:szCs w:val="24"/>
                <w:lang w:val="kk-KZ"/>
              </w:rPr>
            </w:pPr>
            <w:r>
              <w:rPr>
                <w:rFonts w:ascii="Times New Roman" w:hAnsi="Times New Roman"/>
                <w:sz w:val="24"/>
                <w:szCs w:val="24"/>
                <w:lang w:val="kk-KZ"/>
              </w:rPr>
              <w:t>1</w:t>
            </w:r>
          </w:p>
        </w:tc>
        <w:tc>
          <w:tcPr>
            <w:tcW w:w="2011" w:type="dxa"/>
            <w:vAlign w:val="center"/>
          </w:tcPr>
          <w:p w:rsidR="00646DB2" w:rsidRPr="00183AAD" w:rsidRDefault="00646DB2" w:rsidP="001E39C5">
            <w:pPr>
              <w:pStyle w:val="aa"/>
              <w:jc w:val="center"/>
              <w:rPr>
                <w:rFonts w:ascii="Times New Roman" w:hAnsi="Times New Roman"/>
                <w:sz w:val="24"/>
                <w:szCs w:val="24"/>
                <w:highlight w:val="yellow"/>
                <w:lang w:val="kk-KZ"/>
              </w:rPr>
            </w:pPr>
            <w:r w:rsidRPr="00183AAD">
              <w:rPr>
                <w:rFonts w:ascii="Times New Roman" w:hAnsi="Times New Roman"/>
                <w:sz w:val="24"/>
                <w:szCs w:val="24"/>
                <w:lang w:val="en-US"/>
              </w:rPr>
              <w:t xml:space="preserve">STEM </w:t>
            </w:r>
            <w:r w:rsidRPr="00183AAD">
              <w:rPr>
                <w:rFonts w:ascii="Times New Roman" w:hAnsi="Times New Roman"/>
                <w:sz w:val="24"/>
                <w:szCs w:val="24"/>
                <w:lang w:val="kk-KZ"/>
              </w:rPr>
              <w:t>лабораторя</w:t>
            </w:r>
          </w:p>
        </w:tc>
        <w:tc>
          <w:tcPr>
            <w:tcW w:w="2835" w:type="dxa"/>
            <w:vAlign w:val="center"/>
          </w:tcPr>
          <w:p w:rsidR="00646DB2" w:rsidRPr="00183AAD" w:rsidRDefault="00646DB2" w:rsidP="001E39C5">
            <w:pPr>
              <w:pStyle w:val="aa"/>
              <w:jc w:val="center"/>
              <w:rPr>
                <w:rFonts w:ascii="Times New Roman" w:hAnsi="Times New Roman"/>
                <w:sz w:val="24"/>
                <w:szCs w:val="24"/>
                <w:lang w:val="kk-KZ"/>
              </w:rPr>
            </w:pPr>
            <w:r w:rsidRPr="00183AAD">
              <w:rPr>
                <w:rFonts w:ascii="Times New Roman" w:hAnsi="Times New Roman"/>
                <w:sz w:val="24"/>
                <w:szCs w:val="24"/>
                <w:lang w:val="kk-KZ"/>
              </w:rPr>
              <w:t>Корпус №1</w:t>
            </w:r>
          </w:p>
          <w:p w:rsidR="00646DB2" w:rsidRPr="00183AAD" w:rsidRDefault="00646DB2" w:rsidP="001E39C5">
            <w:pPr>
              <w:pStyle w:val="a4"/>
              <w:tabs>
                <w:tab w:val="left" w:pos="160"/>
              </w:tabs>
              <w:spacing w:after="0" w:line="240" w:lineRule="auto"/>
              <w:ind w:left="0"/>
              <w:jc w:val="center"/>
              <w:rPr>
                <w:rFonts w:ascii="Times New Roman" w:hAnsi="Times New Roman"/>
                <w:sz w:val="24"/>
                <w:szCs w:val="24"/>
              </w:rPr>
            </w:pPr>
            <w:r w:rsidRPr="00183AAD">
              <w:rPr>
                <w:rFonts w:ascii="Times New Roman" w:hAnsi="Times New Roman" w:cs="Times New Roman"/>
                <w:sz w:val="24"/>
                <w:szCs w:val="24"/>
                <w:lang w:val="kk-KZ"/>
              </w:rPr>
              <w:t>30-гв.дивизии 34</w:t>
            </w:r>
          </w:p>
        </w:tc>
        <w:tc>
          <w:tcPr>
            <w:tcW w:w="3939" w:type="dxa"/>
          </w:tcPr>
          <w:p w:rsidR="00646DB2" w:rsidRPr="00183AAD" w:rsidRDefault="00646DB2" w:rsidP="001E39C5">
            <w:pPr>
              <w:pStyle w:val="a4"/>
              <w:tabs>
                <w:tab w:val="left" w:pos="160"/>
              </w:tabs>
              <w:spacing w:after="0" w:line="240" w:lineRule="auto"/>
              <w:ind w:left="0"/>
              <w:jc w:val="both"/>
              <w:rPr>
                <w:rFonts w:ascii="Times New Roman" w:hAnsi="Times New Roman"/>
                <w:sz w:val="24"/>
                <w:szCs w:val="24"/>
              </w:rPr>
            </w:pPr>
            <w:r w:rsidRPr="00183AAD">
              <w:rPr>
                <w:rFonts w:ascii="Times New Roman" w:hAnsi="Times New Roman"/>
                <w:sz w:val="24"/>
                <w:szCs w:val="24"/>
              </w:rPr>
              <w:t xml:space="preserve">Зона «Робототехника»: использование в деятельности современных наборов программируемых роботов-конструкторов позволяет детям развить инженерно-технические навыки конструирования и </w:t>
            </w:r>
            <w:r w:rsidRPr="00183AAD">
              <w:rPr>
                <w:rFonts w:ascii="Times New Roman" w:hAnsi="Times New Roman"/>
                <w:sz w:val="24"/>
                <w:szCs w:val="24"/>
              </w:rPr>
              <w:lastRenderedPageBreak/>
              <w:t>построения взаимодействующих систем; помогает научиться изобретательности, умению доводить начатое дело до конца и открывает путь к новым технологиям.</w:t>
            </w:r>
          </w:p>
        </w:tc>
      </w:tr>
      <w:tr w:rsidR="00646DB2" w:rsidRPr="00183AAD" w:rsidTr="001E39C5">
        <w:trPr>
          <w:trHeight w:val="557"/>
          <w:jc w:val="center"/>
        </w:trPr>
        <w:tc>
          <w:tcPr>
            <w:tcW w:w="562" w:type="dxa"/>
            <w:vAlign w:val="center"/>
          </w:tcPr>
          <w:p w:rsidR="00646DB2" w:rsidRPr="00183AAD" w:rsidRDefault="001E2F0D" w:rsidP="001E39C5">
            <w:pPr>
              <w:pStyle w:val="aa"/>
              <w:jc w:val="center"/>
              <w:rPr>
                <w:rFonts w:ascii="Times New Roman" w:hAnsi="Times New Roman"/>
                <w:sz w:val="24"/>
                <w:szCs w:val="24"/>
              </w:rPr>
            </w:pPr>
            <w:r>
              <w:rPr>
                <w:rFonts w:ascii="Times New Roman" w:hAnsi="Times New Roman"/>
                <w:sz w:val="24"/>
                <w:szCs w:val="24"/>
              </w:rPr>
              <w:t>2</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 xml:space="preserve">Участок </w:t>
            </w:r>
            <w:proofErr w:type="spellStart"/>
            <w:r w:rsidRPr="00183AAD">
              <w:rPr>
                <w:rFonts w:ascii="Times New Roman" w:hAnsi="Times New Roman"/>
                <w:sz w:val="24"/>
                <w:szCs w:val="24"/>
              </w:rPr>
              <w:t>наноструктурирования</w:t>
            </w:r>
            <w:proofErr w:type="spellEnd"/>
            <w:r w:rsidRPr="00183AAD">
              <w:rPr>
                <w:rFonts w:ascii="Times New Roman" w:hAnsi="Times New Roman"/>
                <w:sz w:val="24"/>
                <w:szCs w:val="24"/>
              </w:rPr>
              <w:t xml:space="preserve"> и механических испытаний материалов</w:t>
            </w:r>
          </w:p>
        </w:tc>
        <w:tc>
          <w:tcPr>
            <w:tcW w:w="2835" w:type="dxa"/>
          </w:tcPr>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Аудитория №113</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w:t>
            </w:r>
            <w:r w:rsidRPr="00183AAD">
              <w:rPr>
                <w:rFonts w:ascii="Times New Roman" w:hAnsi="Times New Roman"/>
                <w:sz w:val="24"/>
                <w:szCs w:val="24"/>
                <w:lang w:val="kk-KZ"/>
              </w:rPr>
              <w:t>7</w:t>
            </w:r>
          </w:p>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(10</w:t>
            </w:r>
            <w:r w:rsidRPr="00183AAD">
              <w:rPr>
                <w:rFonts w:ascii="Times New Roman" w:hAnsi="Times New Roman"/>
                <w:color w:val="FF0000"/>
                <w:sz w:val="24"/>
                <w:szCs w:val="24"/>
              </w:rPr>
              <w:t xml:space="preserve"> </w:t>
            </w:r>
            <w:r w:rsidRPr="00183AAD">
              <w:rPr>
                <w:rFonts w:ascii="Times New Roman" w:hAnsi="Times New Roman"/>
                <w:sz w:val="24"/>
                <w:szCs w:val="24"/>
              </w:rPr>
              <w:t xml:space="preserve">посадочных мест, </w:t>
            </w:r>
            <w:smartTag w:uri="urn:schemas-microsoft-com:office:smarttags" w:element="metricconverter">
              <w:smartTagPr>
                <w:attr w:name="ProductID" w:val="161 м2"/>
              </w:smartTagPr>
              <w:r w:rsidRPr="00183AAD">
                <w:rPr>
                  <w:rFonts w:ascii="Times New Roman" w:hAnsi="Times New Roman"/>
                  <w:sz w:val="24"/>
                  <w:szCs w:val="24"/>
                </w:rPr>
                <w:t>161 м</w:t>
              </w:r>
              <w:r w:rsidRPr="00183AAD">
                <w:rPr>
                  <w:rFonts w:ascii="Times New Roman" w:hAnsi="Times New Roman"/>
                  <w:sz w:val="24"/>
                  <w:szCs w:val="24"/>
                  <w:vertAlign w:val="superscript"/>
                </w:rPr>
                <w:t>2</w:t>
              </w:r>
            </w:smartTag>
            <w:r w:rsidRPr="00183AAD">
              <w:rPr>
                <w:rFonts w:ascii="Times New Roman" w:hAnsi="Times New Roman"/>
                <w:sz w:val="24"/>
                <w:szCs w:val="24"/>
              </w:rPr>
              <w:t>)</w:t>
            </w:r>
          </w:p>
          <w:p w:rsidR="00646DB2" w:rsidRPr="00183AAD" w:rsidRDefault="00646DB2" w:rsidP="001E39C5">
            <w:pPr>
              <w:pStyle w:val="aa"/>
              <w:ind w:firstLine="9"/>
              <w:rPr>
                <w:rFonts w:ascii="Times New Roman" w:hAnsi="Times New Roman"/>
                <w:sz w:val="24"/>
                <w:szCs w:val="24"/>
              </w:rPr>
            </w:pPr>
          </w:p>
        </w:tc>
        <w:tc>
          <w:tcPr>
            <w:tcW w:w="3939"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 xml:space="preserve">Испытательный пресс ИП 2500 М, Универсальная испытательная машина </w:t>
            </w:r>
            <w:r w:rsidRPr="00183AAD">
              <w:rPr>
                <w:rFonts w:ascii="Times New Roman" w:hAnsi="Times New Roman"/>
                <w:sz w:val="24"/>
                <w:szCs w:val="24"/>
                <w:lang w:val="en-US"/>
              </w:rPr>
              <w:t>WDW</w:t>
            </w:r>
            <w:r w:rsidRPr="00183AAD">
              <w:rPr>
                <w:rFonts w:ascii="Times New Roman" w:hAnsi="Times New Roman"/>
                <w:sz w:val="24"/>
                <w:szCs w:val="24"/>
              </w:rPr>
              <w:t>-</w:t>
            </w:r>
            <w:r w:rsidRPr="00183AAD">
              <w:rPr>
                <w:rFonts w:ascii="Times New Roman" w:hAnsi="Times New Roman"/>
                <w:sz w:val="24"/>
                <w:szCs w:val="24"/>
                <w:lang w:val="en-US"/>
              </w:rPr>
              <w:t>E</w:t>
            </w:r>
            <w:r w:rsidRPr="00183AAD">
              <w:rPr>
                <w:rFonts w:ascii="Times New Roman" w:hAnsi="Times New Roman"/>
                <w:sz w:val="24"/>
                <w:szCs w:val="24"/>
              </w:rPr>
              <w:t xml:space="preserve">5, Трубчатая печь </w:t>
            </w:r>
            <w:proofErr w:type="spellStart"/>
            <w:r w:rsidRPr="00183AAD">
              <w:rPr>
                <w:rFonts w:ascii="Times New Roman" w:hAnsi="Times New Roman"/>
                <w:sz w:val="24"/>
                <w:szCs w:val="24"/>
              </w:rPr>
              <w:t>Суол</w:t>
            </w:r>
            <w:proofErr w:type="spellEnd"/>
            <w:r w:rsidRPr="00183AAD">
              <w:rPr>
                <w:rFonts w:ascii="Times New Roman" w:hAnsi="Times New Roman"/>
                <w:sz w:val="24"/>
                <w:szCs w:val="24"/>
              </w:rPr>
              <w:t xml:space="preserve"> 0,4,4/12</w:t>
            </w:r>
          </w:p>
        </w:tc>
      </w:tr>
      <w:tr w:rsidR="00646DB2" w:rsidRPr="00183AAD" w:rsidTr="001E39C5">
        <w:trPr>
          <w:trHeight w:val="1431"/>
          <w:jc w:val="center"/>
        </w:trPr>
        <w:tc>
          <w:tcPr>
            <w:tcW w:w="562" w:type="dxa"/>
            <w:vAlign w:val="center"/>
          </w:tcPr>
          <w:p w:rsidR="00646DB2" w:rsidRPr="00183AAD" w:rsidRDefault="001E2F0D" w:rsidP="001E39C5">
            <w:pPr>
              <w:pStyle w:val="aa"/>
              <w:jc w:val="center"/>
              <w:rPr>
                <w:rFonts w:ascii="Times New Roman" w:hAnsi="Times New Roman"/>
                <w:sz w:val="24"/>
                <w:szCs w:val="24"/>
              </w:rPr>
            </w:pPr>
            <w:r>
              <w:rPr>
                <w:rFonts w:ascii="Times New Roman" w:hAnsi="Times New Roman"/>
                <w:sz w:val="24"/>
                <w:szCs w:val="24"/>
              </w:rPr>
              <w:t>3</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 xml:space="preserve">Участок электронной микроскопии </w:t>
            </w:r>
            <w:proofErr w:type="spellStart"/>
            <w:r w:rsidRPr="00183AAD">
              <w:rPr>
                <w:rFonts w:ascii="Times New Roman" w:hAnsi="Times New Roman"/>
                <w:sz w:val="24"/>
                <w:szCs w:val="24"/>
              </w:rPr>
              <w:t>ЛПиРФ</w:t>
            </w:r>
            <w:proofErr w:type="spellEnd"/>
            <w:r w:rsidRPr="00183AAD">
              <w:rPr>
                <w:rFonts w:ascii="Times New Roman" w:hAnsi="Times New Roman"/>
                <w:sz w:val="24"/>
                <w:szCs w:val="24"/>
              </w:rPr>
              <w:t xml:space="preserve"> </w:t>
            </w:r>
          </w:p>
        </w:tc>
        <w:tc>
          <w:tcPr>
            <w:tcW w:w="2835" w:type="dxa"/>
          </w:tcPr>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Аудитория №117</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w:t>
            </w:r>
            <w:r w:rsidRPr="00183AAD">
              <w:rPr>
                <w:rFonts w:ascii="Times New Roman" w:hAnsi="Times New Roman"/>
                <w:sz w:val="24"/>
                <w:szCs w:val="24"/>
                <w:lang w:val="kk-KZ"/>
              </w:rPr>
              <w:t>7</w:t>
            </w:r>
          </w:p>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(4 посадочных мест,</w:t>
            </w:r>
          </w:p>
          <w:p w:rsidR="00646DB2" w:rsidRPr="00183AAD" w:rsidRDefault="00646DB2" w:rsidP="001E39C5">
            <w:pPr>
              <w:pStyle w:val="aa"/>
              <w:ind w:firstLine="9"/>
              <w:rPr>
                <w:rFonts w:ascii="Times New Roman" w:hAnsi="Times New Roman"/>
                <w:sz w:val="24"/>
                <w:szCs w:val="24"/>
                <w:lang w:val="kk-KZ"/>
              </w:rPr>
            </w:pPr>
            <w:smartTag w:uri="urn:schemas-microsoft-com:office:smarttags" w:element="metricconverter">
              <w:smartTagPr>
                <w:attr w:name="ProductID" w:val="23,9 м2"/>
              </w:smartTagPr>
              <w:r w:rsidRPr="00183AAD">
                <w:rPr>
                  <w:rFonts w:ascii="Times New Roman" w:hAnsi="Times New Roman"/>
                  <w:sz w:val="24"/>
                  <w:szCs w:val="24"/>
                </w:rPr>
                <w:t>23,9 м</w:t>
              </w:r>
              <w:r w:rsidRPr="00183AAD">
                <w:rPr>
                  <w:rFonts w:ascii="Times New Roman" w:hAnsi="Times New Roman"/>
                  <w:sz w:val="24"/>
                  <w:szCs w:val="24"/>
                  <w:vertAlign w:val="superscript"/>
                </w:rPr>
                <w:t>2</w:t>
              </w:r>
            </w:smartTag>
            <w:r w:rsidRPr="00183AAD">
              <w:rPr>
                <w:rFonts w:ascii="Times New Roman" w:hAnsi="Times New Roman"/>
                <w:sz w:val="24"/>
                <w:szCs w:val="24"/>
              </w:rPr>
              <w:t>)</w:t>
            </w:r>
          </w:p>
        </w:tc>
        <w:tc>
          <w:tcPr>
            <w:tcW w:w="3939" w:type="dxa"/>
          </w:tcPr>
          <w:p w:rsidR="00646DB2" w:rsidRPr="00183AAD" w:rsidRDefault="00646DB2" w:rsidP="001E39C5">
            <w:pPr>
              <w:tabs>
                <w:tab w:val="left" w:pos="6840"/>
              </w:tabs>
              <w:spacing w:after="0" w:line="240" w:lineRule="auto"/>
              <w:rPr>
                <w:rFonts w:ascii="Times New Roman" w:hAnsi="Times New Roman"/>
                <w:sz w:val="24"/>
                <w:szCs w:val="24"/>
              </w:rPr>
            </w:pPr>
            <w:r w:rsidRPr="00183AAD">
              <w:rPr>
                <w:rFonts w:ascii="Times New Roman" w:hAnsi="Times New Roman"/>
                <w:sz w:val="24"/>
                <w:szCs w:val="24"/>
              </w:rPr>
              <w:t>Просвечивающий электронный микроскоп ЭМ-125</w:t>
            </w:r>
          </w:p>
        </w:tc>
      </w:tr>
      <w:tr w:rsidR="00646DB2" w:rsidRPr="00183AAD" w:rsidTr="001E39C5">
        <w:trPr>
          <w:trHeight w:val="1431"/>
          <w:jc w:val="center"/>
        </w:trPr>
        <w:tc>
          <w:tcPr>
            <w:tcW w:w="562" w:type="dxa"/>
            <w:vAlign w:val="center"/>
          </w:tcPr>
          <w:p w:rsidR="00646DB2" w:rsidRPr="00183AAD" w:rsidRDefault="001E2F0D" w:rsidP="001E39C5">
            <w:pPr>
              <w:pStyle w:val="aa"/>
              <w:jc w:val="center"/>
              <w:rPr>
                <w:rFonts w:ascii="Times New Roman" w:hAnsi="Times New Roman"/>
                <w:sz w:val="24"/>
                <w:szCs w:val="24"/>
              </w:rPr>
            </w:pPr>
            <w:r>
              <w:rPr>
                <w:rFonts w:ascii="Times New Roman" w:hAnsi="Times New Roman"/>
                <w:sz w:val="24"/>
                <w:szCs w:val="24"/>
              </w:rPr>
              <w:t>4</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Участок выплавки металла ОПП</w:t>
            </w:r>
          </w:p>
        </w:tc>
        <w:tc>
          <w:tcPr>
            <w:tcW w:w="2835" w:type="dxa"/>
          </w:tcPr>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Аудитория № 118</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w:t>
            </w:r>
            <w:r w:rsidRPr="00183AAD">
              <w:rPr>
                <w:rFonts w:ascii="Times New Roman" w:hAnsi="Times New Roman"/>
                <w:sz w:val="24"/>
                <w:szCs w:val="24"/>
                <w:lang w:val="kk-KZ"/>
              </w:rPr>
              <w:t>7</w:t>
            </w:r>
          </w:p>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w:t>
            </w:r>
            <w:smartTag w:uri="urn:schemas-microsoft-com:office:smarttags" w:element="metricconverter">
              <w:smartTagPr>
                <w:attr w:name="ProductID" w:val="28,5 м2"/>
              </w:smartTagPr>
              <w:r w:rsidRPr="00183AAD">
                <w:rPr>
                  <w:rFonts w:ascii="Times New Roman" w:hAnsi="Times New Roman"/>
                  <w:sz w:val="24"/>
                  <w:szCs w:val="24"/>
                </w:rPr>
                <w:t>28,5 м</w:t>
              </w:r>
              <w:r w:rsidRPr="00183AAD">
                <w:rPr>
                  <w:rFonts w:ascii="Times New Roman" w:hAnsi="Times New Roman"/>
                  <w:sz w:val="24"/>
                  <w:szCs w:val="24"/>
                  <w:vertAlign w:val="superscript"/>
                </w:rPr>
                <w:t>2</w:t>
              </w:r>
            </w:smartTag>
            <w:r w:rsidRPr="00183AAD">
              <w:rPr>
                <w:rFonts w:ascii="Times New Roman" w:hAnsi="Times New Roman"/>
                <w:sz w:val="24"/>
                <w:szCs w:val="24"/>
              </w:rPr>
              <w:t>)</w:t>
            </w:r>
          </w:p>
        </w:tc>
        <w:tc>
          <w:tcPr>
            <w:tcW w:w="3939"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 xml:space="preserve">Муфельная печь </w:t>
            </w:r>
            <w:r w:rsidRPr="00183AAD">
              <w:rPr>
                <w:rFonts w:ascii="Times New Roman" w:hAnsi="Times New Roman"/>
                <w:sz w:val="24"/>
                <w:szCs w:val="24"/>
                <w:lang w:val="en-US"/>
              </w:rPr>
              <w:t>SNOL</w:t>
            </w:r>
            <w:r w:rsidRPr="00183AAD">
              <w:rPr>
                <w:rFonts w:ascii="Times New Roman" w:hAnsi="Times New Roman"/>
                <w:sz w:val="24"/>
                <w:szCs w:val="24"/>
              </w:rPr>
              <w:t xml:space="preserve"> 30/1300, Лабораторная индукционная печь </w:t>
            </w:r>
            <w:r w:rsidRPr="00183AAD">
              <w:rPr>
                <w:rFonts w:ascii="Times New Roman" w:hAnsi="Times New Roman"/>
                <w:sz w:val="24"/>
                <w:szCs w:val="24"/>
                <w:lang w:val="en-US"/>
              </w:rPr>
              <w:t>AGATRONIC</w:t>
            </w:r>
            <w:r w:rsidRPr="00183AAD">
              <w:rPr>
                <w:rFonts w:ascii="Times New Roman" w:hAnsi="Times New Roman"/>
                <w:sz w:val="24"/>
                <w:szCs w:val="24"/>
              </w:rPr>
              <w:t>, Комплекс индукционных тигельных печей для выплавки цветных и черных металлов со станцией охлаждения</w:t>
            </w:r>
          </w:p>
        </w:tc>
      </w:tr>
      <w:tr w:rsidR="00646DB2" w:rsidRPr="00183AAD" w:rsidTr="001E39C5">
        <w:trPr>
          <w:trHeight w:val="557"/>
          <w:jc w:val="center"/>
        </w:trPr>
        <w:tc>
          <w:tcPr>
            <w:tcW w:w="562" w:type="dxa"/>
            <w:vAlign w:val="center"/>
          </w:tcPr>
          <w:p w:rsidR="00646DB2" w:rsidRPr="00183AAD" w:rsidRDefault="001E2F0D" w:rsidP="001E39C5">
            <w:pPr>
              <w:pStyle w:val="aa"/>
              <w:jc w:val="center"/>
              <w:rPr>
                <w:rFonts w:ascii="Times New Roman" w:hAnsi="Times New Roman"/>
                <w:sz w:val="24"/>
                <w:szCs w:val="24"/>
              </w:rPr>
            </w:pPr>
            <w:r>
              <w:rPr>
                <w:rFonts w:ascii="Times New Roman" w:hAnsi="Times New Roman"/>
                <w:sz w:val="24"/>
                <w:szCs w:val="24"/>
              </w:rPr>
              <w:t>5</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 xml:space="preserve">Лаборатория прикладной и радиационной физики </w:t>
            </w:r>
          </w:p>
        </w:tc>
        <w:tc>
          <w:tcPr>
            <w:tcW w:w="2835" w:type="dxa"/>
          </w:tcPr>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Аудитория № 119</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w:t>
            </w:r>
            <w:r w:rsidRPr="00183AAD">
              <w:rPr>
                <w:rFonts w:ascii="Times New Roman" w:hAnsi="Times New Roman"/>
                <w:sz w:val="24"/>
                <w:szCs w:val="24"/>
                <w:lang w:val="kk-KZ"/>
              </w:rPr>
              <w:t>7</w:t>
            </w:r>
          </w:p>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(4 посадочных мест,</w:t>
            </w:r>
          </w:p>
          <w:p w:rsidR="00646DB2" w:rsidRPr="00183AAD" w:rsidRDefault="00646DB2" w:rsidP="001E39C5">
            <w:pPr>
              <w:pStyle w:val="aa"/>
              <w:ind w:firstLine="9"/>
              <w:rPr>
                <w:rFonts w:ascii="Times New Roman" w:hAnsi="Times New Roman"/>
                <w:sz w:val="24"/>
                <w:szCs w:val="24"/>
                <w:lang w:val="kk-KZ"/>
              </w:rPr>
            </w:pPr>
            <w:smartTag w:uri="urn:schemas-microsoft-com:office:smarttags" w:element="metricconverter">
              <w:smartTagPr>
                <w:attr w:name="ProductID" w:val="24 м2"/>
              </w:smartTagPr>
              <w:r w:rsidRPr="00183AAD">
                <w:rPr>
                  <w:rFonts w:ascii="Times New Roman" w:hAnsi="Times New Roman"/>
                  <w:sz w:val="24"/>
                  <w:szCs w:val="24"/>
                </w:rPr>
                <w:t>24 м</w:t>
              </w:r>
              <w:r w:rsidRPr="00183AAD">
                <w:rPr>
                  <w:rFonts w:ascii="Times New Roman" w:hAnsi="Times New Roman"/>
                  <w:sz w:val="24"/>
                  <w:szCs w:val="24"/>
                  <w:vertAlign w:val="superscript"/>
                </w:rPr>
                <w:t>2</w:t>
              </w:r>
            </w:smartTag>
            <w:r w:rsidRPr="00183AAD">
              <w:rPr>
                <w:rFonts w:ascii="Times New Roman" w:hAnsi="Times New Roman"/>
                <w:sz w:val="24"/>
                <w:szCs w:val="24"/>
              </w:rPr>
              <w:t>)</w:t>
            </w:r>
          </w:p>
        </w:tc>
        <w:tc>
          <w:tcPr>
            <w:tcW w:w="3939" w:type="dxa"/>
          </w:tcPr>
          <w:p w:rsidR="00646DB2" w:rsidRPr="00183AAD" w:rsidRDefault="00646DB2" w:rsidP="001E39C5">
            <w:pPr>
              <w:tabs>
                <w:tab w:val="left" w:pos="6840"/>
              </w:tabs>
              <w:spacing w:after="0" w:line="240" w:lineRule="auto"/>
              <w:rPr>
                <w:rFonts w:ascii="Times New Roman" w:hAnsi="Times New Roman"/>
                <w:sz w:val="24"/>
                <w:szCs w:val="24"/>
              </w:rPr>
            </w:pPr>
            <w:r w:rsidRPr="00183AAD">
              <w:rPr>
                <w:rFonts w:ascii="Times New Roman" w:hAnsi="Times New Roman"/>
                <w:sz w:val="24"/>
                <w:szCs w:val="24"/>
              </w:rPr>
              <w:t xml:space="preserve">Спектрометр </w:t>
            </w:r>
            <w:proofErr w:type="spellStart"/>
            <w:r w:rsidRPr="00183AAD">
              <w:rPr>
                <w:rFonts w:ascii="Times New Roman" w:hAnsi="Times New Roman"/>
                <w:sz w:val="24"/>
                <w:szCs w:val="24"/>
              </w:rPr>
              <w:t>рентгенофлуоресцентный</w:t>
            </w:r>
            <w:proofErr w:type="spellEnd"/>
            <w:r w:rsidRPr="00183AAD">
              <w:rPr>
                <w:rFonts w:ascii="Times New Roman" w:hAnsi="Times New Roman"/>
                <w:sz w:val="24"/>
                <w:szCs w:val="24"/>
              </w:rPr>
              <w:t xml:space="preserve"> «СРВ-1М», Твердомер портативный динамический ТКМ – 359, Весы аналитические ЛВ 210-А, Рентгеновский </w:t>
            </w:r>
            <w:proofErr w:type="spellStart"/>
            <w:r w:rsidRPr="00183AAD">
              <w:rPr>
                <w:rFonts w:ascii="Times New Roman" w:hAnsi="Times New Roman"/>
                <w:sz w:val="24"/>
                <w:szCs w:val="24"/>
              </w:rPr>
              <w:t>дифрактометр</w:t>
            </w:r>
            <w:proofErr w:type="spellEnd"/>
            <w:r w:rsidRPr="00183AAD">
              <w:rPr>
                <w:rFonts w:ascii="Times New Roman" w:hAnsi="Times New Roman"/>
                <w:sz w:val="24"/>
                <w:szCs w:val="24"/>
              </w:rPr>
              <w:t xml:space="preserve"> </w:t>
            </w:r>
            <w:proofErr w:type="spellStart"/>
            <w:r w:rsidRPr="00183AAD">
              <w:rPr>
                <w:rFonts w:ascii="Times New Roman" w:hAnsi="Times New Roman"/>
                <w:sz w:val="24"/>
                <w:szCs w:val="24"/>
                <w:lang w:val="en-US"/>
              </w:rPr>
              <w:t>XPertPRO</w:t>
            </w:r>
            <w:proofErr w:type="spellEnd"/>
            <w:r w:rsidRPr="00183AAD">
              <w:rPr>
                <w:rFonts w:ascii="Times New Roman" w:hAnsi="Times New Roman"/>
                <w:sz w:val="24"/>
                <w:szCs w:val="24"/>
              </w:rPr>
              <w:t xml:space="preserve">, Вакуумный универсальный пост ВУП-5, </w:t>
            </w:r>
            <w:proofErr w:type="spellStart"/>
            <w:r w:rsidRPr="00183AAD">
              <w:rPr>
                <w:rFonts w:ascii="Times New Roman" w:hAnsi="Times New Roman"/>
                <w:sz w:val="24"/>
                <w:szCs w:val="24"/>
              </w:rPr>
              <w:t>Микротвердомер</w:t>
            </w:r>
            <w:proofErr w:type="spellEnd"/>
            <w:r w:rsidRPr="00183AAD">
              <w:rPr>
                <w:rFonts w:ascii="Times New Roman" w:hAnsi="Times New Roman"/>
                <w:sz w:val="24"/>
                <w:szCs w:val="24"/>
              </w:rPr>
              <w:t xml:space="preserve"> ПМТ-3, Металлографический микроскоп </w:t>
            </w:r>
            <w:proofErr w:type="spellStart"/>
            <w:r w:rsidRPr="00183AAD">
              <w:rPr>
                <w:rFonts w:ascii="Times New Roman" w:hAnsi="Times New Roman"/>
                <w:sz w:val="24"/>
                <w:szCs w:val="24"/>
                <w:lang w:val="en-US"/>
              </w:rPr>
              <w:t>Neophot</w:t>
            </w:r>
            <w:proofErr w:type="spellEnd"/>
            <w:r w:rsidRPr="00183AAD">
              <w:rPr>
                <w:rFonts w:ascii="Times New Roman" w:hAnsi="Times New Roman"/>
                <w:sz w:val="24"/>
                <w:szCs w:val="24"/>
              </w:rPr>
              <w:t xml:space="preserve"> 21</w:t>
            </w:r>
          </w:p>
        </w:tc>
      </w:tr>
      <w:tr w:rsidR="00646DB2" w:rsidRPr="00183AAD" w:rsidTr="001E39C5">
        <w:trPr>
          <w:trHeight w:val="1407"/>
          <w:jc w:val="center"/>
        </w:trPr>
        <w:tc>
          <w:tcPr>
            <w:tcW w:w="562" w:type="dxa"/>
            <w:vAlign w:val="center"/>
          </w:tcPr>
          <w:p w:rsidR="00646DB2" w:rsidRPr="00183AAD" w:rsidRDefault="001E2F0D" w:rsidP="001E39C5">
            <w:pPr>
              <w:pStyle w:val="aa"/>
              <w:jc w:val="center"/>
              <w:rPr>
                <w:rFonts w:ascii="Times New Roman" w:hAnsi="Times New Roman"/>
                <w:sz w:val="24"/>
                <w:szCs w:val="24"/>
                <w:lang w:val="en-US"/>
              </w:rPr>
            </w:pPr>
            <w:r>
              <w:rPr>
                <w:rFonts w:ascii="Times New Roman" w:hAnsi="Times New Roman"/>
                <w:sz w:val="24"/>
                <w:szCs w:val="24"/>
              </w:rPr>
              <w:t>6</w:t>
            </w:r>
          </w:p>
          <w:p w:rsidR="00646DB2" w:rsidRPr="00183AAD" w:rsidRDefault="00646DB2" w:rsidP="001E39C5">
            <w:pPr>
              <w:pStyle w:val="aa"/>
              <w:jc w:val="center"/>
              <w:rPr>
                <w:rFonts w:ascii="Times New Roman" w:hAnsi="Times New Roman"/>
                <w:sz w:val="24"/>
                <w:szCs w:val="24"/>
              </w:rPr>
            </w:pP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Лаборатория энергосбережения и альтернативной энергетики</w:t>
            </w:r>
          </w:p>
        </w:tc>
        <w:tc>
          <w:tcPr>
            <w:tcW w:w="2835" w:type="dxa"/>
          </w:tcPr>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Аудитория № 13</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№8</w:t>
            </w:r>
          </w:p>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 xml:space="preserve">(4 посадочных мест, </w:t>
            </w:r>
          </w:p>
          <w:p w:rsidR="00646DB2" w:rsidRPr="00183AAD" w:rsidRDefault="00646DB2" w:rsidP="001E39C5">
            <w:pPr>
              <w:pStyle w:val="aa"/>
              <w:ind w:firstLine="9"/>
              <w:rPr>
                <w:rFonts w:ascii="Times New Roman" w:hAnsi="Times New Roman"/>
                <w:sz w:val="24"/>
                <w:szCs w:val="24"/>
                <w:lang w:val="kk-KZ"/>
              </w:rPr>
            </w:pPr>
            <w:smartTag w:uri="urn:schemas-microsoft-com:office:smarttags" w:element="metricconverter">
              <w:smartTagPr>
                <w:attr w:name="ProductID" w:val="31,92 м"/>
              </w:smartTagPr>
              <w:r w:rsidRPr="00183AAD">
                <w:rPr>
                  <w:rFonts w:ascii="Times New Roman" w:hAnsi="Times New Roman"/>
                  <w:sz w:val="24"/>
                  <w:szCs w:val="24"/>
                </w:rPr>
                <w:t>31,92 м</w:t>
              </w:r>
            </w:smartTag>
            <w:r w:rsidRPr="00183AAD">
              <w:rPr>
                <w:rFonts w:ascii="Times New Roman" w:hAnsi="Times New Roman"/>
                <w:sz w:val="24"/>
                <w:szCs w:val="24"/>
              </w:rPr>
              <w:t xml:space="preserve"> </w:t>
            </w:r>
            <w:r w:rsidRPr="00183AAD">
              <w:rPr>
                <w:rFonts w:ascii="Times New Roman" w:hAnsi="Times New Roman"/>
                <w:sz w:val="24"/>
                <w:szCs w:val="24"/>
                <w:vertAlign w:val="superscript"/>
              </w:rPr>
              <w:t>2</w:t>
            </w:r>
            <w:r w:rsidRPr="00183AAD">
              <w:rPr>
                <w:rFonts w:ascii="Times New Roman" w:hAnsi="Times New Roman"/>
                <w:sz w:val="24"/>
                <w:szCs w:val="24"/>
              </w:rPr>
              <w:t>)</w:t>
            </w:r>
          </w:p>
        </w:tc>
        <w:tc>
          <w:tcPr>
            <w:tcW w:w="3939" w:type="dxa"/>
          </w:tcPr>
          <w:p w:rsidR="00646DB2" w:rsidRPr="006E2B11" w:rsidRDefault="00646DB2" w:rsidP="001E39C5">
            <w:pPr>
              <w:spacing w:after="0" w:line="240" w:lineRule="auto"/>
              <w:rPr>
                <w:rFonts w:ascii="Times New Roman" w:hAnsi="Times New Roman" w:cs="Times New Roman"/>
                <w:sz w:val="24"/>
                <w:szCs w:val="24"/>
              </w:rPr>
            </w:pPr>
            <w:r w:rsidRPr="006E2B11">
              <w:rPr>
                <w:rFonts w:ascii="Times New Roman" w:hAnsi="Times New Roman" w:cs="Times New Roman"/>
                <w:sz w:val="24"/>
                <w:szCs w:val="24"/>
              </w:rPr>
              <w:t xml:space="preserve">Анализатор </w:t>
            </w:r>
            <w:proofErr w:type="spellStart"/>
            <w:r w:rsidRPr="006E2B11">
              <w:rPr>
                <w:rFonts w:ascii="Times New Roman" w:hAnsi="Times New Roman" w:cs="Times New Roman"/>
                <w:sz w:val="24"/>
                <w:szCs w:val="24"/>
              </w:rPr>
              <w:t>вольтамперометрический</w:t>
            </w:r>
            <w:proofErr w:type="spellEnd"/>
            <w:r w:rsidRPr="006E2B11">
              <w:rPr>
                <w:rFonts w:ascii="Times New Roman" w:hAnsi="Times New Roman" w:cs="Times New Roman"/>
                <w:sz w:val="24"/>
                <w:szCs w:val="24"/>
              </w:rPr>
              <w:t xml:space="preserve"> </w:t>
            </w:r>
            <w:r w:rsidRPr="006E2B11">
              <w:rPr>
                <w:rStyle w:val="af"/>
                <w:rFonts w:ascii="Times New Roman" w:hAnsi="Times New Roman" w:cs="Times New Roman"/>
                <w:b w:val="0"/>
                <w:color w:val="000000"/>
                <w:sz w:val="24"/>
                <w:szCs w:val="24"/>
                <w:shd w:val="clear" w:color="auto" w:fill="FFFFFF"/>
              </w:rPr>
              <w:t>АВ-325</w:t>
            </w:r>
            <w:r w:rsidRPr="006E2B11">
              <w:rPr>
                <w:rStyle w:val="af"/>
                <w:rFonts w:ascii="Times New Roman" w:hAnsi="Times New Roman" w:cs="Times New Roman"/>
                <w:color w:val="000000"/>
                <w:sz w:val="24"/>
                <w:szCs w:val="24"/>
                <w:shd w:val="clear" w:color="auto" w:fill="FFFFFF"/>
              </w:rPr>
              <w:t xml:space="preserve">, </w:t>
            </w:r>
            <w:r w:rsidRPr="006E2B11">
              <w:rPr>
                <w:rFonts w:ascii="Times New Roman" w:hAnsi="Times New Roman" w:cs="Times New Roman"/>
                <w:sz w:val="24"/>
                <w:szCs w:val="24"/>
              </w:rPr>
              <w:t xml:space="preserve">Мельница шаровая </w:t>
            </w:r>
            <w:r w:rsidRPr="006E2B11">
              <w:rPr>
                <w:rStyle w:val="af"/>
                <w:rFonts w:ascii="Times New Roman" w:hAnsi="Times New Roman" w:cs="Times New Roman"/>
                <w:b w:val="0"/>
                <w:color w:val="000000"/>
                <w:sz w:val="24"/>
                <w:szCs w:val="24"/>
                <w:shd w:val="clear" w:color="auto" w:fill="FFFFFF"/>
              </w:rPr>
              <w:t>PULV  6,</w:t>
            </w:r>
            <w:r w:rsidRPr="006E2B11">
              <w:rPr>
                <w:rStyle w:val="af"/>
                <w:rFonts w:ascii="Times New Roman" w:hAnsi="Times New Roman" w:cs="Times New Roman"/>
                <w:color w:val="000000"/>
                <w:sz w:val="24"/>
                <w:szCs w:val="24"/>
                <w:shd w:val="clear" w:color="auto" w:fill="FFFFFF"/>
              </w:rPr>
              <w:t xml:space="preserve"> </w:t>
            </w:r>
            <w:proofErr w:type="spellStart"/>
            <w:r w:rsidRPr="006E2B11">
              <w:rPr>
                <w:rFonts w:ascii="Times New Roman" w:hAnsi="Times New Roman" w:cs="Times New Roman"/>
                <w:sz w:val="24"/>
                <w:szCs w:val="24"/>
              </w:rPr>
              <w:t>Потенциостат-гальваностат</w:t>
            </w:r>
            <w:proofErr w:type="spellEnd"/>
            <w:r w:rsidRPr="006E2B11">
              <w:rPr>
                <w:rFonts w:ascii="Times New Roman" w:hAnsi="Times New Roman" w:cs="Times New Roman"/>
                <w:sz w:val="24"/>
                <w:szCs w:val="24"/>
              </w:rPr>
              <w:t xml:space="preserve"> Р-150, Генератор водорода</w:t>
            </w:r>
          </w:p>
        </w:tc>
      </w:tr>
      <w:tr w:rsidR="00646DB2" w:rsidRPr="00183AAD" w:rsidTr="001E39C5">
        <w:trPr>
          <w:trHeight w:val="1343"/>
          <w:jc w:val="center"/>
        </w:trPr>
        <w:tc>
          <w:tcPr>
            <w:tcW w:w="562" w:type="dxa"/>
            <w:vAlign w:val="center"/>
          </w:tcPr>
          <w:p w:rsidR="00646DB2" w:rsidRPr="00183AAD" w:rsidRDefault="001E2F0D" w:rsidP="001E39C5">
            <w:pPr>
              <w:pStyle w:val="aa"/>
              <w:jc w:val="center"/>
              <w:rPr>
                <w:rFonts w:ascii="Times New Roman" w:hAnsi="Times New Roman"/>
                <w:sz w:val="24"/>
                <w:szCs w:val="24"/>
              </w:rPr>
            </w:pPr>
            <w:r>
              <w:rPr>
                <w:rFonts w:ascii="Times New Roman" w:hAnsi="Times New Roman"/>
                <w:sz w:val="24"/>
                <w:szCs w:val="24"/>
              </w:rPr>
              <w:t>7</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Лаборатория ЯМР-спектроскопии</w:t>
            </w:r>
          </w:p>
          <w:p w:rsidR="00646DB2" w:rsidRPr="00183AAD" w:rsidRDefault="00646DB2" w:rsidP="001E39C5">
            <w:pPr>
              <w:pStyle w:val="aa"/>
              <w:rPr>
                <w:rFonts w:ascii="Times New Roman" w:hAnsi="Times New Roman"/>
                <w:sz w:val="24"/>
                <w:szCs w:val="24"/>
              </w:rPr>
            </w:pPr>
          </w:p>
        </w:tc>
        <w:tc>
          <w:tcPr>
            <w:tcW w:w="2835" w:type="dxa"/>
          </w:tcPr>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Аудитория № 14</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№8</w:t>
            </w:r>
          </w:p>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 xml:space="preserve">(4 посадочных мест, </w:t>
            </w:r>
          </w:p>
          <w:p w:rsidR="00646DB2" w:rsidRPr="00183AAD" w:rsidRDefault="00646DB2" w:rsidP="001E39C5">
            <w:pPr>
              <w:pStyle w:val="aa"/>
              <w:ind w:firstLine="9"/>
              <w:rPr>
                <w:rFonts w:ascii="Times New Roman" w:hAnsi="Times New Roman"/>
                <w:sz w:val="24"/>
                <w:szCs w:val="24"/>
                <w:lang w:val="kk-KZ"/>
              </w:rPr>
            </w:pPr>
            <w:smartTag w:uri="urn:schemas-microsoft-com:office:smarttags" w:element="metricconverter">
              <w:smartTagPr>
                <w:attr w:name="ProductID" w:val="28,96 м"/>
              </w:smartTagPr>
              <w:r w:rsidRPr="00183AAD">
                <w:rPr>
                  <w:rFonts w:ascii="Times New Roman" w:hAnsi="Times New Roman"/>
                  <w:sz w:val="24"/>
                  <w:szCs w:val="24"/>
                </w:rPr>
                <w:t>28,96 м</w:t>
              </w:r>
            </w:smartTag>
            <w:r w:rsidRPr="00183AAD">
              <w:rPr>
                <w:rFonts w:ascii="Times New Roman" w:hAnsi="Times New Roman"/>
                <w:sz w:val="24"/>
                <w:szCs w:val="24"/>
              </w:rPr>
              <w:t xml:space="preserve"> </w:t>
            </w:r>
            <w:r w:rsidRPr="00183AAD">
              <w:rPr>
                <w:rFonts w:ascii="Times New Roman" w:hAnsi="Times New Roman"/>
                <w:sz w:val="24"/>
                <w:szCs w:val="24"/>
                <w:vertAlign w:val="superscript"/>
              </w:rPr>
              <w:t>2</w:t>
            </w:r>
            <w:r w:rsidRPr="00183AAD">
              <w:rPr>
                <w:rFonts w:ascii="Times New Roman" w:hAnsi="Times New Roman"/>
                <w:sz w:val="24"/>
                <w:szCs w:val="24"/>
              </w:rPr>
              <w:t>)</w:t>
            </w:r>
          </w:p>
        </w:tc>
        <w:tc>
          <w:tcPr>
            <w:tcW w:w="3939" w:type="dxa"/>
          </w:tcPr>
          <w:p w:rsidR="00646DB2" w:rsidRPr="006E2B11" w:rsidRDefault="00646DB2" w:rsidP="001E39C5">
            <w:pPr>
              <w:spacing w:after="0" w:line="240" w:lineRule="auto"/>
              <w:rPr>
                <w:rFonts w:ascii="Times New Roman" w:hAnsi="Times New Roman" w:cs="Times New Roman"/>
                <w:sz w:val="24"/>
                <w:szCs w:val="24"/>
                <w:lang w:val="kk-KZ"/>
              </w:rPr>
            </w:pPr>
            <w:r w:rsidRPr="006E2B11">
              <w:rPr>
                <w:rFonts w:ascii="Times New Roman" w:hAnsi="Times New Roman" w:cs="Times New Roman"/>
                <w:sz w:val="24"/>
                <w:szCs w:val="24"/>
              </w:rPr>
              <w:t xml:space="preserve">Ядерно-магнитно-резонансный спектрометр </w:t>
            </w:r>
            <w:proofErr w:type="spellStart"/>
            <w:r w:rsidRPr="006E2B11">
              <w:rPr>
                <w:rStyle w:val="af"/>
                <w:rFonts w:ascii="Times New Roman" w:hAnsi="Times New Roman" w:cs="Times New Roman"/>
                <w:b w:val="0"/>
                <w:color w:val="000000"/>
                <w:sz w:val="24"/>
                <w:szCs w:val="24"/>
                <w:shd w:val="clear" w:color="auto" w:fill="FFFFFF"/>
              </w:rPr>
              <w:t>Avance</w:t>
            </w:r>
            <w:proofErr w:type="spellEnd"/>
            <w:r w:rsidRPr="006E2B11">
              <w:rPr>
                <w:rStyle w:val="af"/>
                <w:rFonts w:ascii="Times New Roman" w:hAnsi="Times New Roman" w:cs="Times New Roman"/>
                <w:b w:val="0"/>
                <w:color w:val="000000"/>
                <w:sz w:val="24"/>
                <w:szCs w:val="24"/>
                <w:shd w:val="clear" w:color="auto" w:fill="FFFFFF"/>
              </w:rPr>
              <w:t>-III 500,</w:t>
            </w:r>
            <w:r w:rsidRPr="006E2B11">
              <w:rPr>
                <w:rStyle w:val="af"/>
                <w:rFonts w:ascii="Times New Roman" w:hAnsi="Times New Roman" w:cs="Times New Roman"/>
                <w:color w:val="000000"/>
                <w:sz w:val="24"/>
                <w:szCs w:val="24"/>
                <w:shd w:val="clear" w:color="auto" w:fill="FFFFFF"/>
              </w:rPr>
              <w:t xml:space="preserve"> </w:t>
            </w:r>
            <w:r w:rsidRPr="006E2B11">
              <w:rPr>
                <w:rFonts w:ascii="Times New Roman" w:hAnsi="Times New Roman" w:cs="Times New Roman"/>
                <w:sz w:val="24"/>
                <w:szCs w:val="24"/>
                <w:lang w:val="kk-KZ"/>
              </w:rPr>
              <w:t xml:space="preserve">Спектрофотометр, </w:t>
            </w:r>
            <w:r w:rsidRPr="006E2B11">
              <w:rPr>
                <w:rFonts w:ascii="Times New Roman" w:hAnsi="Times New Roman" w:cs="Times New Roman"/>
                <w:sz w:val="24"/>
                <w:szCs w:val="24"/>
              </w:rPr>
              <w:t>ИК-</w:t>
            </w:r>
            <w:proofErr w:type="spellStart"/>
            <w:r w:rsidRPr="006E2B11">
              <w:rPr>
                <w:rFonts w:ascii="Times New Roman" w:hAnsi="Times New Roman" w:cs="Times New Roman"/>
                <w:sz w:val="24"/>
                <w:szCs w:val="24"/>
              </w:rPr>
              <w:t>фурье</w:t>
            </w:r>
            <w:proofErr w:type="spellEnd"/>
            <w:r w:rsidRPr="006E2B11">
              <w:rPr>
                <w:rFonts w:ascii="Times New Roman" w:hAnsi="Times New Roman" w:cs="Times New Roman"/>
                <w:sz w:val="24"/>
                <w:szCs w:val="24"/>
              </w:rPr>
              <w:t xml:space="preserve"> спектрометр </w:t>
            </w:r>
            <w:r w:rsidRPr="006E2B11">
              <w:rPr>
                <w:rStyle w:val="af"/>
                <w:rFonts w:ascii="Times New Roman" w:hAnsi="Times New Roman" w:cs="Times New Roman"/>
                <w:color w:val="000000"/>
                <w:sz w:val="24"/>
                <w:szCs w:val="24"/>
                <w:shd w:val="clear" w:color="auto" w:fill="FFFFFF"/>
              </w:rPr>
              <w:t>«</w:t>
            </w:r>
            <w:r w:rsidRPr="006E2B11">
              <w:rPr>
                <w:rStyle w:val="af"/>
                <w:rFonts w:ascii="Times New Roman" w:hAnsi="Times New Roman" w:cs="Times New Roman"/>
                <w:b w:val="0"/>
                <w:color w:val="000000"/>
                <w:sz w:val="24"/>
                <w:szCs w:val="24"/>
                <w:shd w:val="clear" w:color="auto" w:fill="FFFFFF"/>
              </w:rPr>
              <w:t>ФТ-801</w:t>
            </w:r>
            <w:r w:rsidRPr="006E2B11">
              <w:rPr>
                <w:rStyle w:val="af"/>
                <w:rFonts w:ascii="Times New Roman" w:hAnsi="Times New Roman" w:cs="Times New Roman"/>
                <w:color w:val="000000"/>
                <w:sz w:val="24"/>
                <w:szCs w:val="24"/>
                <w:shd w:val="clear" w:color="auto" w:fill="FFFFFF"/>
              </w:rPr>
              <w:t>»</w:t>
            </w:r>
          </w:p>
        </w:tc>
      </w:tr>
      <w:tr w:rsidR="00646DB2" w:rsidRPr="00183AAD" w:rsidTr="001E39C5">
        <w:trPr>
          <w:trHeight w:val="1343"/>
          <w:jc w:val="center"/>
        </w:trPr>
        <w:tc>
          <w:tcPr>
            <w:tcW w:w="562" w:type="dxa"/>
            <w:vAlign w:val="center"/>
          </w:tcPr>
          <w:p w:rsidR="00646DB2" w:rsidRPr="00183AAD" w:rsidRDefault="001E2F0D" w:rsidP="001E39C5">
            <w:pPr>
              <w:pStyle w:val="aa"/>
              <w:jc w:val="center"/>
              <w:rPr>
                <w:rFonts w:ascii="Times New Roman" w:hAnsi="Times New Roman"/>
                <w:sz w:val="24"/>
                <w:szCs w:val="24"/>
                <w:lang w:val="kk-KZ"/>
              </w:rPr>
            </w:pPr>
            <w:r>
              <w:rPr>
                <w:rFonts w:ascii="Times New Roman" w:hAnsi="Times New Roman"/>
                <w:sz w:val="24"/>
                <w:szCs w:val="24"/>
                <w:lang w:val="kk-KZ"/>
              </w:rPr>
              <w:t>8</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 xml:space="preserve">Лаборатория </w:t>
            </w:r>
            <w:proofErr w:type="spellStart"/>
            <w:r w:rsidRPr="00183AAD">
              <w:rPr>
                <w:rFonts w:ascii="Times New Roman" w:hAnsi="Times New Roman"/>
                <w:sz w:val="24"/>
                <w:szCs w:val="24"/>
              </w:rPr>
              <w:t>трибологических</w:t>
            </w:r>
            <w:proofErr w:type="spellEnd"/>
            <w:r w:rsidRPr="00183AAD">
              <w:rPr>
                <w:rFonts w:ascii="Times New Roman" w:hAnsi="Times New Roman"/>
                <w:sz w:val="24"/>
                <w:szCs w:val="24"/>
              </w:rPr>
              <w:t xml:space="preserve"> испытаний материалов</w:t>
            </w:r>
          </w:p>
        </w:tc>
        <w:tc>
          <w:tcPr>
            <w:tcW w:w="2835" w:type="dxa"/>
          </w:tcPr>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G</w:t>
            </w:r>
            <w:r w:rsidRPr="00183AAD">
              <w:rPr>
                <w:rFonts w:ascii="Times New Roman" w:hAnsi="Times New Roman"/>
                <w:sz w:val="24"/>
                <w:szCs w:val="24"/>
                <w:lang w:val="kk-KZ"/>
              </w:rPr>
              <w:t xml:space="preserve">, </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№7</w:t>
            </w:r>
          </w:p>
        </w:tc>
        <w:tc>
          <w:tcPr>
            <w:tcW w:w="3939" w:type="dxa"/>
          </w:tcPr>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Прибор для испытания материалов на истирания</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 xml:space="preserve">Ротационный </w:t>
            </w:r>
            <w:proofErr w:type="spellStart"/>
            <w:r w:rsidRPr="00183AAD">
              <w:rPr>
                <w:rFonts w:ascii="Times New Roman" w:hAnsi="Times New Roman"/>
                <w:sz w:val="24"/>
                <w:szCs w:val="24"/>
              </w:rPr>
              <w:t>абразиметр</w:t>
            </w:r>
            <w:proofErr w:type="spellEnd"/>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Прибор для испытания материалов на абразивное изнашивания</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Стол лабораторный без тумбы</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Стол лабораторный без тумбы</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Профилометр модели 130</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Машина трения</w:t>
            </w:r>
          </w:p>
          <w:p w:rsidR="00646DB2" w:rsidRPr="00183AAD" w:rsidRDefault="00646DB2" w:rsidP="001E39C5">
            <w:pPr>
              <w:spacing w:after="0" w:line="240" w:lineRule="auto"/>
              <w:jc w:val="both"/>
              <w:rPr>
                <w:rFonts w:ascii="Times New Roman" w:hAnsi="Times New Roman"/>
                <w:sz w:val="24"/>
                <w:szCs w:val="24"/>
              </w:rPr>
            </w:pPr>
            <w:proofErr w:type="spellStart"/>
            <w:r w:rsidRPr="00183AAD">
              <w:rPr>
                <w:rFonts w:ascii="Times New Roman" w:hAnsi="Times New Roman"/>
                <w:sz w:val="24"/>
                <w:szCs w:val="24"/>
              </w:rPr>
              <w:lastRenderedPageBreak/>
              <w:t>Нанотвердомер</w:t>
            </w:r>
            <w:proofErr w:type="spellEnd"/>
            <w:r w:rsidRPr="00183AAD">
              <w:rPr>
                <w:rFonts w:ascii="Times New Roman" w:hAnsi="Times New Roman"/>
                <w:sz w:val="24"/>
                <w:szCs w:val="24"/>
              </w:rPr>
              <w:t xml:space="preserve"> «НаноСкан-4D Компакт»</w:t>
            </w:r>
          </w:p>
          <w:p w:rsidR="00646DB2" w:rsidRPr="00183AAD" w:rsidRDefault="00646DB2" w:rsidP="001E39C5">
            <w:pPr>
              <w:suppressAutoHyphens/>
              <w:spacing w:after="0" w:line="240" w:lineRule="auto"/>
              <w:jc w:val="both"/>
              <w:rPr>
                <w:rFonts w:ascii="Times New Roman" w:hAnsi="Times New Roman"/>
                <w:sz w:val="24"/>
                <w:szCs w:val="24"/>
              </w:rPr>
            </w:pPr>
            <w:proofErr w:type="spellStart"/>
            <w:r w:rsidRPr="00183AAD">
              <w:rPr>
                <w:rFonts w:ascii="Times New Roman" w:hAnsi="Times New Roman"/>
                <w:sz w:val="24"/>
                <w:szCs w:val="24"/>
              </w:rPr>
              <w:t>Tribometer</w:t>
            </w:r>
            <w:proofErr w:type="spellEnd"/>
            <w:r w:rsidRPr="00183AAD">
              <w:rPr>
                <w:rFonts w:ascii="Times New Roman" w:hAnsi="Times New Roman"/>
                <w:sz w:val="24"/>
                <w:szCs w:val="24"/>
              </w:rPr>
              <w:t xml:space="preserve"> TRB3</w:t>
            </w:r>
          </w:p>
        </w:tc>
      </w:tr>
      <w:tr w:rsidR="00646DB2" w:rsidRPr="00183AAD" w:rsidTr="001E39C5">
        <w:trPr>
          <w:trHeight w:val="1343"/>
          <w:jc w:val="center"/>
        </w:trPr>
        <w:tc>
          <w:tcPr>
            <w:tcW w:w="562" w:type="dxa"/>
            <w:vAlign w:val="center"/>
          </w:tcPr>
          <w:p w:rsidR="00646DB2" w:rsidRPr="00183AAD" w:rsidRDefault="001E2F0D" w:rsidP="001E39C5">
            <w:pPr>
              <w:pStyle w:val="aa"/>
              <w:jc w:val="center"/>
              <w:rPr>
                <w:rFonts w:ascii="Times New Roman" w:hAnsi="Times New Roman"/>
                <w:sz w:val="24"/>
                <w:szCs w:val="24"/>
                <w:lang w:val="kk-KZ"/>
              </w:rPr>
            </w:pPr>
            <w:r>
              <w:rPr>
                <w:rFonts w:ascii="Times New Roman" w:hAnsi="Times New Roman"/>
                <w:sz w:val="24"/>
                <w:szCs w:val="24"/>
                <w:lang w:val="kk-KZ"/>
              </w:rPr>
              <w:t>9</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Лаборатория плазменно-электролитического модифицирования материалов</w:t>
            </w:r>
          </w:p>
        </w:tc>
        <w:tc>
          <w:tcPr>
            <w:tcW w:w="2835" w:type="dxa"/>
          </w:tcPr>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F</w:t>
            </w:r>
            <w:r w:rsidRPr="00183AAD">
              <w:rPr>
                <w:rFonts w:ascii="Times New Roman" w:hAnsi="Times New Roman"/>
                <w:sz w:val="24"/>
                <w:szCs w:val="24"/>
                <w:lang w:val="kk-KZ"/>
              </w:rPr>
              <w:t xml:space="preserve">, </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№7</w:t>
            </w:r>
          </w:p>
        </w:tc>
        <w:tc>
          <w:tcPr>
            <w:tcW w:w="3939" w:type="dxa"/>
          </w:tcPr>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Установка для электролитно-плазменной обработки материалов</w:t>
            </w:r>
          </w:p>
          <w:p w:rsidR="00646DB2" w:rsidRPr="00183AAD" w:rsidRDefault="00646DB2" w:rsidP="001E39C5">
            <w:pPr>
              <w:suppressAutoHyphens/>
              <w:spacing w:after="0" w:line="240" w:lineRule="auto"/>
              <w:jc w:val="both"/>
              <w:rPr>
                <w:rFonts w:ascii="Times New Roman" w:hAnsi="Times New Roman"/>
                <w:sz w:val="24"/>
                <w:szCs w:val="24"/>
              </w:rPr>
            </w:pPr>
            <w:r w:rsidRPr="00183AAD">
              <w:rPr>
                <w:rFonts w:ascii="Times New Roman" w:hAnsi="Times New Roman"/>
                <w:sz w:val="24"/>
                <w:szCs w:val="24"/>
              </w:rPr>
              <w:t>Установка для электролитно-плазменной поверхностной закалки материалов</w:t>
            </w:r>
          </w:p>
        </w:tc>
      </w:tr>
      <w:tr w:rsidR="00646DB2" w:rsidRPr="00183AAD" w:rsidTr="001E39C5">
        <w:trPr>
          <w:trHeight w:val="1343"/>
          <w:jc w:val="center"/>
        </w:trPr>
        <w:tc>
          <w:tcPr>
            <w:tcW w:w="562" w:type="dxa"/>
            <w:vAlign w:val="center"/>
          </w:tcPr>
          <w:p w:rsidR="00646DB2" w:rsidRPr="00183AAD" w:rsidRDefault="001E2F0D" w:rsidP="001E39C5">
            <w:pPr>
              <w:pStyle w:val="aa"/>
              <w:jc w:val="center"/>
              <w:rPr>
                <w:rFonts w:ascii="Times New Roman" w:hAnsi="Times New Roman"/>
                <w:sz w:val="24"/>
                <w:szCs w:val="24"/>
                <w:lang w:val="en-US"/>
              </w:rPr>
            </w:pPr>
            <w:r>
              <w:rPr>
                <w:rFonts w:ascii="Times New Roman" w:hAnsi="Times New Roman"/>
                <w:sz w:val="24"/>
                <w:szCs w:val="24"/>
                <w:lang w:val="en-US"/>
              </w:rPr>
              <w:t>10</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Лаборатория защитных покрытий</w:t>
            </w:r>
          </w:p>
        </w:tc>
        <w:tc>
          <w:tcPr>
            <w:tcW w:w="2835" w:type="dxa"/>
          </w:tcPr>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D</w:t>
            </w:r>
            <w:r w:rsidRPr="00183AAD">
              <w:rPr>
                <w:rFonts w:ascii="Times New Roman" w:hAnsi="Times New Roman"/>
                <w:sz w:val="24"/>
                <w:szCs w:val="24"/>
                <w:lang w:val="kk-KZ"/>
              </w:rPr>
              <w:t xml:space="preserve">, </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№7</w:t>
            </w:r>
          </w:p>
        </w:tc>
        <w:tc>
          <w:tcPr>
            <w:tcW w:w="3939" w:type="dxa"/>
          </w:tcPr>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ПлазморезPlasmaX451</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Установка для воздушно-плазменного напыления</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Вибрационная установка для нанесения твердых покрытий</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Мобильная установка для детонационного напыления покрытий</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Детонационная установка ССDS 2000</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Компрессор HY 2575</w:t>
            </w:r>
          </w:p>
          <w:p w:rsidR="00646DB2" w:rsidRPr="00183AAD" w:rsidRDefault="00646DB2" w:rsidP="001E39C5">
            <w:pPr>
              <w:suppressAutoHyphens/>
              <w:spacing w:after="0" w:line="240" w:lineRule="auto"/>
              <w:jc w:val="both"/>
              <w:rPr>
                <w:rFonts w:ascii="Times New Roman" w:hAnsi="Times New Roman"/>
                <w:sz w:val="24"/>
                <w:szCs w:val="24"/>
              </w:rPr>
            </w:pPr>
            <w:r w:rsidRPr="00183AAD">
              <w:rPr>
                <w:rFonts w:ascii="Times New Roman" w:hAnsi="Times New Roman"/>
                <w:sz w:val="24"/>
                <w:szCs w:val="24"/>
              </w:rPr>
              <w:t>Промышленный манипулятор</w:t>
            </w:r>
          </w:p>
        </w:tc>
      </w:tr>
      <w:tr w:rsidR="00646DB2" w:rsidRPr="00183AAD" w:rsidTr="001E39C5">
        <w:trPr>
          <w:trHeight w:val="1343"/>
          <w:jc w:val="center"/>
        </w:trPr>
        <w:tc>
          <w:tcPr>
            <w:tcW w:w="562" w:type="dxa"/>
            <w:vAlign w:val="center"/>
          </w:tcPr>
          <w:p w:rsidR="00646DB2" w:rsidRPr="00183AAD" w:rsidRDefault="001E2F0D" w:rsidP="008B6B3C">
            <w:pPr>
              <w:pStyle w:val="aa"/>
              <w:rPr>
                <w:rFonts w:ascii="Times New Roman" w:hAnsi="Times New Roman"/>
                <w:sz w:val="24"/>
                <w:szCs w:val="24"/>
                <w:lang w:val="en-US"/>
              </w:rPr>
            </w:pPr>
            <w:r>
              <w:rPr>
                <w:rFonts w:ascii="Times New Roman" w:hAnsi="Times New Roman"/>
                <w:sz w:val="24"/>
                <w:szCs w:val="24"/>
                <w:lang w:val="en-US"/>
              </w:rPr>
              <w:t>11</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 xml:space="preserve">Сектор </w:t>
            </w:r>
            <w:proofErr w:type="spellStart"/>
            <w:r w:rsidRPr="00183AAD">
              <w:rPr>
                <w:rFonts w:ascii="Times New Roman" w:hAnsi="Times New Roman"/>
                <w:sz w:val="24"/>
                <w:szCs w:val="24"/>
              </w:rPr>
              <w:t>пробоподготовки</w:t>
            </w:r>
            <w:proofErr w:type="spellEnd"/>
          </w:p>
        </w:tc>
        <w:tc>
          <w:tcPr>
            <w:tcW w:w="2835" w:type="dxa"/>
          </w:tcPr>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E</w:t>
            </w:r>
            <w:r w:rsidRPr="00183AAD">
              <w:rPr>
                <w:rFonts w:ascii="Times New Roman" w:hAnsi="Times New Roman"/>
                <w:sz w:val="24"/>
                <w:szCs w:val="24"/>
                <w:lang w:val="kk-KZ"/>
              </w:rPr>
              <w:t xml:space="preserve">, </w:t>
            </w:r>
          </w:p>
          <w:p w:rsidR="00646DB2" w:rsidRPr="00183AAD" w:rsidRDefault="00646DB2" w:rsidP="001E39C5">
            <w:pPr>
              <w:pStyle w:val="aa"/>
              <w:ind w:firstLine="9"/>
              <w:rPr>
                <w:rFonts w:ascii="Times New Roman" w:hAnsi="Times New Roman"/>
                <w:sz w:val="24"/>
                <w:szCs w:val="24"/>
                <w:lang w:val="en-US"/>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w:t>
            </w:r>
            <w:r w:rsidRPr="00183AAD">
              <w:rPr>
                <w:rFonts w:ascii="Times New Roman" w:hAnsi="Times New Roman"/>
                <w:sz w:val="24"/>
                <w:szCs w:val="24"/>
                <w:lang w:val="en-US"/>
              </w:rPr>
              <w:t>7</w:t>
            </w:r>
          </w:p>
        </w:tc>
        <w:tc>
          <w:tcPr>
            <w:tcW w:w="3939" w:type="dxa"/>
          </w:tcPr>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Весы лабораторные электронные ЛВ-210А</w:t>
            </w:r>
          </w:p>
          <w:p w:rsidR="00646DB2" w:rsidRPr="00183AAD" w:rsidRDefault="00646DB2" w:rsidP="001E39C5">
            <w:pPr>
              <w:suppressAutoHyphens/>
              <w:spacing w:after="0" w:line="240" w:lineRule="auto"/>
              <w:jc w:val="both"/>
              <w:rPr>
                <w:rFonts w:ascii="Times New Roman" w:hAnsi="Times New Roman"/>
                <w:sz w:val="24"/>
                <w:szCs w:val="24"/>
              </w:rPr>
            </w:pPr>
            <w:r w:rsidRPr="00183AAD">
              <w:rPr>
                <w:rFonts w:ascii="Times New Roman" w:hAnsi="Times New Roman"/>
                <w:sz w:val="24"/>
                <w:szCs w:val="24"/>
              </w:rPr>
              <w:t>Стол лабораторный без тумбы</w:t>
            </w:r>
          </w:p>
        </w:tc>
      </w:tr>
      <w:tr w:rsidR="00646DB2" w:rsidRPr="00183AAD" w:rsidTr="001E39C5">
        <w:trPr>
          <w:trHeight w:val="1343"/>
          <w:jc w:val="center"/>
        </w:trPr>
        <w:tc>
          <w:tcPr>
            <w:tcW w:w="562" w:type="dxa"/>
            <w:vAlign w:val="center"/>
          </w:tcPr>
          <w:p w:rsidR="00646DB2" w:rsidRPr="00183AAD" w:rsidRDefault="001E2F0D" w:rsidP="001E39C5">
            <w:pPr>
              <w:pStyle w:val="aa"/>
              <w:jc w:val="center"/>
              <w:rPr>
                <w:rFonts w:ascii="Times New Roman" w:hAnsi="Times New Roman"/>
                <w:sz w:val="24"/>
                <w:szCs w:val="24"/>
                <w:lang w:val="en-US"/>
              </w:rPr>
            </w:pPr>
            <w:r>
              <w:rPr>
                <w:rFonts w:ascii="Times New Roman" w:hAnsi="Times New Roman"/>
                <w:sz w:val="24"/>
                <w:szCs w:val="24"/>
                <w:lang w:val="en-US"/>
              </w:rPr>
              <w:t>12</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Опытно-производственный и технологический сектор</w:t>
            </w:r>
          </w:p>
        </w:tc>
        <w:tc>
          <w:tcPr>
            <w:tcW w:w="2835" w:type="dxa"/>
          </w:tcPr>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C</w:t>
            </w:r>
            <w:r w:rsidRPr="00183AAD">
              <w:rPr>
                <w:rFonts w:ascii="Times New Roman" w:hAnsi="Times New Roman"/>
                <w:sz w:val="24"/>
                <w:szCs w:val="24"/>
                <w:lang w:val="kk-KZ"/>
              </w:rPr>
              <w:t xml:space="preserve">, </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w:t>
            </w:r>
            <w:r w:rsidRPr="00183AAD">
              <w:rPr>
                <w:rFonts w:ascii="Times New Roman" w:hAnsi="Times New Roman"/>
                <w:sz w:val="24"/>
                <w:szCs w:val="24"/>
                <w:lang w:val="en-US"/>
              </w:rPr>
              <w:t>7</w:t>
            </w:r>
          </w:p>
        </w:tc>
        <w:tc>
          <w:tcPr>
            <w:tcW w:w="3939" w:type="dxa"/>
          </w:tcPr>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Фрезерный станок по металлу Х6436</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Фрезерно-гравировальный станок с ЧПУ CY1224</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3D принтер</w:t>
            </w:r>
          </w:p>
          <w:p w:rsidR="00646DB2" w:rsidRPr="00183AAD" w:rsidRDefault="00646DB2" w:rsidP="001E39C5">
            <w:pPr>
              <w:suppressAutoHyphens/>
              <w:spacing w:after="0" w:line="240" w:lineRule="auto"/>
              <w:jc w:val="both"/>
              <w:rPr>
                <w:rFonts w:ascii="Times New Roman" w:hAnsi="Times New Roman"/>
                <w:sz w:val="24"/>
                <w:szCs w:val="24"/>
              </w:rPr>
            </w:pPr>
            <w:r w:rsidRPr="00183AAD">
              <w:rPr>
                <w:rFonts w:ascii="Times New Roman" w:hAnsi="Times New Roman"/>
                <w:sz w:val="24"/>
                <w:szCs w:val="24"/>
              </w:rPr>
              <w:t>Стендовый комплекс для испытания режущих инструментов</w:t>
            </w:r>
          </w:p>
        </w:tc>
      </w:tr>
    </w:tbl>
    <w:p w:rsidR="00646DB2" w:rsidRPr="00646DB2" w:rsidRDefault="00646DB2" w:rsidP="00646DB2">
      <w:pPr>
        <w:tabs>
          <w:tab w:val="left" w:pos="993"/>
        </w:tabs>
        <w:spacing w:after="0" w:line="240" w:lineRule="auto"/>
        <w:jc w:val="both"/>
        <w:rPr>
          <w:rFonts w:ascii="Times New Roman" w:hAnsi="Times New Roman" w:cs="Times New Roman"/>
          <w:i/>
          <w:sz w:val="28"/>
          <w:szCs w:val="28"/>
        </w:rPr>
      </w:pPr>
    </w:p>
    <w:p w:rsidR="00486D18" w:rsidRPr="00570B60" w:rsidRDefault="00486D18"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570B60">
        <w:rPr>
          <w:rFonts w:ascii="Times New Roman" w:hAnsi="Times New Roman" w:cs="Times New Roman"/>
          <w:i/>
          <w:sz w:val="28"/>
          <w:szCs w:val="28"/>
        </w:rPr>
        <w:t>обеспеченность современной специальной литературой (на языке обучения, втором языке и на английском языке);</w:t>
      </w:r>
    </w:p>
    <w:p w:rsidR="00570B60" w:rsidRPr="00DA063A" w:rsidRDefault="00570B60" w:rsidP="00570B60">
      <w:pPr>
        <w:tabs>
          <w:tab w:val="left" w:pos="993"/>
        </w:tabs>
        <w:spacing w:after="0" w:line="240" w:lineRule="auto"/>
        <w:ind w:firstLine="709"/>
        <w:jc w:val="both"/>
        <w:rPr>
          <w:rFonts w:ascii="Times New Roman" w:hAnsi="Times New Roman" w:cs="Times New Roman"/>
          <w:sz w:val="28"/>
          <w:szCs w:val="28"/>
        </w:rPr>
      </w:pPr>
      <w:r w:rsidRPr="00DA063A">
        <w:rPr>
          <w:rFonts w:ascii="Times New Roman" w:hAnsi="Times New Roman" w:cs="Times New Roman"/>
          <w:sz w:val="28"/>
          <w:szCs w:val="28"/>
        </w:rPr>
        <w:t>Обучающиеся данного ОП обеспечены современной специальной литературой как на бумажных носителях, так и в электронной версии. Ежегодно по заявке кафедры обновляется библиотечный фонд учебно-методической и периодической литературы. Существует единая система библиотечного и информационного обслуживания, а также электронный каталог, позволяющий осуществить поиск необходимой литературы и обеспечивающий доступ к электронным версиям отдельных учебников и учебно-методических материалов.</w:t>
      </w:r>
    </w:p>
    <w:p w:rsidR="00570B60" w:rsidRPr="00570B60" w:rsidRDefault="00570B60" w:rsidP="00570B60">
      <w:pPr>
        <w:tabs>
          <w:tab w:val="left" w:pos="993"/>
        </w:tabs>
        <w:spacing w:after="0" w:line="240" w:lineRule="auto"/>
        <w:ind w:firstLine="709"/>
        <w:jc w:val="both"/>
        <w:rPr>
          <w:rFonts w:ascii="Times New Roman" w:hAnsi="Times New Roman" w:cs="Times New Roman"/>
          <w:sz w:val="28"/>
          <w:szCs w:val="28"/>
        </w:rPr>
      </w:pPr>
      <w:r w:rsidRPr="00DA063A">
        <w:rPr>
          <w:rFonts w:ascii="Times New Roman" w:hAnsi="Times New Roman" w:cs="Times New Roman"/>
          <w:sz w:val="28"/>
          <w:szCs w:val="28"/>
        </w:rPr>
        <w:t>В наличии имеется значительный фонд учебной, методической и научной литературы по общеобразовательным, базовым и профилирующим дисциплинам в рамках ОП на русском и государственном языках на бумажном и электронном носителях. Ежегодно, с учетом обновления, осуществляется заявка на периодические издания в библиотеке</w:t>
      </w:r>
      <w:r w:rsidR="00DA063A">
        <w:rPr>
          <w:rFonts w:ascii="Times New Roman" w:hAnsi="Times New Roman" w:cs="Times New Roman"/>
          <w:sz w:val="28"/>
          <w:szCs w:val="28"/>
        </w:rPr>
        <w:t>.</w:t>
      </w:r>
    </w:p>
    <w:p w:rsidR="00486D18" w:rsidRPr="00570B60" w:rsidRDefault="00486D18"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570B60">
        <w:rPr>
          <w:rFonts w:ascii="Times New Roman" w:hAnsi="Times New Roman" w:cs="Times New Roman"/>
          <w:i/>
          <w:sz w:val="28"/>
          <w:szCs w:val="28"/>
        </w:rPr>
        <w:t xml:space="preserve">информирование </w:t>
      </w:r>
      <w:proofErr w:type="spellStart"/>
      <w:r w:rsidRPr="00570B60">
        <w:rPr>
          <w:rFonts w:ascii="Times New Roman" w:hAnsi="Times New Roman" w:cs="Times New Roman"/>
          <w:i/>
          <w:sz w:val="28"/>
          <w:szCs w:val="28"/>
        </w:rPr>
        <w:t>стейкхолдеров</w:t>
      </w:r>
      <w:proofErr w:type="spellEnd"/>
      <w:r w:rsidRPr="00570B60">
        <w:rPr>
          <w:rFonts w:ascii="Times New Roman" w:hAnsi="Times New Roman" w:cs="Times New Roman"/>
          <w:i/>
          <w:sz w:val="28"/>
          <w:szCs w:val="28"/>
        </w:rPr>
        <w:t xml:space="preserve"> обо всех изменениях в ОП.</w:t>
      </w:r>
    </w:p>
    <w:p w:rsidR="00646DB2" w:rsidRPr="00646DB2" w:rsidRDefault="00646DB2" w:rsidP="00646DB2">
      <w:pPr>
        <w:tabs>
          <w:tab w:val="left" w:pos="993"/>
        </w:tabs>
        <w:spacing w:after="0" w:line="240" w:lineRule="auto"/>
        <w:ind w:firstLine="709"/>
        <w:jc w:val="both"/>
        <w:rPr>
          <w:rFonts w:ascii="Times New Roman" w:hAnsi="Times New Roman" w:cs="Times New Roman"/>
          <w:sz w:val="28"/>
          <w:szCs w:val="28"/>
        </w:rPr>
      </w:pPr>
      <w:r w:rsidRPr="00646DB2">
        <w:rPr>
          <w:rFonts w:ascii="Times New Roman" w:hAnsi="Times New Roman" w:cs="Times New Roman"/>
          <w:sz w:val="28"/>
          <w:szCs w:val="28"/>
        </w:rPr>
        <w:lastRenderedPageBreak/>
        <w:t>Е</w:t>
      </w:r>
      <w:r w:rsidR="00570B60" w:rsidRPr="00646DB2">
        <w:rPr>
          <w:rFonts w:ascii="Times New Roman" w:hAnsi="Times New Roman" w:cs="Times New Roman"/>
          <w:sz w:val="28"/>
          <w:szCs w:val="28"/>
        </w:rPr>
        <w:t xml:space="preserve">жегодно, организуются встречи </w:t>
      </w:r>
      <w:proofErr w:type="spellStart"/>
      <w:r w:rsidR="00570B60" w:rsidRPr="00646DB2">
        <w:rPr>
          <w:rFonts w:ascii="Times New Roman" w:hAnsi="Times New Roman" w:cs="Times New Roman"/>
          <w:sz w:val="28"/>
          <w:szCs w:val="28"/>
        </w:rPr>
        <w:t>стейкхолдеров</w:t>
      </w:r>
      <w:proofErr w:type="spellEnd"/>
      <w:r w:rsidR="00570B60" w:rsidRPr="00646DB2">
        <w:rPr>
          <w:rFonts w:ascii="Times New Roman" w:hAnsi="Times New Roman" w:cs="Times New Roman"/>
          <w:sz w:val="28"/>
          <w:szCs w:val="28"/>
        </w:rPr>
        <w:t>, которые принимают активное участие при разработке ОП через заседания Академического комитета и заседания кафедры.</w:t>
      </w:r>
      <w:r>
        <w:rPr>
          <w:rFonts w:ascii="Times New Roman" w:hAnsi="Times New Roman" w:cs="Times New Roman"/>
          <w:sz w:val="28"/>
          <w:szCs w:val="28"/>
        </w:rPr>
        <w:t xml:space="preserve"> </w:t>
      </w:r>
      <w:r w:rsidRPr="00646DB2">
        <w:rPr>
          <w:rFonts w:ascii="Times New Roman" w:hAnsi="Times New Roman" w:cs="Times New Roman"/>
          <w:sz w:val="28"/>
          <w:szCs w:val="28"/>
          <w:lang w:val="kk-KZ"/>
        </w:rPr>
        <w:t>Информирование стейкхолдеров обо всех изменениях в ОП осушествляется через личную почту, сайт вуза, через академический совет университета.</w:t>
      </w:r>
    </w:p>
    <w:p w:rsidR="00570B60" w:rsidRDefault="00570B60" w:rsidP="00B356E6">
      <w:pPr>
        <w:tabs>
          <w:tab w:val="left" w:pos="284"/>
          <w:tab w:val="left" w:pos="993"/>
        </w:tabs>
        <w:spacing w:after="0" w:line="240" w:lineRule="auto"/>
        <w:rPr>
          <w:rFonts w:ascii="Times New Roman" w:hAnsi="Times New Roman" w:cs="Times New Roman"/>
          <w:b/>
          <w:sz w:val="28"/>
          <w:szCs w:val="28"/>
        </w:rPr>
      </w:pPr>
    </w:p>
    <w:p w:rsidR="00B356E6" w:rsidRPr="00B356E6" w:rsidRDefault="00B356E6" w:rsidP="00B356E6">
      <w:pPr>
        <w:tabs>
          <w:tab w:val="left" w:pos="284"/>
          <w:tab w:val="left" w:pos="993"/>
        </w:tabs>
        <w:spacing w:after="0" w:line="240" w:lineRule="auto"/>
        <w:rPr>
          <w:rFonts w:ascii="Times New Roman" w:hAnsi="Times New Roman" w:cs="Times New Roman"/>
          <w:b/>
          <w:sz w:val="28"/>
          <w:szCs w:val="28"/>
        </w:rPr>
        <w:sectPr w:rsidR="00B356E6" w:rsidRPr="00B356E6" w:rsidSect="0045117A">
          <w:pgSz w:w="11906" w:h="16838"/>
          <w:pgMar w:top="851" w:right="850" w:bottom="709" w:left="1701" w:header="708" w:footer="708" w:gutter="0"/>
          <w:cols w:space="708"/>
          <w:docGrid w:linePitch="360"/>
        </w:sectPr>
      </w:pPr>
    </w:p>
    <w:p w:rsidR="006B63C5" w:rsidRPr="001C1E05" w:rsidRDefault="006B63C5" w:rsidP="000F5C90">
      <w:pPr>
        <w:pStyle w:val="a4"/>
        <w:tabs>
          <w:tab w:val="left" w:pos="284"/>
          <w:tab w:val="left" w:pos="993"/>
        </w:tabs>
        <w:spacing w:after="0" w:line="240" w:lineRule="auto"/>
        <w:ind w:left="567"/>
        <w:jc w:val="both"/>
        <w:rPr>
          <w:rFonts w:ascii="Times New Roman" w:hAnsi="Times New Roman" w:cs="Times New Roman"/>
          <w:sz w:val="28"/>
          <w:szCs w:val="28"/>
        </w:rPr>
      </w:pPr>
    </w:p>
    <w:p w:rsidR="006E1A48" w:rsidRPr="001C1E05" w:rsidRDefault="002B5382" w:rsidP="008B6B3C">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t>Целевые индикаторы и показат</w:t>
      </w:r>
      <w:r w:rsidR="008B6B3C">
        <w:rPr>
          <w:rFonts w:ascii="Times New Roman" w:hAnsi="Times New Roman" w:cs="Times New Roman"/>
          <w:b/>
          <w:sz w:val="28"/>
          <w:szCs w:val="28"/>
        </w:rPr>
        <w:t>ели стратегического направления</w:t>
      </w:r>
    </w:p>
    <w:tbl>
      <w:tblPr>
        <w:tblStyle w:val="TableNormal"/>
        <w:tblW w:w="1483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536"/>
        <w:gridCol w:w="992"/>
        <w:gridCol w:w="1071"/>
        <w:gridCol w:w="993"/>
        <w:gridCol w:w="1195"/>
        <w:gridCol w:w="1195"/>
        <w:gridCol w:w="1198"/>
        <w:gridCol w:w="1195"/>
        <w:gridCol w:w="996"/>
        <w:gridCol w:w="863"/>
      </w:tblGrid>
      <w:tr w:rsidR="006E1A48" w:rsidRPr="001C1E05" w:rsidTr="006E1A48">
        <w:trPr>
          <w:trHeight w:val="262"/>
        </w:trPr>
        <w:tc>
          <w:tcPr>
            <w:tcW w:w="604" w:type="dxa"/>
            <w:vMerge w:val="restart"/>
            <w:vAlign w:val="center"/>
          </w:tcPr>
          <w:p w:rsidR="006E1A48" w:rsidRPr="001C1E05" w:rsidRDefault="006E1A48" w:rsidP="000F5C90">
            <w:pPr>
              <w:pStyle w:val="TableParagraph"/>
              <w:ind w:left="107"/>
              <w:jc w:val="center"/>
              <w:rPr>
                <w:b/>
                <w:sz w:val="24"/>
                <w:szCs w:val="24"/>
                <w:lang w:val="ru-RU"/>
              </w:rPr>
            </w:pPr>
            <w:r w:rsidRPr="001C1E05">
              <w:rPr>
                <w:b/>
                <w:w w:val="99"/>
                <w:sz w:val="24"/>
                <w:szCs w:val="24"/>
                <w:lang w:val="ru-RU"/>
              </w:rPr>
              <w:t>№</w:t>
            </w:r>
          </w:p>
          <w:p w:rsidR="006E1A48" w:rsidRPr="001C1E05" w:rsidRDefault="006E1A48" w:rsidP="000F5C90">
            <w:pPr>
              <w:pStyle w:val="TableParagraph"/>
              <w:ind w:left="107"/>
              <w:jc w:val="center"/>
              <w:rPr>
                <w:b/>
                <w:w w:val="99"/>
                <w:sz w:val="24"/>
                <w:szCs w:val="24"/>
                <w:lang w:val="ru-RU"/>
              </w:rPr>
            </w:pPr>
            <w:r w:rsidRPr="001C1E05">
              <w:rPr>
                <w:b/>
                <w:sz w:val="24"/>
                <w:szCs w:val="24"/>
                <w:lang w:val="ru-RU"/>
              </w:rPr>
              <w:t>п/п</w:t>
            </w:r>
          </w:p>
        </w:tc>
        <w:tc>
          <w:tcPr>
            <w:tcW w:w="4536" w:type="dxa"/>
            <w:vMerge w:val="restart"/>
            <w:vAlign w:val="center"/>
          </w:tcPr>
          <w:p w:rsidR="006E1A48" w:rsidRPr="001C1E05" w:rsidRDefault="006E1A48"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6E1A48" w:rsidRPr="001C1E05" w:rsidRDefault="006E1A48" w:rsidP="000F5C90">
            <w:pPr>
              <w:pStyle w:val="TableParagraph"/>
              <w:jc w:val="center"/>
              <w:rPr>
                <w:b/>
                <w:sz w:val="24"/>
                <w:szCs w:val="24"/>
                <w:lang w:val="ru-RU"/>
              </w:rPr>
            </w:pPr>
            <w:r w:rsidRPr="001C1E05">
              <w:rPr>
                <w:b/>
                <w:sz w:val="24"/>
                <w:szCs w:val="24"/>
                <w:lang w:val="ru-RU"/>
              </w:rPr>
              <w:t>Ед.</w:t>
            </w:r>
          </w:p>
          <w:p w:rsidR="006E1A48" w:rsidRPr="001C1E05" w:rsidRDefault="006E1A48"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6E1A48" w:rsidRPr="001C1E05" w:rsidRDefault="006E1A48"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6E1A48" w:rsidRPr="001C1E05" w:rsidRDefault="006E1A48" w:rsidP="000F5C90">
            <w:pPr>
              <w:pStyle w:val="TableParagraph"/>
              <w:jc w:val="center"/>
              <w:rPr>
                <w:b/>
                <w:sz w:val="24"/>
                <w:szCs w:val="24"/>
                <w:lang w:val="ru-RU"/>
              </w:rPr>
            </w:pPr>
            <w:r w:rsidRPr="001C1E05">
              <w:rPr>
                <w:b/>
                <w:sz w:val="24"/>
                <w:szCs w:val="24"/>
                <w:lang w:val="ru-RU"/>
              </w:rPr>
              <w:t>Плановый период</w:t>
            </w:r>
          </w:p>
        </w:tc>
      </w:tr>
      <w:tr w:rsidR="006E1A48" w:rsidRPr="001C1E05" w:rsidTr="006E1A48">
        <w:trPr>
          <w:trHeight w:val="262"/>
        </w:trPr>
        <w:tc>
          <w:tcPr>
            <w:tcW w:w="604" w:type="dxa"/>
            <w:vMerge/>
            <w:vAlign w:val="center"/>
          </w:tcPr>
          <w:p w:rsidR="006E1A48" w:rsidRPr="001C1E05" w:rsidRDefault="006E1A48" w:rsidP="000F5C90">
            <w:pPr>
              <w:pStyle w:val="TableParagraph"/>
              <w:ind w:left="107"/>
              <w:jc w:val="center"/>
              <w:rPr>
                <w:b/>
                <w:sz w:val="24"/>
                <w:szCs w:val="24"/>
                <w:lang w:val="ru-RU"/>
              </w:rPr>
            </w:pPr>
          </w:p>
        </w:tc>
        <w:tc>
          <w:tcPr>
            <w:tcW w:w="4536" w:type="dxa"/>
            <w:vMerge/>
            <w:vAlign w:val="center"/>
          </w:tcPr>
          <w:p w:rsidR="006E1A48" w:rsidRPr="001C1E05" w:rsidRDefault="006E1A48" w:rsidP="000F5C90">
            <w:pPr>
              <w:pStyle w:val="TableParagraph"/>
              <w:ind w:left="108"/>
              <w:jc w:val="center"/>
              <w:rPr>
                <w:b/>
                <w:sz w:val="24"/>
                <w:szCs w:val="24"/>
                <w:lang w:val="ru-RU"/>
              </w:rPr>
            </w:pPr>
          </w:p>
        </w:tc>
        <w:tc>
          <w:tcPr>
            <w:tcW w:w="992" w:type="dxa"/>
            <w:vMerge/>
            <w:tcBorders>
              <w:right w:val="single" w:sz="4" w:space="0" w:color="auto"/>
            </w:tcBorders>
            <w:vAlign w:val="center"/>
          </w:tcPr>
          <w:p w:rsidR="006E1A48" w:rsidRPr="001C1E05" w:rsidRDefault="006E1A48" w:rsidP="000F5C90">
            <w:pPr>
              <w:pStyle w:val="TableParagraph"/>
              <w:jc w:val="center"/>
              <w:rPr>
                <w:b/>
                <w:sz w:val="24"/>
                <w:szCs w:val="24"/>
                <w:lang w:val="ru-RU"/>
              </w:rPr>
            </w:pPr>
          </w:p>
        </w:tc>
        <w:tc>
          <w:tcPr>
            <w:tcW w:w="1071"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2024</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2025</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2026</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2027</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996"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2028</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86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2029</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r>
      <w:tr w:rsidR="006E1A48" w:rsidRPr="001C1E05" w:rsidTr="006E1A48">
        <w:trPr>
          <w:trHeight w:val="262"/>
        </w:trPr>
        <w:tc>
          <w:tcPr>
            <w:tcW w:w="14838" w:type="dxa"/>
            <w:gridSpan w:val="11"/>
            <w:vAlign w:val="center"/>
          </w:tcPr>
          <w:p w:rsidR="006E1A48" w:rsidRPr="001C1E05" w:rsidRDefault="006E1A48" w:rsidP="000F5C90">
            <w:pPr>
              <w:pStyle w:val="TableParagraph"/>
              <w:ind w:left="107"/>
              <w:jc w:val="center"/>
              <w:rPr>
                <w:b/>
                <w:sz w:val="24"/>
                <w:szCs w:val="24"/>
                <w:lang w:val="ru-RU"/>
              </w:rPr>
            </w:pPr>
            <w:r w:rsidRPr="001C1E05">
              <w:rPr>
                <w:b/>
                <w:sz w:val="24"/>
                <w:szCs w:val="24"/>
                <w:lang w:val="ru-RU"/>
              </w:rPr>
              <w:t>Кадровый потенциал ОП</w:t>
            </w:r>
          </w:p>
        </w:tc>
      </w:tr>
      <w:tr w:rsidR="00BC6873" w:rsidRPr="001C1E05" w:rsidTr="006E1A48">
        <w:trPr>
          <w:trHeight w:val="262"/>
        </w:trPr>
        <w:tc>
          <w:tcPr>
            <w:tcW w:w="604" w:type="dxa"/>
          </w:tcPr>
          <w:p w:rsidR="00BC6873" w:rsidRPr="001C1E05" w:rsidRDefault="00BC6873" w:rsidP="00BC6873">
            <w:pPr>
              <w:pStyle w:val="TableParagraph"/>
              <w:jc w:val="center"/>
              <w:rPr>
                <w:w w:val="99"/>
                <w:sz w:val="24"/>
                <w:szCs w:val="24"/>
                <w:lang w:val="ru-RU"/>
              </w:rPr>
            </w:pPr>
            <w:r w:rsidRPr="001C1E05">
              <w:rPr>
                <w:w w:val="99"/>
                <w:sz w:val="24"/>
                <w:szCs w:val="24"/>
                <w:lang w:val="ru-RU"/>
              </w:rPr>
              <w:t>1</w:t>
            </w:r>
          </w:p>
        </w:tc>
        <w:tc>
          <w:tcPr>
            <w:tcW w:w="4536" w:type="dxa"/>
          </w:tcPr>
          <w:p w:rsidR="00BC6873" w:rsidRPr="001C1E05" w:rsidRDefault="00BC6873" w:rsidP="00BC6873">
            <w:pPr>
              <w:ind w:left="108"/>
              <w:rPr>
                <w:rFonts w:ascii="Times New Roman" w:hAnsi="Times New Roman" w:cs="Times New Roman"/>
                <w:b/>
                <w:sz w:val="24"/>
                <w:szCs w:val="24"/>
                <w:lang w:val="ru-RU"/>
              </w:rPr>
            </w:pPr>
            <w:r w:rsidRPr="001C1E05">
              <w:rPr>
                <w:rFonts w:ascii="Times New Roman" w:hAnsi="Times New Roman" w:cs="Times New Roman"/>
                <w:sz w:val="24"/>
                <w:szCs w:val="24"/>
                <w:lang w:val="ru-RU"/>
              </w:rPr>
              <w:t xml:space="preserve">Доля ППС, образование которых соответствует преподаваемым дисциплинам, </w:t>
            </w:r>
            <w:r w:rsidRPr="001C1E05">
              <w:rPr>
                <w:rFonts w:ascii="Times New Roman" w:eastAsia="Times New Roman" w:hAnsi="Times New Roman" w:cs="Times New Roman"/>
                <w:color w:val="000000"/>
                <w:sz w:val="24"/>
                <w:szCs w:val="24"/>
                <w:lang w:val="ru-RU"/>
              </w:rPr>
              <w:t>от общего числа штатных ППС</w:t>
            </w:r>
          </w:p>
        </w:tc>
        <w:tc>
          <w:tcPr>
            <w:tcW w:w="992" w:type="dxa"/>
            <w:tcBorders>
              <w:right w:val="single" w:sz="4" w:space="0" w:color="auto"/>
            </w:tcBorders>
          </w:tcPr>
          <w:p w:rsidR="00BC6873" w:rsidRPr="001C1E05" w:rsidRDefault="00BC6873" w:rsidP="00BC6873">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BC6873" w:rsidRPr="00DC006A" w:rsidRDefault="00DC006A" w:rsidP="00BC6873">
            <w:pPr>
              <w:pStyle w:val="TableParagraph"/>
              <w:jc w:val="center"/>
              <w:rPr>
                <w:sz w:val="24"/>
                <w:szCs w:val="24"/>
                <w:lang w:val="kk-KZ"/>
              </w:rPr>
            </w:pPr>
            <w:r w:rsidRPr="00DC006A">
              <w:rPr>
                <w:sz w:val="24"/>
                <w:szCs w:val="24"/>
                <w:lang w:val="kk-KZ"/>
              </w:rPr>
              <w:t>100</w:t>
            </w:r>
          </w:p>
        </w:tc>
        <w:tc>
          <w:tcPr>
            <w:tcW w:w="993" w:type="dxa"/>
          </w:tcPr>
          <w:p w:rsidR="00BC6873" w:rsidRPr="00DC006A" w:rsidRDefault="00DC006A" w:rsidP="00BC6873">
            <w:pPr>
              <w:pStyle w:val="TableParagraph"/>
              <w:jc w:val="center"/>
              <w:rPr>
                <w:sz w:val="24"/>
                <w:szCs w:val="24"/>
                <w:lang w:val="ru-RU"/>
              </w:rPr>
            </w:pPr>
            <w:r w:rsidRPr="00DC006A">
              <w:rPr>
                <w:sz w:val="24"/>
                <w:szCs w:val="24"/>
                <w:lang w:val="ru-RU"/>
              </w:rPr>
              <w:t>100</w:t>
            </w:r>
          </w:p>
        </w:tc>
        <w:tc>
          <w:tcPr>
            <w:tcW w:w="1195" w:type="dxa"/>
          </w:tcPr>
          <w:p w:rsidR="00BC6873" w:rsidRPr="00DC006A" w:rsidRDefault="00DC006A" w:rsidP="00BC6873">
            <w:pPr>
              <w:pStyle w:val="TableParagraph"/>
              <w:jc w:val="center"/>
              <w:rPr>
                <w:sz w:val="24"/>
                <w:szCs w:val="24"/>
                <w:lang w:val="kk-KZ"/>
              </w:rPr>
            </w:pPr>
            <w:r w:rsidRPr="00DC006A">
              <w:rPr>
                <w:sz w:val="24"/>
                <w:szCs w:val="24"/>
                <w:lang w:val="kk-KZ"/>
              </w:rPr>
              <w:t>100</w:t>
            </w:r>
          </w:p>
        </w:tc>
        <w:tc>
          <w:tcPr>
            <w:tcW w:w="1195" w:type="dxa"/>
          </w:tcPr>
          <w:p w:rsidR="00BC6873" w:rsidRPr="00DC006A" w:rsidRDefault="00DC006A" w:rsidP="00BC6873">
            <w:pPr>
              <w:pStyle w:val="TableParagraph"/>
              <w:jc w:val="center"/>
              <w:rPr>
                <w:sz w:val="24"/>
                <w:szCs w:val="24"/>
                <w:lang w:val="ru-RU"/>
              </w:rPr>
            </w:pPr>
            <w:r w:rsidRPr="00DC006A">
              <w:rPr>
                <w:sz w:val="24"/>
                <w:szCs w:val="24"/>
                <w:lang w:val="ru-RU"/>
              </w:rPr>
              <w:t>100</w:t>
            </w:r>
          </w:p>
        </w:tc>
        <w:tc>
          <w:tcPr>
            <w:tcW w:w="1198" w:type="dxa"/>
          </w:tcPr>
          <w:p w:rsidR="00BC6873" w:rsidRPr="00DC006A" w:rsidRDefault="00DC006A" w:rsidP="00BC6873">
            <w:pPr>
              <w:pStyle w:val="TableParagraph"/>
              <w:jc w:val="center"/>
              <w:rPr>
                <w:sz w:val="24"/>
                <w:szCs w:val="24"/>
                <w:lang w:val="kk-KZ"/>
              </w:rPr>
            </w:pPr>
            <w:r w:rsidRPr="00DC006A">
              <w:rPr>
                <w:sz w:val="24"/>
                <w:szCs w:val="24"/>
                <w:lang w:val="kk-KZ"/>
              </w:rPr>
              <w:t>100</w:t>
            </w:r>
          </w:p>
        </w:tc>
        <w:tc>
          <w:tcPr>
            <w:tcW w:w="1195" w:type="dxa"/>
          </w:tcPr>
          <w:p w:rsidR="00BC6873" w:rsidRPr="00DC006A" w:rsidRDefault="00DC006A" w:rsidP="00BC6873">
            <w:pPr>
              <w:pStyle w:val="TableParagraph"/>
              <w:jc w:val="center"/>
              <w:rPr>
                <w:sz w:val="24"/>
                <w:szCs w:val="24"/>
                <w:lang w:val="ru-RU"/>
              </w:rPr>
            </w:pPr>
            <w:r w:rsidRPr="00DC006A">
              <w:rPr>
                <w:sz w:val="24"/>
                <w:szCs w:val="24"/>
                <w:lang w:val="ru-RU"/>
              </w:rPr>
              <w:t>100</w:t>
            </w:r>
          </w:p>
        </w:tc>
        <w:tc>
          <w:tcPr>
            <w:tcW w:w="996" w:type="dxa"/>
          </w:tcPr>
          <w:p w:rsidR="00BC6873" w:rsidRPr="00DC006A" w:rsidRDefault="00DC006A" w:rsidP="00BC6873">
            <w:pPr>
              <w:pStyle w:val="TableParagraph"/>
              <w:jc w:val="center"/>
              <w:rPr>
                <w:sz w:val="24"/>
                <w:szCs w:val="24"/>
                <w:lang w:val="kk-KZ"/>
              </w:rPr>
            </w:pPr>
            <w:r w:rsidRPr="00DC006A">
              <w:rPr>
                <w:sz w:val="24"/>
                <w:szCs w:val="24"/>
                <w:lang w:val="kk-KZ"/>
              </w:rPr>
              <w:t>100</w:t>
            </w:r>
          </w:p>
        </w:tc>
        <w:tc>
          <w:tcPr>
            <w:tcW w:w="863" w:type="dxa"/>
          </w:tcPr>
          <w:p w:rsidR="00BC6873" w:rsidRPr="00DC006A" w:rsidRDefault="00DC006A" w:rsidP="00BC6873">
            <w:pPr>
              <w:pStyle w:val="TableParagraph"/>
              <w:jc w:val="center"/>
              <w:rPr>
                <w:sz w:val="24"/>
                <w:szCs w:val="24"/>
                <w:lang w:val="ru-RU"/>
              </w:rPr>
            </w:pPr>
            <w:r w:rsidRPr="00DC006A">
              <w:rPr>
                <w:sz w:val="24"/>
                <w:szCs w:val="24"/>
                <w:lang w:val="ru-RU"/>
              </w:rPr>
              <w:t>100</w:t>
            </w:r>
          </w:p>
        </w:tc>
      </w:tr>
      <w:tr w:rsidR="00BC6873" w:rsidRPr="001C1E05" w:rsidTr="006E1A48">
        <w:trPr>
          <w:trHeight w:val="262"/>
        </w:trPr>
        <w:tc>
          <w:tcPr>
            <w:tcW w:w="604" w:type="dxa"/>
          </w:tcPr>
          <w:p w:rsidR="00BC6873" w:rsidRPr="001C1E05" w:rsidRDefault="00BC6873" w:rsidP="00BC6873">
            <w:pPr>
              <w:pStyle w:val="TableParagraph"/>
              <w:jc w:val="center"/>
              <w:rPr>
                <w:w w:val="99"/>
                <w:sz w:val="24"/>
                <w:szCs w:val="24"/>
                <w:lang w:val="ru-RU"/>
              </w:rPr>
            </w:pPr>
            <w:r w:rsidRPr="001C1E05">
              <w:rPr>
                <w:w w:val="99"/>
                <w:sz w:val="24"/>
                <w:szCs w:val="24"/>
                <w:lang w:val="ru-RU"/>
              </w:rPr>
              <w:t>2</w:t>
            </w:r>
          </w:p>
        </w:tc>
        <w:tc>
          <w:tcPr>
            <w:tcW w:w="4536" w:type="dxa"/>
          </w:tcPr>
          <w:p w:rsidR="00BC6873" w:rsidRPr="00FB4A30" w:rsidRDefault="00BC6873" w:rsidP="00BC6873">
            <w:pPr>
              <w:ind w:left="108"/>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с учеными степенями и учеными званиями </w:t>
            </w:r>
            <w:r w:rsidRPr="001C1E05">
              <w:rPr>
                <w:rFonts w:ascii="Times New Roman" w:hAnsi="Times New Roman" w:cs="Times New Roman"/>
                <w:sz w:val="24"/>
                <w:szCs w:val="24"/>
                <w:lang w:val="ru-RU"/>
              </w:rPr>
              <w:t xml:space="preserve">от общего числа штатных ППС </w:t>
            </w:r>
            <w:r>
              <w:rPr>
                <w:rFonts w:ascii="Times New Roman" w:hAnsi="Times New Roman" w:cs="Times New Roman"/>
                <w:sz w:val="24"/>
                <w:szCs w:val="24"/>
                <w:lang w:val="kk-KZ"/>
              </w:rPr>
              <w:t>по направлению подготовки кадров</w:t>
            </w:r>
          </w:p>
        </w:tc>
        <w:tc>
          <w:tcPr>
            <w:tcW w:w="992" w:type="dxa"/>
            <w:tcBorders>
              <w:right w:val="single" w:sz="4" w:space="0" w:color="auto"/>
            </w:tcBorders>
          </w:tcPr>
          <w:p w:rsidR="00BC6873" w:rsidRPr="001C1E05" w:rsidRDefault="00BC6873" w:rsidP="00BC6873">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BC6873" w:rsidRPr="00DC006A" w:rsidRDefault="00864BCC" w:rsidP="00BC6873">
            <w:pPr>
              <w:pStyle w:val="TableParagraph"/>
              <w:jc w:val="center"/>
              <w:rPr>
                <w:sz w:val="24"/>
                <w:szCs w:val="24"/>
                <w:lang w:val="ru-RU"/>
              </w:rPr>
            </w:pPr>
            <w:r>
              <w:rPr>
                <w:sz w:val="24"/>
                <w:szCs w:val="24"/>
                <w:lang w:val="ru-RU"/>
              </w:rPr>
              <w:t>100</w:t>
            </w:r>
          </w:p>
        </w:tc>
        <w:tc>
          <w:tcPr>
            <w:tcW w:w="993" w:type="dxa"/>
          </w:tcPr>
          <w:p w:rsidR="00BC6873" w:rsidRPr="00DC006A" w:rsidRDefault="00864BCC" w:rsidP="00BC6873">
            <w:pPr>
              <w:pStyle w:val="TableParagraph"/>
              <w:jc w:val="center"/>
              <w:rPr>
                <w:sz w:val="24"/>
                <w:szCs w:val="24"/>
                <w:lang w:val="ru-RU"/>
              </w:rPr>
            </w:pPr>
            <w:r>
              <w:rPr>
                <w:sz w:val="24"/>
                <w:szCs w:val="24"/>
                <w:lang w:val="ru-RU"/>
              </w:rPr>
              <w:t>100</w:t>
            </w:r>
          </w:p>
        </w:tc>
        <w:tc>
          <w:tcPr>
            <w:tcW w:w="1195" w:type="dxa"/>
          </w:tcPr>
          <w:p w:rsidR="00BC6873" w:rsidRPr="00DC006A" w:rsidRDefault="00864BCC" w:rsidP="00BC6873">
            <w:pPr>
              <w:pStyle w:val="TableParagraph"/>
              <w:jc w:val="center"/>
              <w:rPr>
                <w:sz w:val="24"/>
                <w:szCs w:val="24"/>
                <w:lang w:val="ru-RU"/>
              </w:rPr>
            </w:pPr>
            <w:r>
              <w:rPr>
                <w:sz w:val="24"/>
                <w:szCs w:val="24"/>
                <w:lang w:val="ru-RU"/>
              </w:rPr>
              <w:t>100</w:t>
            </w:r>
          </w:p>
        </w:tc>
        <w:tc>
          <w:tcPr>
            <w:tcW w:w="1195" w:type="dxa"/>
          </w:tcPr>
          <w:p w:rsidR="00BC6873" w:rsidRPr="00DC006A" w:rsidRDefault="00864BCC" w:rsidP="00BC6873">
            <w:pPr>
              <w:pStyle w:val="TableParagraph"/>
              <w:jc w:val="center"/>
              <w:rPr>
                <w:sz w:val="24"/>
                <w:szCs w:val="24"/>
                <w:lang w:val="ru-RU"/>
              </w:rPr>
            </w:pPr>
            <w:r>
              <w:rPr>
                <w:sz w:val="24"/>
                <w:szCs w:val="24"/>
                <w:lang w:val="ru-RU"/>
              </w:rPr>
              <w:t>100</w:t>
            </w:r>
          </w:p>
        </w:tc>
        <w:tc>
          <w:tcPr>
            <w:tcW w:w="1198" w:type="dxa"/>
          </w:tcPr>
          <w:p w:rsidR="00BC6873" w:rsidRPr="00DC006A" w:rsidRDefault="00864BCC" w:rsidP="00BC6873">
            <w:pPr>
              <w:pStyle w:val="TableParagraph"/>
              <w:jc w:val="center"/>
              <w:rPr>
                <w:sz w:val="24"/>
                <w:szCs w:val="24"/>
                <w:lang w:val="ru-RU"/>
              </w:rPr>
            </w:pPr>
            <w:r>
              <w:rPr>
                <w:sz w:val="24"/>
                <w:szCs w:val="24"/>
                <w:lang w:val="ru-RU"/>
              </w:rPr>
              <w:t>100</w:t>
            </w:r>
          </w:p>
        </w:tc>
        <w:tc>
          <w:tcPr>
            <w:tcW w:w="1195" w:type="dxa"/>
          </w:tcPr>
          <w:p w:rsidR="00BC6873" w:rsidRPr="00DC006A" w:rsidRDefault="00864BCC" w:rsidP="00BC6873">
            <w:pPr>
              <w:pStyle w:val="TableParagraph"/>
              <w:jc w:val="center"/>
              <w:rPr>
                <w:sz w:val="24"/>
                <w:szCs w:val="24"/>
                <w:lang w:val="ru-RU"/>
              </w:rPr>
            </w:pPr>
            <w:r>
              <w:rPr>
                <w:sz w:val="24"/>
                <w:szCs w:val="24"/>
                <w:lang w:val="ru-RU"/>
              </w:rPr>
              <w:t>100</w:t>
            </w:r>
          </w:p>
        </w:tc>
        <w:tc>
          <w:tcPr>
            <w:tcW w:w="996" w:type="dxa"/>
          </w:tcPr>
          <w:p w:rsidR="00BC6873" w:rsidRPr="00DC006A" w:rsidRDefault="00864BCC" w:rsidP="00BC6873">
            <w:pPr>
              <w:pStyle w:val="TableParagraph"/>
              <w:jc w:val="center"/>
              <w:rPr>
                <w:sz w:val="24"/>
                <w:szCs w:val="24"/>
                <w:lang w:val="ru-RU"/>
              </w:rPr>
            </w:pPr>
            <w:r>
              <w:rPr>
                <w:sz w:val="24"/>
                <w:szCs w:val="24"/>
                <w:lang w:val="ru-RU"/>
              </w:rPr>
              <w:t>100</w:t>
            </w:r>
          </w:p>
        </w:tc>
        <w:tc>
          <w:tcPr>
            <w:tcW w:w="863" w:type="dxa"/>
          </w:tcPr>
          <w:p w:rsidR="00BC6873" w:rsidRPr="00DC006A" w:rsidRDefault="00864BCC" w:rsidP="00BC6873">
            <w:pPr>
              <w:pStyle w:val="TableParagraph"/>
              <w:jc w:val="center"/>
              <w:rPr>
                <w:sz w:val="24"/>
                <w:szCs w:val="24"/>
                <w:lang w:val="ru-RU"/>
              </w:rPr>
            </w:pPr>
            <w:r>
              <w:rPr>
                <w:sz w:val="24"/>
                <w:szCs w:val="24"/>
                <w:lang w:val="ru-RU"/>
              </w:rPr>
              <w:t>100</w:t>
            </w:r>
          </w:p>
        </w:tc>
      </w:tr>
      <w:tr w:rsidR="00BC6873" w:rsidRPr="001C1E05" w:rsidTr="006E1A48">
        <w:trPr>
          <w:trHeight w:val="262"/>
        </w:trPr>
        <w:tc>
          <w:tcPr>
            <w:tcW w:w="604" w:type="dxa"/>
          </w:tcPr>
          <w:p w:rsidR="00BC6873" w:rsidRPr="001C1E05" w:rsidRDefault="00BC6873" w:rsidP="00BC6873">
            <w:pPr>
              <w:pStyle w:val="TableParagraph"/>
              <w:jc w:val="center"/>
              <w:rPr>
                <w:w w:val="99"/>
                <w:sz w:val="24"/>
                <w:szCs w:val="24"/>
                <w:lang w:val="ru-RU"/>
              </w:rPr>
            </w:pPr>
            <w:r w:rsidRPr="001C1E05">
              <w:rPr>
                <w:w w:val="99"/>
                <w:sz w:val="24"/>
                <w:szCs w:val="24"/>
                <w:lang w:val="ru-RU"/>
              </w:rPr>
              <w:t>3</w:t>
            </w:r>
          </w:p>
        </w:tc>
        <w:tc>
          <w:tcPr>
            <w:tcW w:w="4536" w:type="dxa"/>
          </w:tcPr>
          <w:p w:rsidR="00BC6873" w:rsidRPr="001C1E05" w:rsidRDefault="00BC6873" w:rsidP="00BC6873">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Доля преподавателей, прошедших п</w:t>
            </w:r>
            <w:r>
              <w:rPr>
                <w:rFonts w:ascii="Times New Roman" w:eastAsia="Times New Roman" w:hAnsi="Times New Roman" w:cs="Times New Roman"/>
                <w:color w:val="000000"/>
                <w:sz w:val="24"/>
                <w:szCs w:val="24"/>
                <w:lang w:val="ru-RU"/>
              </w:rPr>
              <w:t xml:space="preserve">овышение квалификации (1 раз в </w:t>
            </w:r>
            <w:r>
              <w:rPr>
                <w:rFonts w:ascii="Times New Roman" w:eastAsia="Times New Roman" w:hAnsi="Times New Roman" w:cs="Times New Roman"/>
                <w:color w:val="000000"/>
                <w:sz w:val="24"/>
                <w:szCs w:val="24"/>
                <w:lang w:val="kk-KZ"/>
              </w:rPr>
              <w:t>3</w:t>
            </w:r>
            <w:r w:rsidRPr="001C1E05">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lang w:val="kk-KZ"/>
              </w:rPr>
              <w:t>года</w:t>
            </w:r>
            <w:r w:rsidRPr="001C1E05">
              <w:rPr>
                <w:rFonts w:ascii="Times New Roman" w:eastAsia="Times New Roman" w:hAnsi="Times New Roman" w:cs="Times New Roman"/>
                <w:color w:val="000000"/>
                <w:sz w:val="24"/>
                <w:szCs w:val="24"/>
                <w:lang w:val="ru-RU"/>
              </w:rPr>
              <w:t>), от общего числа штатных ППС</w:t>
            </w:r>
          </w:p>
        </w:tc>
        <w:tc>
          <w:tcPr>
            <w:tcW w:w="992" w:type="dxa"/>
            <w:tcBorders>
              <w:right w:val="single" w:sz="4" w:space="0" w:color="auto"/>
            </w:tcBorders>
          </w:tcPr>
          <w:p w:rsidR="00BC6873" w:rsidRPr="001C1E05" w:rsidRDefault="00BC6873" w:rsidP="00BC6873">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BC6873" w:rsidRPr="00DC006A" w:rsidRDefault="00864BCC" w:rsidP="00BC6873">
            <w:pPr>
              <w:pStyle w:val="TableParagraph"/>
              <w:jc w:val="center"/>
              <w:rPr>
                <w:sz w:val="24"/>
                <w:szCs w:val="24"/>
                <w:lang w:val="kk-KZ"/>
              </w:rPr>
            </w:pPr>
            <w:r>
              <w:rPr>
                <w:sz w:val="24"/>
                <w:szCs w:val="24"/>
                <w:lang w:val="kk-KZ"/>
              </w:rPr>
              <w:t>100</w:t>
            </w:r>
          </w:p>
        </w:tc>
        <w:tc>
          <w:tcPr>
            <w:tcW w:w="993" w:type="dxa"/>
          </w:tcPr>
          <w:p w:rsidR="00BC6873" w:rsidRPr="00DC006A" w:rsidRDefault="00864BCC" w:rsidP="00BC6873">
            <w:pPr>
              <w:pStyle w:val="TableParagraph"/>
              <w:jc w:val="center"/>
              <w:rPr>
                <w:sz w:val="24"/>
                <w:szCs w:val="24"/>
                <w:lang w:val="ru-RU"/>
              </w:rPr>
            </w:pPr>
            <w:r>
              <w:rPr>
                <w:sz w:val="24"/>
                <w:szCs w:val="24"/>
                <w:lang w:val="ru-RU"/>
              </w:rPr>
              <w:t>100</w:t>
            </w:r>
          </w:p>
        </w:tc>
        <w:tc>
          <w:tcPr>
            <w:tcW w:w="1195" w:type="dxa"/>
          </w:tcPr>
          <w:p w:rsidR="00BC6873" w:rsidRPr="00DC006A" w:rsidRDefault="00864BCC" w:rsidP="00BC6873">
            <w:pPr>
              <w:pStyle w:val="TableParagraph"/>
              <w:jc w:val="center"/>
              <w:rPr>
                <w:sz w:val="24"/>
                <w:szCs w:val="24"/>
                <w:lang w:val="kk-KZ"/>
              </w:rPr>
            </w:pPr>
            <w:r>
              <w:rPr>
                <w:sz w:val="24"/>
                <w:szCs w:val="24"/>
                <w:lang w:val="kk-KZ"/>
              </w:rPr>
              <w:t>100</w:t>
            </w:r>
          </w:p>
        </w:tc>
        <w:tc>
          <w:tcPr>
            <w:tcW w:w="1195" w:type="dxa"/>
          </w:tcPr>
          <w:p w:rsidR="00BC6873" w:rsidRPr="00DC006A" w:rsidRDefault="00864BCC" w:rsidP="00BC6873">
            <w:pPr>
              <w:pStyle w:val="TableParagraph"/>
              <w:jc w:val="center"/>
              <w:rPr>
                <w:sz w:val="24"/>
                <w:szCs w:val="24"/>
                <w:lang w:val="ru-RU"/>
              </w:rPr>
            </w:pPr>
            <w:r>
              <w:rPr>
                <w:sz w:val="24"/>
                <w:szCs w:val="24"/>
                <w:lang w:val="ru-RU"/>
              </w:rPr>
              <w:t>100</w:t>
            </w:r>
          </w:p>
        </w:tc>
        <w:tc>
          <w:tcPr>
            <w:tcW w:w="1198" w:type="dxa"/>
          </w:tcPr>
          <w:p w:rsidR="00BC6873" w:rsidRPr="00DC006A" w:rsidRDefault="00864BCC" w:rsidP="00BC6873">
            <w:pPr>
              <w:pStyle w:val="TableParagraph"/>
              <w:jc w:val="center"/>
              <w:rPr>
                <w:sz w:val="24"/>
                <w:szCs w:val="24"/>
                <w:lang w:val="kk-KZ"/>
              </w:rPr>
            </w:pPr>
            <w:r>
              <w:rPr>
                <w:sz w:val="24"/>
                <w:szCs w:val="24"/>
                <w:lang w:val="kk-KZ"/>
              </w:rPr>
              <w:t>100</w:t>
            </w:r>
          </w:p>
        </w:tc>
        <w:tc>
          <w:tcPr>
            <w:tcW w:w="1195" w:type="dxa"/>
          </w:tcPr>
          <w:p w:rsidR="00BC6873" w:rsidRPr="00DC006A" w:rsidRDefault="00864BCC" w:rsidP="00BC6873">
            <w:pPr>
              <w:pStyle w:val="TableParagraph"/>
              <w:jc w:val="center"/>
              <w:rPr>
                <w:sz w:val="24"/>
                <w:szCs w:val="24"/>
                <w:lang w:val="ru-RU"/>
              </w:rPr>
            </w:pPr>
            <w:r>
              <w:rPr>
                <w:sz w:val="24"/>
                <w:szCs w:val="24"/>
                <w:lang w:val="ru-RU"/>
              </w:rPr>
              <w:t>100</w:t>
            </w:r>
          </w:p>
        </w:tc>
        <w:tc>
          <w:tcPr>
            <w:tcW w:w="996" w:type="dxa"/>
          </w:tcPr>
          <w:p w:rsidR="00BC6873" w:rsidRPr="00DC006A" w:rsidRDefault="00864BCC" w:rsidP="00BC6873">
            <w:pPr>
              <w:pStyle w:val="TableParagraph"/>
              <w:jc w:val="center"/>
              <w:rPr>
                <w:sz w:val="24"/>
                <w:szCs w:val="24"/>
                <w:lang w:val="kk-KZ"/>
              </w:rPr>
            </w:pPr>
            <w:r>
              <w:rPr>
                <w:sz w:val="24"/>
                <w:szCs w:val="24"/>
                <w:lang w:val="kk-KZ"/>
              </w:rPr>
              <w:t>100</w:t>
            </w:r>
          </w:p>
        </w:tc>
        <w:tc>
          <w:tcPr>
            <w:tcW w:w="863" w:type="dxa"/>
          </w:tcPr>
          <w:p w:rsidR="00BC6873" w:rsidRPr="00DC006A" w:rsidRDefault="00864BCC" w:rsidP="00BC6873">
            <w:pPr>
              <w:pStyle w:val="TableParagraph"/>
              <w:jc w:val="center"/>
              <w:rPr>
                <w:sz w:val="24"/>
                <w:szCs w:val="24"/>
                <w:lang w:val="ru-RU"/>
              </w:rPr>
            </w:pPr>
            <w:r>
              <w:rPr>
                <w:sz w:val="24"/>
                <w:szCs w:val="24"/>
                <w:lang w:val="ru-RU"/>
              </w:rPr>
              <w:t>100</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4</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зарубежных преподавателей, привлеченных в университет</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DC006A" w:rsidRDefault="00864BCC" w:rsidP="005F3CFC">
            <w:pPr>
              <w:pStyle w:val="TableParagraph"/>
              <w:jc w:val="center"/>
              <w:rPr>
                <w:sz w:val="24"/>
                <w:szCs w:val="24"/>
                <w:lang w:val="ru-RU"/>
              </w:rPr>
            </w:pPr>
            <w:r>
              <w:rPr>
                <w:sz w:val="24"/>
                <w:szCs w:val="24"/>
                <w:lang w:val="ru-RU"/>
              </w:rPr>
              <w:t>1</w:t>
            </w:r>
          </w:p>
        </w:tc>
        <w:tc>
          <w:tcPr>
            <w:tcW w:w="993" w:type="dxa"/>
          </w:tcPr>
          <w:p w:rsidR="005F3CFC" w:rsidRPr="00DC006A" w:rsidRDefault="00864BCC" w:rsidP="005F3CFC">
            <w:pPr>
              <w:pStyle w:val="TableParagraph"/>
              <w:jc w:val="center"/>
              <w:rPr>
                <w:sz w:val="24"/>
                <w:szCs w:val="24"/>
                <w:lang w:val="ru-RU"/>
              </w:rPr>
            </w:pPr>
            <w:r>
              <w:rPr>
                <w:sz w:val="24"/>
                <w:szCs w:val="24"/>
                <w:lang w:val="ru-RU"/>
              </w:rPr>
              <w:t>1</w:t>
            </w:r>
          </w:p>
        </w:tc>
        <w:tc>
          <w:tcPr>
            <w:tcW w:w="1195" w:type="dxa"/>
          </w:tcPr>
          <w:p w:rsidR="005F3CFC" w:rsidRPr="00DC006A" w:rsidRDefault="00864BCC" w:rsidP="005F3CFC">
            <w:pPr>
              <w:pStyle w:val="TableParagraph"/>
              <w:jc w:val="center"/>
              <w:rPr>
                <w:sz w:val="24"/>
                <w:szCs w:val="24"/>
                <w:lang w:val="ru-RU"/>
              </w:rPr>
            </w:pPr>
            <w:r>
              <w:rPr>
                <w:sz w:val="24"/>
                <w:szCs w:val="24"/>
                <w:lang w:val="ru-RU"/>
              </w:rPr>
              <w:t>1</w:t>
            </w:r>
          </w:p>
        </w:tc>
        <w:tc>
          <w:tcPr>
            <w:tcW w:w="1195" w:type="dxa"/>
          </w:tcPr>
          <w:p w:rsidR="005F3CFC" w:rsidRPr="00DC006A" w:rsidRDefault="00864BCC" w:rsidP="005F3CFC">
            <w:pPr>
              <w:pStyle w:val="TableParagraph"/>
              <w:jc w:val="center"/>
              <w:rPr>
                <w:sz w:val="24"/>
                <w:szCs w:val="24"/>
                <w:lang w:val="ru-RU"/>
              </w:rPr>
            </w:pPr>
            <w:r>
              <w:rPr>
                <w:sz w:val="24"/>
                <w:szCs w:val="24"/>
                <w:lang w:val="ru-RU"/>
              </w:rPr>
              <w:t>2</w:t>
            </w:r>
          </w:p>
        </w:tc>
        <w:tc>
          <w:tcPr>
            <w:tcW w:w="1198" w:type="dxa"/>
          </w:tcPr>
          <w:p w:rsidR="005F3CFC" w:rsidRPr="00DC006A" w:rsidRDefault="00864BCC" w:rsidP="005F3CFC">
            <w:pPr>
              <w:pStyle w:val="TableParagraph"/>
              <w:jc w:val="center"/>
              <w:rPr>
                <w:sz w:val="24"/>
                <w:szCs w:val="24"/>
                <w:lang w:val="ru-RU"/>
              </w:rPr>
            </w:pPr>
            <w:r>
              <w:rPr>
                <w:sz w:val="24"/>
                <w:szCs w:val="24"/>
                <w:lang w:val="ru-RU"/>
              </w:rPr>
              <w:t>2</w:t>
            </w:r>
          </w:p>
        </w:tc>
        <w:tc>
          <w:tcPr>
            <w:tcW w:w="1195" w:type="dxa"/>
          </w:tcPr>
          <w:p w:rsidR="005F3CFC" w:rsidRPr="00DC006A" w:rsidRDefault="00864BCC" w:rsidP="005F3CFC">
            <w:pPr>
              <w:pStyle w:val="TableParagraph"/>
              <w:jc w:val="center"/>
              <w:rPr>
                <w:sz w:val="24"/>
                <w:szCs w:val="24"/>
                <w:lang w:val="ru-RU"/>
              </w:rPr>
            </w:pPr>
            <w:r>
              <w:rPr>
                <w:sz w:val="24"/>
                <w:szCs w:val="24"/>
                <w:lang w:val="ru-RU"/>
              </w:rPr>
              <w:t>2</w:t>
            </w:r>
          </w:p>
        </w:tc>
        <w:tc>
          <w:tcPr>
            <w:tcW w:w="996" w:type="dxa"/>
          </w:tcPr>
          <w:p w:rsidR="005F3CFC" w:rsidRPr="00DC006A" w:rsidRDefault="00864BCC" w:rsidP="005F3CFC">
            <w:pPr>
              <w:pStyle w:val="TableParagraph"/>
              <w:jc w:val="center"/>
              <w:rPr>
                <w:sz w:val="24"/>
                <w:szCs w:val="24"/>
                <w:lang w:val="ru-RU"/>
              </w:rPr>
            </w:pPr>
            <w:r>
              <w:rPr>
                <w:sz w:val="24"/>
                <w:szCs w:val="24"/>
                <w:lang w:val="ru-RU"/>
              </w:rPr>
              <w:t>3</w:t>
            </w:r>
          </w:p>
        </w:tc>
        <w:tc>
          <w:tcPr>
            <w:tcW w:w="863" w:type="dxa"/>
          </w:tcPr>
          <w:p w:rsidR="005F3CFC" w:rsidRPr="00DC006A" w:rsidRDefault="00864BCC" w:rsidP="005F3CFC">
            <w:pPr>
              <w:pStyle w:val="TableParagraph"/>
              <w:jc w:val="center"/>
              <w:rPr>
                <w:sz w:val="24"/>
                <w:szCs w:val="24"/>
                <w:lang w:val="ru-RU"/>
              </w:rPr>
            </w:pPr>
            <w:r>
              <w:rPr>
                <w:sz w:val="24"/>
                <w:szCs w:val="24"/>
                <w:lang w:val="ru-RU"/>
              </w:rPr>
              <w:t>3</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5</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sz w:val="24"/>
                <w:szCs w:val="24"/>
                <w:lang w:val="ru-RU"/>
              </w:rPr>
              <w:t>Количество преподавателей с производства, сопровождающих образовательный процесс в течение года, от общего числа штатных ППС кафедры</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DC006A" w:rsidRDefault="00864BCC" w:rsidP="005F3CFC">
            <w:pPr>
              <w:pStyle w:val="TableParagraph"/>
              <w:jc w:val="center"/>
              <w:rPr>
                <w:sz w:val="24"/>
                <w:szCs w:val="24"/>
                <w:lang w:val="ru-RU"/>
              </w:rPr>
            </w:pPr>
            <w:r>
              <w:rPr>
                <w:sz w:val="24"/>
                <w:szCs w:val="24"/>
                <w:lang w:val="ru-RU"/>
              </w:rPr>
              <w:t>2</w:t>
            </w:r>
          </w:p>
        </w:tc>
        <w:tc>
          <w:tcPr>
            <w:tcW w:w="993" w:type="dxa"/>
          </w:tcPr>
          <w:p w:rsidR="005F3CFC" w:rsidRPr="00DC006A" w:rsidRDefault="00864BCC" w:rsidP="005F3CFC">
            <w:pPr>
              <w:pStyle w:val="TableParagraph"/>
              <w:jc w:val="center"/>
              <w:rPr>
                <w:sz w:val="24"/>
                <w:szCs w:val="24"/>
                <w:lang w:val="ru-RU"/>
              </w:rPr>
            </w:pPr>
            <w:r>
              <w:rPr>
                <w:sz w:val="24"/>
                <w:szCs w:val="24"/>
                <w:lang w:val="ru-RU"/>
              </w:rPr>
              <w:t>2</w:t>
            </w:r>
          </w:p>
        </w:tc>
        <w:tc>
          <w:tcPr>
            <w:tcW w:w="1195" w:type="dxa"/>
          </w:tcPr>
          <w:p w:rsidR="005F3CFC" w:rsidRPr="00DC006A" w:rsidRDefault="00864BCC" w:rsidP="005F3CFC">
            <w:pPr>
              <w:pStyle w:val="TableParagraph"/>
              <w:jc w:val="center"/>
              <w:rPr>
                <w:sz w:val="24"/>
                <w:szCs w:val="24"/>
                <w:lang w:val="ru-RU"/>
              </w:rPr>
            </w:pPr>
            <w:r>
              <w:rPr>
                <w:sz w:val="24"/>
                <w:szCs w:val="24"/>
                <w:lang w:val="ru-RU"/>
              </w:rPr>
              <w:t>2</w:t>
            </w:r>
          </w:p>
        </w:tc>
        <w:tc>
          <w:tcPr>
            <w:tcW w:w="1195" w:type="dxa"/>
          </w:tcPr>
          <w:p w:rsidR="005F3CFC" w:rsidRPr="00DC006A" w:rsidRDefault="00864BCC" w:rsidP="005F3CFC">
            <w:pPr>
              <w:pStyle w:val="TableParagraph"/>
              <w:jc w:val="center"/>
              <w:rPr>
                <w:sz w:val="24"/>
                <w:szCs w:val="24"/>
                <w:lang w:val="ru-RU"/>
              </w:rPr>
            </w:pPr>
            <w:r>
              <w:rPr>
                <w:sz w:val="24"/>
                <w:szCs w:val="24"/>
                <w:lang w:val="ru-RU"/>
              </w:rPr>
              <w:t>2</w:t>
            </w:r>
          </w:p>
        </w:tc>
        <w:tc>
          <w:tcPr>
            <w:tcW w:w="1198" w:type="dxa"/>
          </w:tcPr>
          <w:p w:rsidR="005F3CFC" w:rsidRPr="00DC006A" w:rsidRDefault="00864BCC" w:rsidP="005F3CFC">
            <w:pPr>
              <w:pStyle w:val="TableParagraph"/>
              <w:jc w:val="center"/>
              <w:rPr>
                <w:sz w:val="24"/>
                <w:szCs w:val="24"/>
                <w:lang w:val="ru-RU"/>
              </w:rPr>
            </w:pPr>
            <w:r>
              <w:rPr>
                <w:sz w:val="24"/>
                <w:szCs w:val="24"/>
                <w:lang w:val="ru-RU"/>
              </w:rPr>
              <w:t>2</w:t>
            </w:r>
          </w:p>
        </w:tc>
        <w:tc>
          <w:tcPr>
            <w:tcW w:w="1195" w:type="dxa"/>
          </w:tcPr>
          <w:p w:rsidR="005F3CFC" w:rsidRPr="00DC006A" w:rsidRDefault="00864BCC" w:rsidP="005F3CFC">
            <w:pPr>
              <w:pStyle w:val="TableParagraph"/>
              <w:jc w:val="center"/>
              <w:rPr>
                <w:sz w:val="24"/>
                <w:szCs w:val="24"/>
                <w:lang w:val="ru-RU"/>
              </w:rPr>
            </w:pPr>
            <w:r>
              <w:rPr>
                <w:sz w:val="24"/>
                <w:szCs w:val="24"/>
                <w:lang w:val="ru-RU"/>
              </w:rPr>
              <w:t>2</w:t>
            </w:r>
          </w:p>
        </w:tc>
        <w:tc>
          <w:tcPr>
            <w:tcW w:w="996" w:type="dxa"/>
          </w:tcPr>
          <w:p w:rsidR="005F3CFC" w:rsidRPr="00DC006A" w:rsidRDefault="00864BCC" w:rsidP="005F3CFC">
            <w:pPr>
              <w:pStyle w:val="TableParagraph"/>
              <w:jc w:val="center"/>
              <w:rPr>
                <w:sz w:val="24"/>
                <w:szCs w:val="24"/>
                <w:lang w:val="ru-RU"/>
              </w:rPr>
            </w:pPr>
            <w:r>
              <w:rPr>
                <w:sz w:val="24"/>
                <w:szCs w:val="24"/>
                <w:lang w:val="ru-RU"/>
              </w:rPr>
              <w:t>2</w:t>
            </w:r>
          </w:p>
        </w:tc>
        <w:tc>
          <w:tcPr>
            <w:tcW w:w="863" w:type="dxa"/>
          </w:tcPr>
          <w:p w:rsidR="005F3CFC" w:rsidRPr="00DC006A" w:rsidRDefault="00864BCC" w:rsidP="005F3CFC">
            <w:pPr>
              <w:pStyle w:val="TableParagraph"/>
              <w:jc w:val="center"/>
              <w:rPr>
                <w:sz w:val="24"/>
                <w:szCs w:val="24"/>
                <w:lang w:val="ru-RU"/>
              </w:rPr>
            </w:pPr>
            <w:r>
              <w:rPr>
                <w:sz w:val="24"/>
                <w:szCs w:val="24"/>
                <w:lang w:val="ru-RU"/>
              </w:rPr>
              <w:t>2</w:t>
            </w:r>
          </w:p>
        </w:tc>
      </w:tr>
      <w:tr w:rsidR="00DC006A" w:rsidRPr="001C1E05" w:rsidTr="006E1A48">
        <w:trPr>
          <w:trHeight w:val="262"/>
        </w:trPr>
        <w:tc>
          <w:tcPr>
            <w:tcW w:w="604" w:type="dxa"/>
          </w:tcPr>
          <w:p w:rsidR="00DC006A" w:rsidRPr="001C1E05" w:rsidRDefault="00DC006A" w:rsidP="00DC006A">
            <w:pPr>
              <w:pStyle w:val="TableParagraph"/>
              <w:jc w:val="center"/>
              <w:rPr>
                <w:w w:val="99"/>
                <w:sz w:val="24"/>
                <w:szCs w:val="24"/>
                <w:lang w:val="ru-RU"/>
              </w:rPr>
            </w:pPr>
            <w:r w:rsidRPr="001C1E05">
              <w:rPr>
                <w:w w:val="99"/>
                <w:sz w:val="24"/>
                <w:szCs w:val="24"/>
                <w:lang w:val="ru-RU"/>
              </w:rPr>
              <w:t>6</w:t>
            </w:r>
          </w:p>
        </w:tc>
        <w:tc>
          <w:tcPr>
            <w:tcW w:w="4536" w:type="dxa"/>
          </w:tcPr>
          <w:p w:rsidR="00DC006A" w:rsidRPr="001C1E05" w:rsidRDefault="00DC006A" w:rsidP="00DC006A">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bCs/>
                <w:sz w:val="24"/>
                <w:szCs w:val="24"/>
                <w:lang w:val="ru-RU"/>
              </w:rPr>
              <w:t>Количество преподавателей, участвующих в академической мобильности:</w:t>
            </w:r>
          </w:p>
          <w:p w:rsidR="00DC006A" w:rsidRPr="001C1E05" w:rsidRDefault="00DC006A" w:rsidP="00DC006A">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3.1 внешней входящей;</w:t>
            </w:r>
          </w:p>
          <w:p w:rsidR="00DC006A" w:rsidRPr="001C1E05" w:rsidRDefault="00DC006A" w:rsidP="00DC006A">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3.2 внешней исходящей;</w:t>
            </w:r>
          </w:p>
          <w:p w:rsidR="00DC006A" w:rsidRPr="001C1E05" w:rsidRDefault="00DC006A" w:rsidP="00DC006A">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3.3 внутренней входящей;</w:t>
            </w:r>
          </w:p>
          <w:p w:rsidR="00DC006A" w:rsidRPr="001C1E05" w:rsidRDefault="00DC006A" w:rsidP="00DC006A">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3.4 внутренней исходящей</w:t>
            </w:r>
          </w:p>
        </w:tc>
        <w:tc>
          <w:tcPr>
            <w:tcW w:w="992" w:type="dxa"/>
            <w:tcBorders>
              <w:right w:val="single" w:sz="4" w:space="0" w:color="auto"/>
            </w:tcBorders>
          </w:tcPr>
          <w:p w:rsidR="00DC006A" w:rsidRPr="001C1E05" w:rsidRDefault="00DC006A" w:rsidP="00DC006A">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- 0</w:t>
            </w:r>
          </w:p>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- 0</w:t>
            </w:r>
          </w:p>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DC006A" w:rsidRPr="001C1E05" w:rsidRDefault="00DC006A" w:rsidP="00DC006A">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993" w:type="dxa"/>
          </w:tcPr>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- 0</w:t>
            </w:r>
          </w:p>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- 0</w:t>
            </w:r>
          </w:p>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DC006A" w:rsidRPr="001C1E05" w:rsidRDefault="00DC006A" w:rsidP="00DC006A">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1195" w:type="dxa"/>
          </w:tcPr>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- 0</w:t>
            </w:r>
          </w:p>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- 0</w:t>
            </w:r>
          </w:p>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DC006A" w:rsidRPr="001C1E05" w:rsidRDefault="00DC006A" w:rsidP="00DC006A">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1195" w:type="dxa"/>
          </w:tcPr>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- 0</w:t>
            </w:r>
          </w:p>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- 1</w:t>
            </w:r>
          </w:p>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DC006A" w:rsidRPr="001C1E05" w:rsidRDefault="00DC006A" w:rsidP="00DC006A">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1198" w:type="dxa"/>
          </w:tcPr>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- 1</w:t>
            </w:r>
          </w:p>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- 2</w:t>
            </w:r>
          </w:p>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DC006A" w:rsidRPr="001C1E05" w:rsidRDefault="00DC006A" w:rsidP="00DC006A">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1195" w:type="dxa"/>
          </w:tcPr>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- 1</w:t>
            </w:r>
          </w:p>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- 3</w:t>
            </w:r>
          </w:p>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DC006A" w:rsidRPr="001C1E05" w:rsidRDefault="00DC006A" w:rsidP="00DC006A">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996" w:type="dxa"/>
          </w:tcPr>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- 1</w:t>
            </w:r>
          </w:p>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- 3</w:t>
            </w:r>
          </w:p>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DC006A" w:rsidRPr="001C1E05" w:rsidRDefault="00DC006A" w:rsidP="00DC006A">
            <w:pPr>
              <w:pStyle w:val="TableParagraph"/>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c>
          <w:tcPr>
            <w:tcW w:w="863" w:type="dxa"/>
          </w:tcPr>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3.1 </w:t>
            </w:r>
            <w:r>
              <w:rPr>
                <w:rFonts w:ascii="Times New Roman" w:hAnsi="Times New Roman" w:cs="Times New Roman"/>
                <w:bCs/>
                <w:sz w:val="24"/>
                <w:szCs w:val="24"/>
                <w:lang w:val="kk-KZ"/>
              </w:rPr>
              <w:t>- 1</w:t>
            </w:r>
          </w:p>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3.2 </w:t>
            </w:r>
            <w:r>
              <w:rPr>
                <w:rFonts w:ascii="Times New Roman" w:hAnsi="Times New Roman" w:cs="Times New Roman"/>
                <w:bCs/>
                <w:sz w:val="24"/>
                <w:szCs w:val="24"/>
                <w:lang w:val="kk-KZ"/>
              </w:rPr>
              <w:t>- 4</w:t>
            </w:r>
          </w:p>
          <w:p w:rsidR="00DC006A" w:rsidRPr="0017185C" w:rsidRDefault="00DC006A" w:rsidP="00DC006A">
            <w:pPr>
              <w:ind w:left="108"/>
              <w:rPr>
                <w:rFonts w:ascii="Times New Roman" w:hAnsi="Times New Roman" w:cs="Times New Roman"/>
                <w:bCs/>
                <w:sz w:val="24"/>
                <w:szCs w:val="24"/>
                <w:lang w:val="kk-KZ"/>
              </w:rPr>
            </w:pPr>
            <w:r w:rsidRPr="001C1E05">
              <w:rPr>
                <w:rFonts w:ascii="Times New Roman" w:hAnsi="Times New Roman" w:cs="Times New Roman"/>
                <w:bCs/>
                <w:sz w:val="24"/>
                <w:szCs w:val="24"/>
                <w:lang w:val="ru-RU"/>
              </w:rPr>
              <w:t xml:space="preserve">3.3 </w:t>
            </w:r>
            <w:r>
              <w:rPr>
                <w:rFonts w:ascii="Times New Roman" w:hAnsi="Times New Roman" w:cs="Times New Roman"/>
                <w:bCs/>
                <w:sz w:val="24"/>
                <w:szCs w:val="24"/>
                <w:lang w:val="kk-KZ"/>
              </w:rPr>
              <w:t>- 0</w:t>
            </w:r>
          </w:p>
          <w:p w:rsidR="00DC006A" w:rsidRPr="001C1E05" w:rsidRDefault="00DC006A" w:rsidP="00DC006A">
            <w:pPr>
              <w:pStyle w:val="TableParagraph"/>
              <w:jc w:val="center"/>
              <w:rPr>
                <w:b/>
                <w:sz w:val="24"/>
                <w:szCs w:val="24"/>
                <w:lang w:val="ru-RU"/>
              </w:rPr>
            </w:pPr>
            <w:r>
              <w:rPr>
                <w:bCs/>
                <w:sz w:val="24"/>
                <w:szCs w:val="24"/>
                <w:lang w:val="ru-RU"/>
              </w:rPr>
              <w:t xml:space="preserve"> </w:t>
            </w:r>
            <w:r w:rsidRPr="001C1E05">
              <w:rPr>
                <w:bCs/>
                <w:sz w:val="24"/>
                <w:szCs w:val="24"/>
                <w:lang w:val="ru-RU"/>
              </w:rPr>
              <w:t xml:space="preserve">3.4 </w:t>
            </w:r>
            <w:r>
              <w:rPr>
                <w:bCs/>
                <w:sz w:val="24"/>
                <w:szCs w:val="24"/>
                <w:lang w:val="kk-KZ"/>
              </w:rPr>
              <w:t>- 0</w:t>
            </w:r>
          </w:p>
        </w:tc>
      </w:tr>
      <w:tr w:rsidR="00DC006A" w:rsidRPr="001C1E05" w:rsidTr="006E1A48">
        <w:trPr>
          <w:trHeight w:val="262"/>
        </w:trPr>
        <w:tc>
          <w:tcPr>
            <w:tcW w:w="604" w:type="dxa"/>
          </w:tcPr>
          <w:p w:rsidR="00DC006A" w:rsidRPr="001C1E05" w:rsidRDefault="00DC006A" w:rsidP="00DC006A">
            <w:pPr>
              <w:pStyle w:val="TableParagraph"/>
              <w:jc w:val="center"/>
              <w:rPr>
                <w:w w:val="99"/>
                <w:sz w:val="24"/>
                <w:szCs w:val="24"/>
                <w:lang w:val="ru-RU"/>
              </w:rPr>
            </w:pPr>
            <w:r w:rsidRPr="001C1E05">
              <w:rPr>
                <w:w w:val="99"/>
                <w:sz w:val="24"/>
                <w:szCs w:val="24"/>
                <w:lang w:val="ru-RU"/>
              </w:rPr>
              <w:t>7</w:t>
            </w:r>
          </w:p>
        </w:tc>
        <w:tc>
          <w:tcPr>
            <w:tcW w:w="4536" w:type="dxa"/>
          </w:tcPr>
          <w:p w:rsidR="00DC006A" w:rsidRPr="001C1E05" w:rsidRDefault="00DC006A" w:rsidP="00DC006A">
            <w:pPr>
              <w:pStyle w:val="TableParagraph"/>
              <w:ind w:left="108" w:right="113"/>
              <w:rPr>
                <w:sz w:val="24"/>
                <w:szCs w:val="28"/>
                <w:lang w:val="ru-RU"/>
              </w:rPr>
            </w:pPr>
            <w:proofErr w:type="spellStart"/>
            <w:r w:rsidRPr="001C1E05">
              <w:rPr>
                <w:sz w:val="24"/>
                <w:szCs w:val="28"/>
                <w:lang w:val="ru-RU"/>
              </w:rPr>
              <w:t>Книгообеспеченность</w:t>
            </w:r>
            <w:proofErr w:type="spellEnd"/>
            <w:r w:rsidRPr="001C1E05">
              <w:rPr>
                <w:sz w:val="24"/>
                <w:szCs w:val="28"/>
                <w:lang w:val="ru-RU"/>
              </w:rPr>
              <w:t xml:space="preserve"> ОП (учебная и научная литература в формате печатных и (или) электронных изданий за последние десять лет, обеспечивающих </w:t>
            </w:r>
            <w:r w:rsidRPr="001C1E05">
              <w:rPr>
                <w:sz w:val="24"/>
                <w:szCs w:val="28"/>
                <w:lang w:val="ru-RU"/>
              </w:rPr>
              <w:lastRenderedPageBreak/>
              <w:t xml:space="preserve">100% дисциплин ОП) </w:t>
            </w:r>
          </w:p>
        </w:tc>
        <w:tc>
          <w:tcPr>
            <w:tcW w:w="992" w:type="dxa"/>
            <w:tcBorders>
              <w:right w:val="single" w:sz="4" w:space="0" w:color="auto"/>
            </w:tcBorders>
          </w:tcPr>
          <w:p w:rsidR="00DC006A" w:rsidRPr="001C1E05" w:rsidRDefault="00DC006A" w:rsidP="00DC006A">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w:t>
            </w:r>
          </w:p>
        </w:tc>
        <w:tc>
          <w:tcPr>
            <w:tcW w:w="1071" w:type="dxa"/>
          </w:tcPr>
          <w:p w:rsidR="00DC006A" w:rsidRPr="003243E9" w:rsidRDefault="003243E9" w:rsidP="00DC006A">
            <w:pPr>
              <w:jc w:val="center"/>
              <w:rPr>
                <w:rFonts w:ascii="Times New Roman" w:hAnsi="Times New Roman" w:cs="Times New Roman"/>
                <w:lang w:val="ru-RU"/>
              </w:rPr>
            </w:pPr>
            <w:r w:rsidRPr="003243E9">
              <w:rPr>
                <w:rFonts w:ascii="Times New Roman" w:hAnsi="Times New Roman" w:cs="Times New Roman"/>
                <w:lang w:val="ru-RU"/>
              </w:rPr>
              <w:t>100</w:t>
            </w:r>
          </w:p>
        </w:tc>
        <w:tc>
          <w:tcPr>
            <w:tcW w:w="993" w:type="dxa"/>
          </w:tcPr>
          <w:p w:rsidR="00DC006A" w:rsidRPr="003243E9" w:rsidRDefault="003243E9" w:rsidP="00DC006A">
            <w:pPr>
              <w:jc w:val="center"/>
              <w:rPr>
                <w:rFonts w:ascii="Times New Roman" w:hAnsi="Times New Roman" w:cs="Times New Roman"/>
                <w:lang w:val="ru-RU"/>
              </w:rPr>
            </w:pPr>
            <w:r w:rsidRPr="003243E9">
              <w:rPr>
                <w:rFonts w:ascii="Times New Roman" w:hAnsi="Times New Roman" w:cs="Times New Roman"/>
                <w:lang w:val="ru-RU"/>
              </w:rPr>
              <w:t>100</w:t>
            </w:r>
          </w:p>
        </w:tc>
        <w:tc>
          <w:tcPr>
            <w:tcW w:w="1195" w:type="dxa"/>
          </w:tcPr>
          <w:p w:rsidR="00DC006A" w:rsidRPr="003243E9" w:rsidRDefault="003243E9" w:rsidP="00DC006A">
            <w:pPr>
              <w:jc w:val="center"/>
              <w:rPr>
                <w:rFonts w:ascii="Times New Roman" w:hAnsi="Times New Roman" w:cs="Times New Roman"/>
                <w:lang w:val="ru-RU"/>
              </w:rPr>
            </w:pPr>
            <w:r w:rsidRPr="003243E9">
              <w:rPr>
                <w:rFonts w:ascii="Times New Roman" w:hAnsi="Times New Roman" w:cs="Times New Roman"/>
                <w:lang w:val="ru-RU"/>
              </w:rPr>
              <w:t>100</w:t>
            </w:r>
          </w:p>
        </w:tc>
        <w:tc>
          <w:tcPr>
            <w:tcW w:w="1195" w:type="dxa"/>
          </w:tcPr>
          <w:p w:rsidR="00DC006A" w:rsidRPr="003243E9" w:rsidRDefault="003243E9" w:rsidP="00DC006A">
            <w:pPr>
              <w:jc w:val="center"/>
              <w:rPr>
                <w:rFonts w:ascii="Times New Roman" w:hAnsi="Times New Roman" w:cs="Times New Roman"/>
                <w:lang w:val="ru-RU"/>
              </w:rPr>
            </w:pPr>
            <w:r w:rsidRPr="003243E9">
              <w:rPr>
                <w:rFonts w:ascii="Times New Roman" w:hAnsi="Times New Roman" w:cs="Times New Roman"/>
                <w:lang w:val="ru-RU"/>
              </w:rPr>
              <w:t>100</w:t>
            </w:r>
          </w:p>
        </w:tc>
        <w:tc>
          <w:tcPr>
            <w:tcW w:w="1198" w:type="dxa"/>
          </w:tcPr>
          <w:p w:rsidR="00DC006A" w:rsidRPr="003243E9" w:rsidRDefault="003243E9" w:rsidP="00DC006A">
            <w:pPr>
              <w:jc w:val="center"/>
              <w:rPr>
                <w:rFonts w:ascii="Times New Roman" w:hAnsi="Times New Roman" w:cs="Times New Roman"/>
                <w:lang w:val="ru-RU"/>
              </w:rPr>
            </w:pPr>
            <w:r w:rsidRPr="003243E9">
              <w:rPr>
                <w:rFonts w:ascii="Times New Roman" w:hAnsi="Times New Roman" w:cs="Times New Roman"/>
                <w:lang w:val="ru-RU"/>
              </w:rPr>
              <w:t>100</w:t>
            </w:r>
          </w:p>
        </w:tc>
        <w:tc>
          <w:tcPr>
            <w:tcW w:w="1195" w:type="dxa"/>
          </w:tcPr>
          <w:p w:rsidR="00DC006A" w:rsidRPr="003243E9" w:rsidRDefault="003243E9" w:rsidP="00DC006A">
            <w:pPr>
              <w:jc w:val="center"/>
              <w:rPr>
                <w:rFonts w:ascii="Times New Roman" w:hAnsi="Times New Roman" w:cs="Times New Roman"/>
                <w:lang w:val="ru-RU"/>
              </w:rPr>
            </w:pPr>
            <w:r w:rsidRPr="003243E9">
              <w:rPr>
                <w:rFonts w:ascii="Times New Roman" w:hAnsi="Times New Roman" w:cs="Times New Roman"/>
                <w:lang w:val="ru-RU"/>
              </w:rPr>
              <w:t>100</w:t>
            </w:r>
          </w:p>
        </w:tc>
        <w:tc>
          <w:tcPr>
            <w:tcW w:w="996" w:type="dxa"/>
          </w:tcPr>
          <w:p w:rsidR="00DC006A" w:rsidRPr="003243E9" w:rsidRDefault="003243E9" w:rsidP="00DC006A">
            <w:pPr>
              <w:jc w:val="center"/>
              <w:rPr>
                <w:rFonts w:ascii="Times New Roman" w:hAnsi="Times New Roman" w:cs="Times New Roman"/>
                <w:lang w:val="ru-RU"/>
              </w:rPr>
            </w:pPr>
            <w:r w:rsidRPr="003243E9">
              <w:rPr>
                <w:rFonts w:ascii="Times New Roman" w:hAnsi="Times New Roman" w:cs="Times New Roman"/>
                <w:lang w:val="ru-RU"/>
              </w:rPr>
              <w:t>100</w:t>
            </w:r>
          </w:p>
        </w:tc>
        <w:tc>
          <w:tcPr>
            <w:tcW w:w="863" w:type="dxa"/>
          </w:tcPr>
          <w:p w:rsidR="00DC006A" w:rsidRPr="003243E9" w:rsidRDefault="003243E9" w:rsidP="00DC006A">
            <w:pPr>
              <w:jc w:val="center"/>
              <w:rPr>
                <w:rFonts w:ascii="Times New Roman" w:hAnsi="Times New Roman" w:cs="Times New Roman"/>
                <w:lang w:val="ru-RU"/>
              </w:rPr>
            </w:pPr>
            <w:r w:rsidRPr="003243E9">
              <w:rPr>
                <w:rFonts w:ascii="Times New Roman" w:hAnsi="Times New Roman" w:cs="Times New Roman"/>
                <w:lang w:val="ru-RU"/>
              </w:rPr>
              <w:t>100</w:t>
            </w:r>
          </w:p>
        </w:tc>
      </w:tr>
      <w:tr w:rsidR="00DC006A" w:rsidRPr="001C1E05" w:rsidTr="006E1A48">
        <w:trPr>
          <w:trHeight w:val="262"/>
        </w:trPr>
        <w:tc>
          <w:tcPr>
            <w:tcW w:w="604" w:type="dxa"/>
          </w:tcPr>
          <w:p w:rsidR="00DC006A" w:rsidRPr="001C1E05" w:rsidRDefault="00DC006A" w:rsidP="00DC006A">
            <w:pPr>
              <w:pStyle w:val="TableParagraph"/>
              <w:jc w:val="center"/>
              <w:rPr>
                <w:w w:val="99"/>
                <w:sz w:val="24"/>
                <w:szCs w:val="24"/>
                <w:lang w:val="ru-RU"/>
              </w:rPr>
            </w:pPr>
            <w:r w:rsidRPr="001C1E05">
              <w:rPr>
                <w:w w:val="99"/>
                <w:sz w:val="24"/>
                <w:szCs w:val="24"/>
                <w:lang w:val="ru-RU"/>
              </w:rPr>
              <w:t>8</w:t>
            </w:r>
          </w:p>
        </w:tc>
        <w:tc>
          <w:tcPr>
            <w:tcW w:w="4536" w:type="dxa"/>
          </w:tcPr>
          <w:p w:rsidR="00DC006A" w:rsidRPr="001C1E05" w:rsidRDefault="00DC006A" w:rsidP="00DC006A">
            <w:pPr>
              <w:pStyle w:val="TableParagraph"/>
              <w:ind w:left="108" w:right="113"/>
              <w:rPr>
                <w:sz w:val="24"/>
                <w:szCs w:val="28"/>
                <w:lang w:val="ru-RU"/>
              </w:rPr>
            </w:pPr>
            <w:r w:rsidRPr="001C1E05">
              <w:rPr>
                <w:sz w:val="24"/>
                <w:szCs w:val="28"/>
                <w:lang w:val="ru-RU"/>
              </w:rPr>
              <w:t xml:space="preserve">Разработка ЭУР, МООК ППС кафедры по профильным дисциплинам ОП </w:t>
            </w:r>
          </w:p>
        </w:tc>
        <w:tc>
          <w:tcPr>
            <w:tcW w:w="992" w:type="dxa"/>
            <w:tcBorders>
              <w:right w:val="single" w:sz="4" w:space="0" w:color="auto"/>
            </w:tcBorders>
          </w:tcPr>
          <w:p w:rsidR="00DC006A" w:rsidRPr="001C1E05" w:rsidRDefault="00DC006A" w:rsidP="00DC006A">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DC006A" w:rsidRPr="00387C79" w:rsidRDefault="003243E9" w:rsidP="00DC006A">
            <w:pPr>
              <w:pStyle w:val="TableParagraph"/>
              <w:jc w:val="center"/>
              <w:rPr>
                <w:b/>
                <w:sz w:val="24"/>
                <w:szCs w:val="24"/>
                <w:lang w:val="kk-KZ"/>
              </w:rPr>
            </w:pPr>
            <w:r>
              <w:rPr>
                <w:b/>
                <w:sz w:val="24"/>
                <w:szCs w:val="24"/>
                <w:lang w:val="kk-KZ"/>
              </w:rPr>
              <w:t>-</w:t>
            </w:r>
          </w:p>
        </w:tc>
        <w:tc>
          <w:tcPr>
            <w:tcW w:w="993" w:type="dxa"/>
          </w:tcPr>
          <w:p w:rsidR="00DC006A" w:rsidRPr="003243E9" w:rsidRDefault="003243E9" w:rsidP="00DC006A">
            <w:pPr>
              <w:pStyle w:val="TableParagraph"/>
              <w:jc w:val="center"/>
              <w:rPr>
                <w:sz w:val="24"/>
                <w:szCs w:val="24"/>
                <w:lang w:val="kk-KZ"/>
              </w:rPr>
            </w:pPr>
            <w:r w:rsidRPr="003243E9">
              <w:rPr>
                <w:sz w:val="24"/>
                <w:szCs w:val="24"/>
                <w:lang w:val="kk-KZ"/>
              </w:rPr>
              <w:t>1</w:t>
            </w:r>
          </w:p>
        </w:tc>
        <w:tc>
          <w:tcPr>
            <w:tcW w:w="1195" w:type="dxa"/>
          </w:tcPr>
          <w:p w:rsidR="00DC006A" w:rsidRPr="003243E9" w:rsidRDefault="003243E9" w:rsidP="00DC006A">
            <w:pPr>
              <w:pStyle w:val="TableParagraph"/>
              <w:jc w:val="center"/>
              <w:rPr>
                <w:sz w:val="24"/>
                <w:szCs w:val="24"/>
                <w:lang w:val="kk-KZ"/>
              </w:rPr>
            </w:pPr>
            <w:r w:rsidRPr="003243E9">
              <w:rPr>
                <w:sz w:val="24"/>
                <w:szCs w:val="24"/>
                <w:lang w:val="kk-KZ"/>
              </w:rPr>
              <w:t>1</w:t>
            </w:r>
          </w:p>
        </w:tc>
        <w:tc>
          <w:tcPr>
            <w:tcW w:w="1195" w:type="dxa"/>
          </w:tcPr>
          <w:p w:rsidR="00DC006A" w:rsidRPr="003243E9" w:rsidRDefault="003243E9" w:rsidP="00DC006A">
            <w:pPr>
              <w:pStyle w:val="TableParagraph"/>
              <w:jc w:val="center"/>
              <w:rPr>
                <w:sz w:val="24"/>
                <w:szCs w:val="24"/>
                <w:lang w:val="ru-RU"/>
              </w:rPr>
            </w:pPr>
            <w:r w:rsidRPr="003243E9">
              <w:rPr>
                <w:sz w:val="24"/>
                <w:szCs w:val="24"/>
                <w:lang w:val="ru-RU"/>
              </w:rPr>
              <w:t>1</w:t>
            </w:r>
          </w:p>
        </w:tc>
        <w:tc>
          <w:tcPr>
            <w:tcW w:w="1198" w:type="dxa"/>
          </w:tcPr>
          <w:p w:rsidR="00DC006A" w:rsidRPr="003243E9" w:rsidRDefault="003243E9" w:rsidP="00DC006A">
            <w:pPr>
              <w:pStyle w:val="TableParagraph"/>
              <w:jc w:val="center"/>
              <w:rPr>
                <w:sz w:val="24"/>
                <w:szCs w:val="24"/>
                <w:lang w:val="ru-RU"/>
              </w:rPr>
            </w:pPr>
            <w:r w:rsidRPr="003243E9">
              <w:rPr>
                <w:sz w:val="24"/>
                <w:szCs w:val="24"/>
                <w:lang w:val="ru-RU"/>
              </w:rPr>
              <w:t>2</w:t>
            </w:r>
          </w:p>
        </w:tc>
        <w:tc>
          <w:tcPr>
            <w:tcW w:w="1195" w:type="dxa"/>
          </w:tcPr>
          <w:p w:rsidR="00DC006A" w:rsidRPr="003243E9" w:rsidRDefault="003243E9" w:rsidP="00DC006A">
            <w:pPr>
              <w:pStyle w:val="TableParagraph"/>
              <w:jc w:val="center"/>
              <w:rPr>
                <w:sz w:val="24"/>
                <w:szCs w:val="24"/>
                <w:lang w:val="ru-RU"/>
              </w:rPr>
            </w:pPr>
            <w:r w:rsidRPr="003243E9">
              <w:rPr>
                <w:sz w:val="24"/>
                <w:szCs w:val="24"/>
                <w:lang w:val="ru-RU"/>
              </w:rPr>
              <w:t>2</w:t>
            </w:r>
          </w:p>
        </w:tc>
        <w:tc>
          <w:tcPr>
            <w:tcW w:w="996" w:type="dxa"/>
          </w:tcPr>
          <w:p w:rsidR="00DC006A" w:rsidRPr="003243E9" w:rsidRDefault="003243E9" w:rsidP="00DC006A">
            <w:pPr>
              <w:pStyle w:val="TableParagraph"/>
              <w:jc w:val="center"/>
              <w:rPr>
                <w:sz w:val="24"/>
                <w:szCs w:val="24"/>
                <w:lang w:val="ru-RU"/>
              </w:rPr>
            </w:pPr>
            <w:r w:rsidRPr="003243E9">
              <w:rPr>
                <w:sz w:val="24"/>
                <w:szCs w:val="24"/>
                <w:lang w:val="ru-RU"/>
              </w:rPr>
              <w:t>3</w:t>
            </w:r>
          </w:p>
        </w:tc>
        <w:tc>
          <w:tcPr>
            <w:tcW w:w="863" w:type="dxa"/>
          </w:tcPr>
          <w:p w:rsidR="00DC006A" w:rsidRPr="003243E9" w:rsidRDefault="003243E9" w:rsidP="00DC006A">
            <w:pPr>
              <w:pStyle w:val="TableParagraph"/>
              <w:jc w:val="center"/>
              <w:rPr>
                <w:sz w:val="24"/>
                <w:szCs w:val="24"/>
                <w:lang w:val="ru-RU"/>
              </w:rPr>
            </w:pPr>
            <w:r w:rsidRPr="003243E9">
              <w:rPr>
                <w:sz w:val="24"/>
                <w:szCs w:val="24"/>
                <w:lang w:val="ru-RU"/>
              </w:rPr>
              <w:t>3</w:t>
            </w:r>
          </w:p>
        </w:tc>
      </w:tr>
      <w:tr w:rsidR="00DC006A" w:rsidRPr="001C1E05" w:rsidTr="006E1A48">
        <w:trPr>
          <w:trHeight w:val="262"/>
        </w:trPr>
        <w:tc>
          <w:tcPr>
            <w:tcW w:w="604" w:type="dxa"/>
          </w:tcPr>
          <w:p w:rsidR="00DC006A" w:rsidRPr="001C1E05" w:rsidRDefault="00DC006A" w:rsidP="00DC006A">
            <w:pPr>
              <w:pStyle w:val="TableParagraph"/>
              <w:jc w:val="center"/>
              <w:rPr>
                <w:w w:val="99"/>
                <w:sz w:val="24"/>
                <w:szCs w:val="24"/>
                <w:lang w:val="ru-RU"/>
              </w:rPr>
            </w:pPr>
            <w:r w:rsidRPr="001C1E05">
              <w:rPr>
                <w:w w:val="99"/>
                <w:sz w:val="24"/>
                <w:szCs w:val="24"/>
                <w:lang w:val="ru-RU"/>
              </w:rPr>
              <w:t>9</w:t>
            </w:r>
          </w:p>
        </w:tc>
        <w:tc>
          <w:tcPr>
            <w:tcW w:w="4536" w:type="dxa"/>
          </w:tcPr>
          <w:p w:rsidR="00DC006A" w:rsidRPr="001C1E05" w:rsidRDefault="00DC006A" w:rsidP="00DC006A">
            <w:pPr>
              <w:pStyle w:val="TableParagraph"/>
              <w:ind w:left="108" w:right="113"/>
              <w:rPr>
                <w:sz w:val="24"/>
                <w:szCs w:val="28"/>
                <w:lang w:val="ru-RU"/>
              </w:rPr>
            </w:pPr>
            <w:r w:rsidRPr="001C1E05">
              <w:rPr>
                <w:sz w:val="24"/>
                <w:szCs w:val="28"/>
                <w:lang w:val="ru-RU"/>
              </w:rPr>
              <w:t>Открытие новых специализированных кабинетов ОП</w:t>
            </w:r>
          </w:p>
        </w:tc>
        <w:tc>
          <w:tcPr>
            <w:tcW w:w="992" w:type="dxa"/>
            <w:tcBorders>
              <w:right w:val="single" w:sz="4" w:space="0" w:color="auto"/>
            </w:tcBorders>
          </w:tcPr>
          <w:p w:rsidR="00DC006A" w:rsidRPr="001C1E05" w:rsidRDefault="00DC006A" w:rsidP="00DC006A">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DC006A" w:rsidRPr="00387C79" w:rsidRDefault="003243E9" w:rsidP="00DC006A">
            <w:pPr>
              <w:pStyle w:val="TableParagraph"/>
              <w:jc w:val="center"/>
              <w:rPr>
                <w:b/>
                <w:sz w:val="24"/>
                <w:szCs w:val="24"/>
                <w:lang w:val="kk-KZ"/>
              </w:rPr>
            </w:pPr>
            <w:r>
              <w:rPr>
                <w:b/>
                <w:sz w:val="24"/>
                <w:szCs w:val="24"/>
                <w:lang w:val="kk-KZ"/>
              </w:rPr>
              <w:t>-</w:t>
            </w:r>
          </w:p>
        </w:tc>
        <w:tc>
          <w:tcPr>
            <w:tcW w:w="993" w:type="dxa"/>
          </w:tcPr>
          <w:p w:rsidR="00DC006A" w:rsidRPr="003243E9" w:rsidRDefault="003243E9" w:rsidP="00DC006A">
            <w:pPr>
              <w:pStyle w:val="TableParagraph"/>
              <w:jc w:val="center"/>
              <w:rPr>
                <w:sz w:val="24"/>
                <w:szCs w:val="24"/>
                <w:lang w:val="kk-KZ"/>
              </w:rPr>
            </w:pPr>
            <w:r>
              <w:rPr>
                <w:sz w:val="24"/>
                <w:szCs w:val="24"/>
                <w:lang w:val="kk-KZ"/>
              </w:rPr>
              <w:t>-</w:t>
            </w:r>
          </w:p>
        </w:tc>
        <w:tc>
          <w:tcPr>
            <w:tcW w:w="1195" w:type="dxa"/>
          </w:tcPr>
          <w:p w:rsidR="00DC006A" w:rsidRPr="003243E9" w:rsidRDefault="003243E9" w:rsidP="00DC006A">
            <w:pPr>
              <w:pStyle w:val="TableParagraph"/>
              <w:jc w:val="center"/>
              <w:rPr>
                <w:sz w:val="24"/>
                <w:szCs w:val="24"/>
                <w:lang w:val="ru-RU"/>
              </w:rPr>
            </w:pPr>
            <w:r>
              <w:rPr>
                <w:sz w:val="24"/>
                <w:szCs w:val="24"/>
                <w:lang w:val="ru-RU"/>
              </w:rPr>
              <w:t>-</w:t>
            </w:r>
          </w:p>
        </w:tc>
        <w:tc>
          <w:tcPr>
            <w:tcW w:w="1195" w:type="dxa"/>
          </w:tcPr>
          <w:p w:rsidR="00DC006A" w:rsidRPr="003243E9" w:rsidRDefault="004B5F02" w:rsidP="00DC006A">
            <w:pPr>
              <w:pStyle w:val="TableParagraph"/>
              <w:jc w:val="center"/>
              <w:rPr>
                <w:sz w:val="24"/>
                <w:szCs w:val="24"/>
                <w:lang w:val="ru-RU"/>
              </w:rPr>
            </w:pPr>
            <w:r>
              <w:rPr>
                <w:sz w:val="24"/>
                <w:szCs w:val="24"/>
                <w:lang w:val="ru-RU"/>
              </w:rPr>
              <w:t>1</w:t>
            </w:r>
          </w:p>
        </w:tc>
        <w:tc>
          <w:tcPr>
            <w:tcW w:w="1198" w:type="dxa"/>
          </w:tcPr>
          <w:p w:rsidR="00DC006A" w:rsidRPr="003243E9" w:rsidRDefault="004B5F02" w:rsidP="00DC006A">
            <w:pPr>
              <w:pStyle w:val="TableParagraph"/>
              <w:jc w:val="center"/>
              <w:rPr>
                <w:sz w:val="24"/>
                <w:szCs w:val="24"/>
                <w:lang w:val="ru-RU"/>
              </w:rPr>
            </w:pPr>
            <w:r>
              <w:rPr>
                <w:sz w:val="24"/>
                <w:szCs w:val="24"/>
                <w:lang w:val="ru-RU"/>
              </w:rPr>
              <w:t>1</w:t>
            </w:r>
          </w:p>
        </w:tc>
        <w:tc>
          <w:tcPr>
            <w:tcW w:w="1195" w:type="dxa"/>
          </w:tcPr>
          <w:p w:rsidR="00DC006A" w:rsidRPr="003243E9" w:rsidRDefault="004B5F02" w:rsidP="00DC006A">
            <w:pPr>
              <w:pStyle w:val="TableParagraph"/>
              <w:jc w:val="center"/>
              <w:rPr>
                <w:sz w:val="24"/>
                <w:szCs w:val="24"/>
                <w:lang w:val="ru-RU"/>
              </w:rPr>
            </w:pPr>
            <w:r>
              <w:rPr>
                <w:sz w:val="24"/>
                <w:szCs w:val="24"/>
                <w:lang w:val="ru-RU"/>
              </w:rPr>
              <w:t>2</w:t>
            </w:r>
          </w:p>
        </w:tc>
        <w:tc>
          <w:tcPr>
            <w:tcW w:w="996" w:type="dxa"/>
          </w:tcPr>
          <w:p w:rsidR="00DC006A" w:rsidRPr="003243E9" w:rsidRDefault="004B5F02" w:rsidP="00DC006A">
            <w:pPr>
              <w:pStyle w:val="TableParagraph"/>
              <w:jc w:val="center"/>
              <w:rPr>
                <w:sz w:val="24"/>
                <w:szCs w:val="24"/>
                <w:lang w:val="ru-RU"/>
              </w:rPr>
            </w:pPr>
            <w:r>
              <w:rPr>
                <w:sz w:val="24"/>
                <w:szCs w:val="24"/>
                <w:lang w:val="ru-RU"/>
              </w:rPr>
              <w:t>2</w:t>
            </w:r>
          </w:p>
        </w:tc>
        <w:tc>
          <w:tcPr>
            <w:tcW w:w="863" w:type="dxa"/>
          </w:tcPr>
          <w:p w:rsidR="00DC006A" w:rsidRPr="003243E9" w:rsidRDefault="004B5F02" w:rsidP="00DC006A">
            <w:pPr>
              <w:pStyle w:val="TableParagraph"/>
              <w:jc w:val="center"/>
              <w:rPr>
                <w:sz w:val="24"/>
                <w:szCs w:val="24"/>
                <w:lang w:val="kk-KZ"/>
              </w:rPr>
            </w:pPr>
            <w:r>
              <w:rPr>
                <w:sz w:val="24"/>
                <w:szCs w:val="24"/>
                <w:lang w:val="kk-KZ"/>
              </w:rPr>
              <w:t>2</w:t>
            </w:r>
          </w:p>
        </w:tc>
      </w:tr>
      <w:tr w:rsidR="00DC006A" w:rsidRPr="001C1E05" w:rsidTr="006E1A48">
        <w:trPr>
          <w:trHeight w:val="262"/>
        </w:trPr>
        <w:tc>
          <w:tcPr>
            <w:tcW w:w="604" w:type="dxa"/>
          </w:tcPr>
          <w:p w:rsidR="00DC006A" w:rsidRPr="001C1E05" w:rsidRDefault="00DC006A" w:rsidP="00DC006A">
            <w:pPr>
              <w:pStyle w:val="TableParagraph"/>
              <w:jc w:val="center"/>
              <w:rPr>
                <w:w w:val="99"/>
                <w:sz w:val="24"/>
                <w:szCs w:val="24"/>
                <w:lang w:val="ru-RU"/>
              </w:rPr>
            </w:pPr>
            <w:r w:rsidRPr="001C1E05">
              <w:rPr>
                <w:w w:val="99"/>
                <w:sz w:val="24"/>
                <w:szCs w:val="24"/>
                <w:lang w:val="ru-RU"/>
              </w:rPr>
              <w:t>10</w:t>
            </w:r>
          </w:p>
        </w:tc>
        <w:tc>
          <w:tcPr>
            <w:tcW w:w="4536" w:type="dxa"/>
          </w:tcPr>
          <w:p w:rsidR="00DC006A" w:rsidRPr="001C1E05" w:rsidRDefault="00DC006A" w:rsidP="00DC006A">
            <w:pPr>
              <w:pStyle w:val="TableParagraph"/>
              <w:ind w:left="108" w:right="113"/>
              <w:rPr>
                <w:sz w:val="24"/>
                <w:szCs w:val="28"/>
                <w:lang w:val="ru-RU"/>
              </w:rPr>
            </w:pPr>
            <w:r w:rsidRPr="001C1E05">
              <w:rPr>
                <w:sz w:val="24"/>
                <w:szCs w:val="28"/>
                <w:lang w:val="ru-RU"/>
              </w:rPr>
              <w:t>Открытие лабораторий (учебных и научных) используемых в рамках подготовки кадров по ОП</w:t>
            </w:r>
          </w:p>
        </w:tc>
        <w:tc>
          <w:tcPr>
            <w:tcW w:w="992" w:type="dxa"/>
            <w:tcBorders>
              <w:right w:val="single" w:sz="4" w:space="0" w:color="auto"/>
            </w:tcBorders>
          </w:tcPr>
          <w:p w:rsidR="00DC006A" w:rsidRPr="001C1E05" w:rsidRDefault="00DC006A" w:rsidP="00DC006A">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DC006A" w:rsidRPr="00387C79" w:rsidRDefault="003243E9" w:rsidP="00DC006A">
            <w:pPr>
              <w:pStyle w:val="TableParagraph"/>
              <w:jc w:val="center"/>
              <w:rPr>
                <w:b/>
                <w:sz w:val="24"/>
                <w:szCs w:val="24"/>
                <w:lang w:val="kk-KZ"/>
              </w:rPr>
            </w:pPr>
            <w:r>
              <w:rPr>
                <w:b/>
                <w:sz w:val="24"/>
                <w:szCs w:val="24"/>
                <w:lang w:val="kk-KZ"/>
              </w:rPr>
              <w:t>-</w:t>
            </w:r>
          </w:p>
        </w:tc>
        <w:tc>
          <w:tcPr>
            <w:tcW w:w="993" w:type="dxa"/>
          </w:tcPr>
          <w:p w:rsidR="00DC006A" w:rsidRPr="003243E9" w:rsidRDefault="003243E9" w:rsidP="00DC006A">
            <w:pPr>
              <w:pStyle w:val="TableParagraph"/>
              <w:jc w:val="center"/>
              <w:rPr>
                <w:sz w:val="24"/>
                <w:szCs w:val="24"/>
                <w:lang w:val="kk-KZ"/>
              </w:rPr>
            </w:pPr>
            <w:r>
              <w:rPr>
                <w:sz w:val="24"/>
                <w:szCs w:val="24"/>
                <w:lang w:val="kk-KZ"/>
              </w:rPr>
              <w:t>-</w:t>
            </w:r>
          </w:p>
        </w:tc>
        <w:tc>
          <w:tcPr>
            <w:tcW w:w="1195" w:type="dxa"/>
          </w:tcPr>
          <w:p w:rsidR="00DC006A" w:rsidRPr="003243E9" w:rsidRDefault="003243E9" w:rsidP="00DC006A">
            <w:pPr>
              <w:pStyle w:val="TableParagraph"/>
              <w:jc w:val="center"/>
              <w:rPr>
                <w:sz w:val="24"/>
                <w:szCs w:val="24"/>
                <w:lang w:val="kk-KZ"/>
              </w:rPr>
            </w:pPr>
            <w:r>
              <w:rPr>
                <w:sz w:val="24"/>
                <w:szCs w:val="24"/>
                <w:lang w:val="kk-KZ"/>
              </w:rPr>
              <w:t>-</w:t>
            </w:r>
          </w:p>
        </w:tc>
        <w:tc>
          <w:tcPr>
            <w:tcW w:w="1195" w:type="dxa"/>
          </w:tcPr>
          <w:p w:rsidR="00DC006A" w:rsidRPr="003243E9" w:rsidRDefault="004B5F02" w:rsidP="00DC006A">
            <w:pPr>
              <w:pStyle w:val="TableParagraph"/>
              <w:jc w:val="center"/>
              <w:rPr>
                <w:sz w:val="24"/>
                <w:szCs w:val="24"/>
                <w:lang w:val="ru-RU"/>
              </w:rPr>
            </w:pPr>
            <w:r>
              <w:rPr>
                <w:sz w:val="24"/>
                <w:szCs w:val="24"/>
                <w:lang w:val="ru-RU"/>
              </w:rPr>
              <w:t>1</w:t>
            </w:r>
          </w:p>
        </w:tc>
        <w:tc>
          <w:tcPr>
            <w:tcW w:w="1198" w:type="dxa"/>
          </w:tcPr>
          <w:p w:rsidR="00DC006A" w:rsidRPr="003243E9" w:rsidRDefault="004B5F02" w:rsidP="00DC006A">
            <w:pPr>
              <w:pStyle w:val="TableParagraph"/>
              <w:jc w:val="center"/>
              <w:rPr>
                <w:sz w:val="24"/>
                <w:szCs w:val="24"/>
                <w:lang w:val="ru-RU"/>
              </w:rPr>
            </w:pPr>
            <w:r>
              <w:rPr>
                <w:sz w:val="24"/>
                <w:szCs w:val="24"/>
                <w:lang w:val="ru-RU"/>
              </w:rPr>
              <w:t>2</w:t>
            </w:r>
          </w:p>
        </w:tc>
        <w:tc>
          <w:tcPr>
            <w:tcW w:w="1195" w:type="dxa"/>
          </w:tcPr>
          <w:p w:rsidR="00DC006A" w:rsidRPr="003243E9" w:rsidRDefault="004B5F02" w:rsidP="00DC006A">
            <w:pPr>
              <w:pStyle w:val="TableParagraph"/>
              <w:jc w:val="center"/>
              <w:rPr>
                <w:sz w:val="24"/>
                <w:szCs w:val="24"/>
                <w:lang w:val="ru-RU"/>
              </w:rPr>
            </w:pPr>
            <w:r>
              <w:rPr>
                <w:sz w:val="24"/>
                <w:szCs w:val="24"/>
                <w:lang w:val="ru-RU"/>
              </w:rPr>
              <w:t>2</w:t>
            </w:r>
          </w:p>
        </w:tc>
        <w:tc>
          <w:tcPr>
            <w:tcW w:w="996" w:type="dxa"/>
          </w:tcPr>
          <w:p w:rsidR="00DC006A" w:rsidRPr="003243E9" w:rsidRDefault="004B5F02" w:rsidP="00DC006A">
            <w:pPr>
              <w:pStyle w:val="TableParagraph"/>
              <w:jc w:val="center"/>
              <w:rPr>
                <w:sz w:val="24"/>
                <w:szCs w:val="24"/>
                <w:lang w:val="kk-KZ"/>
              </w:rPr>
            </w:pPr>
            <w:r>
              <w:rPr>
                <w:sz w:val="24"/>
                <w:szCs w:val="24"/>
                <w:lang w:val="kk-KZ"/>
              </w:rPr>
              <w:t>2</w:t>
            </w:r>
          </w:p>
        </w:tc>
        <w:tc>
          <w:tcPr>
            <w:tcW w:w="863" w:type="dxa"/>
          </w:tcPr>
          <w:p w:rsidR="00DC006A" w:rsidRPr="003243E9" w:rsidRDefault="004B5F02" w:rsidP="00DC006A">
            <w:pPr>
              <w:pStyle w:val="TableParagraph"/>
              <w:jc w:val="center"/>
              <w:rPr>
                <w:sz w:val="24"/>
                <w:szCs w:val="24"/>
                <w:lang w:val="kk-KZ"/>
              </w:rPr>
            </w:pPr>
            <w:r>
              <w:rPr>
                <w:sz w:val="24"/>
                <w:szCs w:val="24"/>
                <w:lang w:val="kk-KZ"/>
              </w:rPr>
              <w:t>2</w:t>
            </w:r>
          </w:p>
        </w:tc>
      </w:tr>
    </w:tbl>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pPr>
    </w:p>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sectPr w:rsidR="00486D18" w:rsidRPr="001C1E05" w:rsidSect="006E1A48">
          <w:pgSz w:w="16838" w:h="11906" w:orient="landscape"/>
          <w:pgMar w:top="851" w:right="709" w:bottom="1701" w:left="851" w:header="709" w:footer="709" w:gutter="0"/>
          <w:cols w:space="708"/>
          <w:docGrid w:linePitch="360"/>
        </w:sectPr>
      </w:pPr>
    </w:p>
    <w:p w:rsidR="0085360C" w:rsidRPr="009D40CB" w:rsidRDefault="000F5C90" w:rsidP="009D40CB">
      <w:pPr>
        <w:pStyle w:val="a8"/>
        <w:tabs>
          <w:tab w:val="left" w:pos="1134"/>
          <w:tab w:val="left" w:pos="1418"/>
        </w:tabs>
        <w:ind w:left="0" w:right="-1" w:firstLine="0"/>
        <w:jc w:val="center"/>
        <w:rPr>
          <w:b/>
          <w:sz w:val="28"/>
          <w:szCs w:val="28"/>
        </w:rPr>
      </w:pPr>
      <w:r w:rsidRPr="001C1E05">
        <w:rPr>
          <w:rFonts w:eastAsiaTheme="minorEastAsia"/>
          <w:b/>
          <w:sz w:val="28"/>
          <w:szCs w:val="28"/>
          <w:lang w:eastAsia="ru-RU"/>
        </w:rPr>
        <w:lastRenderedPageBreak/>
        <w:t>3</w:t>
      </w:r>
      <w:r w:rsidR="00FE7668" w:rsidRPr="001C1E05">
        <w:rPr>
          <w:rFonts w:eastAsiaTheme="minorEastAsia"/>
          <w:b/>
          <w:sz w:val="28"/>
          <w:szCs w:val="28"/>
          <w:lang w:eastAsia="ru-RU"/>
        </w:rPr>
        <w:t xml:space="preserve">. </w:t>
      </w:r>
      <w:r w:rsidR="0085360C" w:rsidRPr="001C1E05">
        <w:rPr>
          <w:b/>
          <w:sz w:val="28"/>
          <w:szCs w:val="28"/>
        </w:rPr>
        <w:t>СТРАТЕГИЧЕСКОЕ</w:t>
      </w:r>
      <w:r w:rsidR="0085360C" w:rsidRPr="001C1E05">
        <w:rPr>
          <w:b/>
          <w:spacing w:val="1"/>
          <w:sz w:val="28"/>
          <w:szCs w:val="28"/>
        </w:rPr>
        <w:t xml:space="preserve"> </w:t>
      </w:r>
      <w:r w:rsidR="0085360C" w:rsidRPr="001C1E05">
        <w:rPr>
          <w:b/>
          <w:sz w:val="28"/>
          <w:szCs w:val="28"/>
        </w:rPr>
        <w:t>НАПРАВЛЕНИЕ «ТРАНСФОРМАЦИЯ В НАУЧНО- ИССЛЕДОВАТЕЛЬСКИЙ УНИВЕРСИТЕТ: НАУКА,</w:t>
      </w:r>
      <w:r w:rsidR="0085360C" w:rsidRPr="001C1E05">
        <w:rPr>
          <w:b/>
          <w:spacing w:val="1"/>
          <w:sz w:val="28"/>
          <w:szCs w:val="28"/>
        </w:rPr>
        <w:t xml:space="preserve"> </w:t>
      </w:r>
      <w:r w:rsidR="0085360C" w:rsidRPr="001C1E05">
        <w:rPr>
          <w:b/>
          <w:sz w:val="28"/>
          <w:szCs w:val="28"/>
        </w:rPr>
        <w:t>ИННОВАЦИИ,</w:t>
      </w:r>
      <w:r w:rsidR="0085360C" w:rsidRPr="001C1E05">
        <w:rPr>
          <w:b/>
          <w:spacing w:val="1"/>
          <w:sz w:val="28"/>
          <w:szCs w:val="28"/>
        </w:rPr>
        <w:t xml:space="preserve"> </w:t>
      </w:r>
      <w:r w:rsidR="0085360C" w:rsidRPr="001C1E05">
        <w:rPr>
          <w:b/>
          <w:sz w:val="28"/>
          <w:szCs w:val="28"/>
        </w:rPr>
        <w:t>КОММЕРЦИАЛИЗАЦИЯ,</w:t>
      </w:r>
      <w:r w:rsidR="0085360C" w:rsidRPr="001C1E05">
        <w:rPr>
          <w:b/>
          <w:spacing w:val="1"/>
          <w:sz w:val="28"/>
          <w:szCs w:val="28"/>
        </w:rPr>
        <w:t xml:space="preserve"> </w:t>
      </w:r>
      <w:r w:rsidR="0085360C" w:rsidRPr="001C1E05">
        <w:rPr>
          <w:b/>
          <w:sz w:val="28"/>
          <w:szCs w:val="28"/>
        </w:rPr>
        <w:t>ТРАНСФЕР</w:t>
      </w:r>
      <w:r w:rsidR="0085360C" w:rsidRPr="001C1E05">
        <w:rPr>
          <w:b/>
          <w:spacing w:val="1"/>
          <w:sz w:val="28"/>
          <w:szCs w:val="28"/>
        </w:rPr>
        <w:t xml:space="preserve"> </w:t>
      </w:r>
      <w:r w:rsidR="00BE118B" w:rsidRPr="001C1E05">
        <w:rPr>
          <w:b/>
          <w:sz w:val="28"/>
          <w:szCs w:val="28"/>
        </w:rPr>
        <w:t>ТЕХНОЛОГИЙ»</w:t>
      </w:r>
    </w:p>
    <w:p w:rsidR="009D40CB" w:rsidRPr="00B43468" w:rsidRDefault="009D40CB" w:rsidP="009D40CB">
      <w:pPr>
        <w:spacing w:after="0" w:line="240" w:lineRule="auto"/>
        <w:ind w:firstLine="709"/>
        <w:jc w:val="both"/>
        <w:rPr>
          <w:rFonts w:ascii="Times New Roman" w:hAnsi="Times New Roman" w:cs="Times New Roman"/>
          <w:sz w:val="28"/>
          <w:szCs w:val="28"/>
          <w:lang w:val="kk-KZ"/>
        </w:rPr>
      </w:pPr>
      <w:r w:rsidRPr="001C1E05">
        <w:rPr>
          <w:rFonts w:ascii="Times New Roman" w:hAnsi="Times New Roman" w:cs="Times New Roman"/>
          <w:b/>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Р</w:t>
      </w:r>
      <w:r>
        <w:rPr>
          <w:rFonts w:ascii="Times New Roman" w:hAnsi="Times New Roman" w:cs="Times New Roman"/>
          <w:sz w:val="28"/>
          <w:szCs w:val="28"/>
          <w:lang w:val="kk-KZ"/>
        </w:rPr>
        <w:t>азвитие научно-творческой деятельности соблюдением этических норм при проведении НИР.</w:t>
      </w:r>
    </w:p>
    <w:p w:rsidR="009D40CB" w:rsidRPr="001C1E05" w:rsidRDefault="009D40CB" w:rsidP="009D40CB">
      <w:pPr>
        <w:spacing w:after="0" w:line="240" w:lineRule="auto"/>
        <w:ind w:firstLine="709"/>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9D40CB" w:rsidRDefault="009D40CB" w:rsidP="009D40CB">
      <w:pPr>
        <w:pStyle w:val="a4"/>
        <w:numPr>
          <w:ilvl w:val="0"/>
          <w:numId w:val="13"/>
        </w:numPr>
        <w:spacing w:after="0" w:line="240" w:lineRule="auto"/>
        <w:ind w:left="0" w:firstLine="709"/>
        <w:jc w:val="both"/>
        <w:rPr>
          <w:rFonts w:ascii="Times New Roman" w:hAnsi="Times New Roman" w:cs="Times New Roman"/>
          <w:sz w:val="28"/>
          <w:szCs w:val="28"/>
          <w:lang w:val="kk-KZ"/>
        </w:rPr>
      </w:pPr>
      <w:r w:rsidRPr="0005369F">
        <w:rPr>
          <w:rFonts w:ascii="Times New Roman" w:hAnsi="Times New Roman" w:cs="Times New Roman"/>
          <w:sz w:val="28"/>
          <w:szCs w:val="28"/>
          <w:lang w:val="kk-KZ"/>
        </w:rPr>
        <w:t>Ознакомление спецификой научных исследований</w:t>
      </w:r>
    </w:p>
    <w:p w:rsidR="009D40CB" w:rsidRDefault="009D40CB" w:rsidP="009D40CB">
      <w:pPr>
        <w:pStyle w:val="a4"/>
        <w:numPr>
          <w:ilvl w:val="0"/>
          <w:numId w:val="13"/>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FA682E">
        <w:rPr>
          <w:rFonts w:ascii="Times New Roman" w:hAnsi="Times New Roman" w:cs="Times New Roman"/>
          <w:sz w:val="28"/>
          <w:szCs w:val="28"/>
          <w:lang w:val="kk-KZ"/>
        </w:rPr>
        <w:t>существление научно-исследовательской</w:t>
      </w:r>
      <w:r>
        <w:rPr>
          <w:rFonts w:ascii="Times New Roman" w:hAnsi="Times New Roman" w:cs="Times New Roman"/>
          <w:sz w:val="28"/>
          <w:szCs w:val="28"/>
          <w:lang w:val="kk-KZ"/>
        </w:rPr>
        <w:t xml:space="preserve"> работы</w:t>
      </w:r>
      <w:r w:rsidR="00FA682E">
        <w:rPr>
          <w:rFonts w:ascii="Times New Roman" w:hAnsi="Times New Roman" w:cs="Times New Roman"/>
          <w:sz w:val="28"/>
          <w:szCs w:val="28"/>
          <w:lang w:val="kk-KZ"/>
        </w:rPr>
        <w:t xml:space="preserve"> в условиях трансформации вуза.</w:t>
      </w:r>
    </w:p>
    <w:p w:rsidR="0085360C" w:rsidRPr="009D40CB" w:rsidRDefault="009D40CB" w:rsidP="009D40CB">
      <w:pPr>
        <w:pStyle w:val="a4"/>
        <w:numPr>
          <w:ilvl w:val="0"/>
          <w:numId w:val="13"/>
        </w:numPr>
        <w:spacing w:after="0" w:line="240" w:lineRule="auto"/>
        <w:ind w:left="0" w:firstLine="709"/>
        <w:jc w:val="both"/>
        <w:rPr>
          <w:rFonts w:ascii="Times New Roman" w:hAnsi="Times New Roman" w:cs="Times New Roman"/>
          <w:sz w:val="28"/>
          <w:szCs w:val="28"/>
          <w:lang w:val="kk-KZ"/>
        </w:rPr>
      </w:pPr>
      <w:r w:rsidRPr="00B43468">
        <w:rPr>
          <w:rFonts w:ascii="Times New Roman" w:hAnsi="Times New Roman" w:cs="Times New Roman"/>
          <w:sz w:val="28"/>
          <w:szCs w:val="28"/>
          <w:lang w:val="kk-KZ"/>
        </w:rPr>
        <w:t>Публикационная активность</w:t>
      </w:r>
      <w:r w:rsidR="00FA682E">
        <w:rPr>
          <w:rFonts w:ascii="Times New Roman" w:hAnsi="Times New Roman" w:cs="Times New Roman"/>
          <w:sz w:val="28"/>
          <w:szCs w:val="28"/>
          <w:lang w:val="kk-KZ"/>
        </w:rPr>
        <w:t>, коммерциализация результатов исследования.</w:t>
      </w:r>
    </w:p>
    <w:p w:rsidR="0073708A" w:rsidRPr="001C1E05"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Анализ текущей ситуации</w:t>
      </w:r>
      <w:r w:rsidR="00F30C10">
        <w:rPr>
          <w:rFonts w:ascii="Times New Roman" w:hAnsi="Times New Roman" w:cs="Times New Roman"/>
          <w:b/>
          <w:sz w:val="28"/>
          <w:szCs w:val="28"/>
        </w:rPr>
        <w:t>.</w:t>
      </w:r>
      <w:r w:rsidRPr="001C1E05">
        <w:rPr>
          <w:rFonts w:ascii="Times New Roman" w:hAnsi="Times New Roman" w:cs="Times New Roman"/>
          <w:b/>
          <w:sz w:val="28"/>
          <w:szCs w:val="28"/>
        </w:rPr>
        <w:t xml:space="preserve"> </w:t>
      </w:r>
    </w:p>
    <w:p w:rsidR="00773AB6" w:rsidRPr="00B356E6"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B356E6">
        <w:rPr>
          <w:rFonts w:ascii="Times New Roman" w:hAnsi="Times New Roman" w:cs="Times New Roman"/>
          <w:i/>
          <w:sz w:val="28"/>
          <w:szCs w:val="28"/>
        </w:rPr>
        <w:t>уровень научно-учебной лабораторной базы;</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1956"/>
        <w:gridCol w:w="1665"/>
        <w:gridCol w:w="5245"/>
      </w:tblGrid>
      <w:tr w:rsidR="00DA063A" w:rsidRPr="000D4C4C" w:rsidTr="009D40CB">
        <w:trPr>
          <w:trHeight w:val="735"/>
        </w:trPr>
        <w:tc>
          <w:tcPr>
            <w:tcW w:w="596" w:type="dxa"/>
            <w:vAlign w:val="center"/>
          </w:tcPr>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lang w:val="kk-KZ"/>
              </w:rPr>
              <w:t>№</w:t>
            </w:r>
          </w:p>
          <w:p w:rsidR="00DA063A" w:rsidRPr="000D4C4C" w:rsidRDefault="00DA063A" w:rsidP="001E39C5">
            <w:pPr>
              <w:pStyle w:val="aa"/>
              <w:jc w:val="center"/>
              <w:rPr>
                <w:rFonts w:ascii="Times New Roman" w:hAnsi="Times New Roman"/>
                <w:sz w:val="24"/>
                <w:szCs w:val="24"/>
                <w:lang w:val="kk-KZ"/>
              </w:rPr>
            </w:pPr>
          </w:p>
        </w:tc>
        <w:tc>
          <w:tcPr>
            <w:tcW w:w="1956" w:type="dxa"/>
            <w:vAlign w:val="center"/>
          </w:tcPr>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lang w:val="kk-KZ"/>
              </w:rPr>
              <w:t>Наименование специализированных аудиторий</w:t>
            </w:r>
          </w:p>
        </w:tc>
        <w:tc>
          <w:tcPr>
            <w:tcW w:w="1665" w:type="dxa"/>
            <w:vAlign w:val="center"/>
          </w:tcPr>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lang w:val="kk-KZ"/>
              </w:rPr>
              <w:t>Аудитория, посадочные места, площадь</w:t>
            </w:r>
          </w:p>
        </w:tc>
        <w:tc>
          <w:tcPr>
            <w:tcW w:w="5245" w:type="dxa"/>
            <w:vAlign w:val="center"/>
          </w:tcPr>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lang w:val="kk-KZ"/>
              </w:rPr>
              <w:t>Перечень учебно-лабораторного оборудования</w:t>
            </w:r>
          </w:p>
        </w:tc>
      </w:tr>
      <w:tr w:rsidR="00DA063A" w:rsidRPr="000D4C4C" w:rsidTr="009D40CB">
        <w:trPr>
          <w:trHeight w:val="735"/>
        </w:trPr>
        <w:tc>
          <w:tcPr>
            <w:tcW w:w="596" w:type="dxa"/>
            <w:vAlign w:val="center"/>
          </w:tcPr>
          <w:p w:rsidR="00DA063A" w:rsidRPr="000D4C4C" w:rsidRDefault="00DA063A" w:rsidP="001E39C5">
            <w:pPr>
              <w:pStyle w:val="aa"/>
              <w:rPr>
                <w:rFonts w:ascii="Times New Roman" w:hAnsi="Times New Roman"/>
                <w:sz w:val="24"/>
                <w:szCs w:val="24"/>
                <w:lang w:val="kk-KZ"/>
              </w:rPr>
            </w:pPr>
            <w:r>
              <w:rPr>
                <w:rFonts w:ascii="Times New Roman" w:hAnsi="Times New Roman"/>
                <w:sz w:val="24"/>
                <w:szCs w:val="24"/>
                <w:lang w:val="kk-KZ"/>
              </w:rPr>
              <w:t>1</w:t>
            </w:r>
          </w:p>
        </w:tc>
        <w:tc>
          <w:tcPr>
            <w:tcW w:w="1956" w:type="dxa"/>
            <w:vAlign w:val="center"/>
          </w:tcPr>
          <w:p w:rsidR="00DA063A" w:rsidRPr="000D4C4C" w:rsidRDefault="00DA063A" w:rsidP="001E39C5">
            <w:pPr>
              <w:pStyle w:val="aa"/>
              <w:jc w:val="center"/>
              <w:rPr>
                <w:rFonts w:ascii="Times New Roman" w:hAnsi="Times New Roman"/>
                <w:sz w:val="24"/>
                <w:szCs w:val="24"/>
                <w:highlight w:val="yellow"/>
                <w:lang w:val="kk-KZ"/>
              </w:rPr>
            </w:pPr>
            <w:r w:rsidRPr="000D4C4C">
              <w:rPr>
                <w:rFonts w:ascii="Times New Roman" w:hAnsi="Times New Roman"/>
                <w:sz w:val="24"/>
                <w:szCs w:val="24"/>
                <w:lang w:val="kk-KZ"/>
              </w:rPr>
              <w:t xml:space="preserve">Докторантская кафедры физики </w:t>
            </w:r>
          </w:p>
        </w:tc>
        <w:tc>
          <w:tcPr>
            <w:tcW w:w="1665"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Аудитория №103</w:t>
            </w:r>
          </w:p>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rPr>
              <w:t>(12</w:t>
            </w:r>
            <w:r w:rsidRPr="000D4C4C">
              <w:rPr>
                <w:rFonts w:ascii="Times New Roman" w:hAnsi="Times New Roman"/>
                <w:color w:val="FF0000"/>
                <w:sz w:val="24"/>
                <w:szCs w:val="24"/>
              </w:rPr>
              <w:t xml:space="preserve"> </w:t>
            </w:r>
            <w:r w:rsidRPr="000D4C4C">
              <w:rPr>
                <w:rFonts w:ascii="Times New Roman" w:hAnsi="Times New Roman"/>
                <w:sz w:val="24"/>
                <w:szCs w:val="24"/>
              </w:rPr>
              <w:t>посад. мест</w:t>
            </w:r>
            <w:r w:rsidRPr="00C33CA5">
              <w:rPr>
                <w:rFonts w:ascii="Times New Roman" w:hAnsi="Times New Roman"/>
                <w:sz w:val="24"/>
                <w:szCs w:val="24"/>
              </w:rPr>
              <w:t>, 46,45 м</w:t>
            </w:r>
            <w:r w:rsidRPr="00C33CA5">
              <w:rPr>
                <w:rFonts w:ascii="Times New Roman" w:hAnsi="Times New Roman"/>
                <w:sz w:val="24"/>
                <w:szCs w:val="24"/>
                <w:vertAlign w:val="superscript"/>
              </w:rPr>
              <w:t>2</w:t>
            </w:r>
            <w:r w:rsidRPr="00C33CA5">
              <w:rPr>
                <w:rFonts w:ascii="Times New Roman" w:hAnsi="Times New Roman"/>
                <w:sz w:val="24"/>
                <w:szCs w:val="24"/>
              </w:rPr>
              <w:t>)</w:t>
            </w:r>
          </w:p>
        </w:tc>
        <w:tc>
          <w:tcPr>
            <w:tcW w:w="5245" w:type="dxa"/>
            <w:vAlign w:val="center"/>
          </w:tcPr>
          <w:p w:rsidR="00DA063A" w:rsidRDefault="00DA063A" w:rsidP="001E39C5">
            <w:pPr>
              <w:pStyle w:val="aa"/>
              <w:jc w:val="both"/>
              <w:rPr>
                <w:rFonts w:ascii="Times New Roman" w:hAnsi="Times New Roman"/>
                <w:sz w:val="24"/>
                <w:szCs w:val="24"/>
                <w:lang w:val="kk-KZ"/>
              </w:rPr>
            </w:pPr>
            <w:r>
              <w:rPr>
                <w:rFonts w:ascii="Times New Roman" w:hAnsi="Times New Roman"/>
                <w:sz w:val="24"/>
                <w:szCs w:val="24"/>
                <w:lang w:val="kk-KZ"/>
              </w:rPr>
              <w:t>Стол</w:t>
            </w:r>
          </w:p>
          <w:p w:rsidR="00DA063A" w:rsidRDefault="00DA063A" w:rsidP="001E39C5">
            <w:pPr>
              <w:pStyle w:val="aa"/>
              <w:rPr>
                <w:rFonts w:ascii="Times New Roman" w:hAnsi="Times New Roman"/>
                <w:sz w:val="24"/>
                <w:szCs w:val="24"/>
                <w:lang w:val="kk-KZ"/>
              </w:rPr>
            </w:pPr>
            <w:r>
              <w:rPr>
                <w:rFonts w:ascii="Times New Roman" w:hAnsi="Times New Roman"/>
                <w:sz w:val="24"/>
                <w:szCs w:val="24"/>
                <w:lang w:val="kk-KZ"/>
              </w:rPr>
              <w:t>Стулья</w:t>
            </w:r>
          </w:p>
          <w:p w:rsidR="00DA063A" w:rsidRPr="00D0708B" w:rsidRDefault="00DA063A" w:rsidP="001E39C5">
            <w:pPr>
              <w:pStyle w:val="aa"/>
              <w:jc w:val="both"/>
              <w:rPr>
                <w:rFonts w:ascii="Times New Roman" w:hAnsi="Times New Roman"/>
                <w:sz w:val="24"/>
                <w:szCs w:val="24"/>
              </w:rPr>
            </w:pPr>
            <w:r>
              <w:rPr>
                <w:rFonts w:ascii="Times New Roman" w:hAnsi="Times New Roman"/>
                <w:sz w:val="24"/>
                <w:szCs w:val="24"/>
              </w:rPr>
              <w:t xml:space="preserve">Интерактивный панель </w:t>
            </w:r>
            <w:r>
              <w:rPr>
                <w:rFonts w:ascii="Times New Roman" w:hAnsi="Times New Roman"/>
                <w:sz w:val="24"/>
                <w:szCs w:val="24"/>
                <w:lang w:val="en-US"/>
              </w:rPr>
              <w:t>TV</w:t>
            </w:r>
          </w:p>
          <w:p w:rsidR="00DA063A" w:rsidRPr="009F1975" w:rsidRDefault="00DA063A" w:rsidP="001E39C5">
            <w:pPr>
              <w:pStyle w:val="aa"/>
              <w:jc w:val="both"/>
              <w:rPr>
                <w:rFonts w:ascii="Times New Roman" w:hAnsi="Times New Roman"/>
                <w:sz w:val="24"/>
                <w:szCs w:val="24"/>
                <w:lang w:val="kk-KZ"/>
              </w:rPr>
            </w:pPr>
            <w:r>
              <w:rPr>
                <w:rFonts w:ascii="Times New Roman" w:hAnsi="Times New Roman"/>
                <w:sz w:val="24"/>
                <w:szCs w:val="24"/>
              </w:rPr>
              <w:t>Моноблок</w:t>
            </w:r>
            <w:r>
              <w:rPr>
                <w:rFonts w:ascii="Times New Roman" w:hAnsi="Times New Roman"/>
                <w:sz w:val="24"/>
                <w:szCs w:val="24"/>
                <w:lang w:val="kk-KZ"/>
              </w:rPr>
              <w:t xml:space="preserve"> клавиатура мыщь</w:t>
            </w:r>
          </w:p>
          <w:p w:rsidR="00DA063A" w:rsidRPr="009F1975" w:rsidRDefault="00DA063A" w:rsidP="001E39C5">
            <w:pPr>
              <w:pStyle w:val="aa"/>
              <w:jc w:val="both"/>
              <w:rPr>
                <w:rFonts w:ascii="Times New Roman" w:hAnsi="Times New Roman"/>
                <w:sz w:val="24"/>
                <w:szCs w:val="24"/>
              </w:rPr>
            </w:pPr>
          </w:p>
          <w:p w:rsidR="00DA063A" w:rsidRDefault="00DA063A" w:rsidP="001E39C5">
            <w:pPr>
              <w:pStyle w:val="aa"/>
              <w:rPr>
                <w:rFonts w:ascii="Times New Roman" w:hAnsi="Times New Roman"/>
                <w:sz w:val="24"/>
                <w:szCs w:val="24"/>
                <w:lang w:val="kk-KZ"/>
              </w:rPr>
            </w:pPr>
          </w:p>
          <w:p w:rsidR="00DA063A" w:rsidRPr="000D4C4C" w:rsidRDefault="00DA063A" w:rsidP="001E39C5">
            <w:pPr>
              <w:pStyle w:val="aa"/>
              <w:rPr>
                <w:rFonts w:ascii="Times New Roman" w:hAnsi="Times New Roman"/>
                <w:sz w:val="24"/>
                <w:szCs w:val="24"/>
                <w:lang w:val="kk-KZ"/>
              </w:rPr>
            </w:pPr>
          </w:p>
        </w:tc>
      </w:tr>
      <w:tr w:rsidR="00DA063A" w:rsidRPr="000D4C4C" w:rsidTr="009D40CB">
        <w:trPr>
          <w:trHeight w:val="735"/>
        </w:trPr>
        <w:tc>
          <w:tcPr>
            <w:tcW w:w="596" w:type="dxa"/>
            <w:vAlign w:val="center"/>
          </w:tcPr>
          <w:p w:rsidR="00DA063A" w:rsidRPr="000D4C4C" w:rsidRDefault="008B6B3C" w:rsidP="001E39C5">
            <w:pPr>
              <w:pStyle w:val="aa"/>
              <w:jc w:val="center"/>
              <w:rPr>
                <w:rFonts w:ascii="Times New Roman" w:hAnsi="Times New Roman"/>
                <w:sz w:val="24"/>
                <w:szCs w:val="24"/>
                <w:lang w:val="kk-KZ"/>
              </w:rPr>
            </w:pPr>
            <w:r>
              <w:rPr>
                <w:rFonts w:ascii="Times New Roman" w:hAnsi="Times New Roman"/>
                <w:sz w:val="24"/>
                <w:szCs w:val="24"/>
                <w:lang w:val="kk-KZ"/>
              </w:rPr>
              <w:t>2</w:t>
            </w:r>
          </w:p>
        </w:tc>
        <w:tc>
          <w:tcPr>
            <w:tcW w:w="1956" w:type="dxa"/>
            <w:vAlign w:val="center"/>
          </w:tcPr>
          <w:p w:rsidR="00DA063A" w:rsidRPr="000D4C4C" w:rsidRDefault="00DA063A" w:rsidP="001E39C5">
            <w:pPr>
              <w:pStyle w:val="aa"/>
              <w:jc w:val="center"/>
              <w:rPr>
                <w:rFonts w:ascii="Times New Roman" w:hAnsi="Times New Roman"/>
                <w:sz w:val="24"/>
                <w:szCs w:val="24"/>
                <w:highlight w:val="yellow"/>
                <w:lang w:val="kk-KZ"/>
              </w:rPr>
            </w:pPr>
            <w:r w:rsidRPr="000D4C4C">
              <w:rPr>
                <w:rFonts w:ascii="Times New Roman" w:hAnsi="Times New Roman"/>
                <w:sz w:val="24"/>
                <w:szCs w:val="24"/>
                <w:lang w:val="en-US"/>
              </w:rPr>
              <w:t xml:space="preserve">STEM </w:t>
            </w:r>
            <w:r w:rsidRPr="000D4C4C">
              <w:rPr>
                <w:rFonts w:ascii="Times New Roman" w:hAnsi="Times New Roman"/>
                <w:sz w:val="24"/>
                <w:szCs w:val="24"/>
                <w:lang w:val="kk-KZ"/>
              </w:rPr>
              <w:t>лабораторя</w:t>
            </w:r>
          </w:p>
        </w:tc>
        <w:tc>
          <w:tcPr>
            <w:tcW w:w="1665" w:type="dxa"/>
            <w:vAlign w:val="center"/>
          </w:tcPr>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lang w:val="kk-KZ"/>
              </w:rPr>
              <w:t>Корпус №1</w:t>
            </w:r>
          </w:p>
          <w:p w:rsidR="00DA063A" w:rsidRPr="000D4C4C" w:rsidRDefault="00DA063A" w:rsidP="001E39C5">
            <w:pPr>
              <w:pStyle w:val="a4"/>
              <w:tabs>
                <w:tab w:val="left" w:pos="160"/>
              </w:tabs>
              <w:spacing w:after="0" w:line="240" w:lineRule="auto"/>
              <w:ind w:left="0"/>
              <w:jc w:val="center"/>
              <w:rPr>
                <w:rFonts w:ascii="Times New Roman" w:hAnsi="Times New Roman"/>
                <w:sz w:val="24"/>
                <w:szCs w:val="24"/>
              </w:rPr>
            </w:pPr>
            <w:r w:rsidRPr="000D4C4C">
              <w:rPr>
                <w:rFonts w:ascii="Times New Roman" w:hAnsi="Times New Roman" w:cs="Times New Roman"/>
                <w:sz w:val="24"/>
                <w:szCs w:val="24"/>
                <w:lang w:val="kk-KZ"/>
              </w:rPr>
              <w:t>30-гв.дивизии 34</w:t>
            </w:r>
          </w:p>
        </w:tc>
        <w:tc>
          <w:tcPr>
            <w:tcW w:w="5245" w:type="dxa"/>
          </w:tcPr>
          <w:p w:rsidR="00DA063A" w:rsidRPr="000D4C4C" w:rsidRDefault="00DA063A" w:rsidP="001E39C5">
            <w:pPr>
              <w:pStyle w:val="a4"/>
              <w:tabs>
                <w:tab w:val="left" w:pos="160"/>
              </w:tabs>
              <w:spacing w:after="0" w:line="240" w:lineRule="auto"/>
              <w:ind w:left="0"/>
              <w:jc w:val="both"/>
              <w:rPr>
                <w:rFonts w:ascii="Times New Roman" w:hAnsi="Times New Roman"/>
                <w:sz w:val="24"/>
                <w:szCs w:val="24"/>
              </w:rPr>
            </w:pPr>
            <w:r w:rsidRPr="000D4C4C">
              <w:rPr>
                <w:rFonts w:ascii="Times New Roman" w:hAnsi="Times New Roman"/>
                <w:sz w:val="24"/>
                <w:szCs w:val="24"/>
              </w:rPr>
              <w:t>Зона «Робототехника»: использование в деятельности современных наборов программируемых роботов-конструкторов позволяет детям развить инженерно-технические навыки конструирования и построения взаимодействующих систем; помогает научиться изобретательности, умению доводить начатое дело до конца и открывает путь к новым технологиям.</w:t>
            </w:r>
          </w:p>
        </w:tc>
      </w:tr>
      <w:tr w:rsidR="00DA063A" w:rsidRPr="000D4C4C" w:rsidTr="009D40CB">
        <w:trPr>
          <w:trHeight w:val="535"/>
        </w:trPr>
        <w:tc>
          <w:tcPr>
            <w:tcW w:w="596" w:type="dxa"/>
            <w:vAlign w:val="center"/>
          </w:tcPr>
          <w:p w:rsidR="00DA063A" w:rsidRPr="000D4C4C" w:rsidRDefault="008B6B3C" w:rsidP="001E39C5">
            <w:pPr>
              <w:pStyle w:val="aa"/>
              <w:jc w:val="center"/>
              <w:rPr>
                <w:rFonts w:ascii="Times New Roman" w:hAnsi="Times New Roman"/>
                <w:sz w:val="24"/>
                <w:szCs w:val="24"/>
              </w:rPr>
            </w:pPr>
            <w:r>
              <w:rPr>
                <w:rFonts w:ascii="Times New Roman" w:hAnsi="Times New Roman"/>
                <w:sz w:val="24"/>
                <w:szCs w:val="24"/>
              </w:rPr>
              <w:t>3</w:t>
            </w:r>
          </w:p>
        </w:tc>
        <w:tc>
          <w:tcPr>
            <w:tcW w:w="1956"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Лаборатория электротехники и промышленной электроники</w:t>
            </w:r>
          </w:p>
        </w:tc>
        <w:tc>
          <w:tcPr>
            <w:tcW w:w="1665"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Аудитория №105</w:t>
            </w:r>
          </w:p>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rPr>
              <w:t>(16</w:t>
            </w:r>
            <w:r w:rsidRPr="000D4C4C">
              <w:rPr>
                <w:rFonts w:ascii="Times New Roman" w:hAnsi="Times New Roman"/>
                <w:color w:val="FF0000"/>
                <w:sz w:val="24"/>
                <w:szCs w:val="24"/>
              </w:rPr>
              <w:t xml:space="preserve"> </w:t>
            </w:r>
            <w:r w:rsidRPr="000D4C4C">
              <w:rPr>
                <w:rFonts w:ascii="Times New Roman" w:hAnsi="Times New Roman"/>
                <w:sz w:val="24"/>
                <w:szCs w:val="24"/>
              </w:rPr>
              <w:t>посад. мест, 46,45 м</w:t>
            </w:r>
            <w:r w:rsidRPr="000D4C4C">
              <w:rPr>
                <w:rFonts w:ascii="Times New Roman" w:hAnsi="Times New Roman"/>
                <w:sz w:val="24"/>
                <w:szCs w:val="24"/>
                <w:vertAlign w:val="superscript"/>
              </w:rPr>
              <w:t>2</w:t>
            </w:r>
            <w:r w:rsidRPr="000D4C4C">
              <w:rPr>
                <w:rFonts w:ascii="Times New Roman" w:hAnsi="Times New Roman"/>
                <w:sz w:val="24"/>
                <w:szCs w:val="24"/>
              </w:rPr>
              <w:t>)</w:t>
            </w:r>
          </w:p>
        </w:tc>
        <w:tc>
          <w:tcPr>
            <w:tcW w:w="5245" w:type="dxa"/>
          </w:tcPr>
          <w:p w:rsidR="00DA063A" w:rsidRPr="00F646EF" w:rsidRDefault="00DA063A" w:rsidP="001E39C5">
            <w:pPr>
              <w:pStyle w:val="aa"/>
              <w:jc w:val="both"/>
              <w:rPr>
                <w:rFonts w:ascii="Times New Roman" w:hAnsi="Times New Roman"/>
                <w:sz w:val="24"/>
                <w:szCs w:val="24"/>
                <w:lang w:val="kk-KZ"/>
              </w:rPr>
            </w:pPr>
            <w:r w:rsidRPr="000D4C4C">
              <w:rPr>
                <w:rFonts w:ascii="Times New Roman" w:hAnsi="Times New Roman"/>
                <w:sz w:val="24"/>
                <w:szCs w:val="24"/>
                <w:lang w:val="kk-KZ"/>
              </w:rPr>
              <w:t>Лабораторные стенды ЛКЭТ-1, солнечная батарея</w:t>
            </w:r>
            <w:r w:rsidRPr="000D4C4C">
              <w:rPr>
                <w:rFonts w:ascii="Times New Roman" w:hAnsi="Times New Roman"/>
                <w:sz w:val="24"/>
                <w:szCs w:val="24"/>
              </w:rPr>
              <w:t xml:space="preserve"> СБ-150</w:t>
            </w:r>
            <w:r w:rsidRPr="000D4C4C">
              <w:rPr>
                <w:rFonts w:ascii="Times New Roman" w:hAnsi="Times New Roman"/>
                <w:sz w:val="24"/>
                <w:szCs w:val="24"/>
                <w:lang w:val="kk-KZ"/>
              </w:rPr>
              <w:t>, электродрель-перфоратор</w:t>
            </w:r>
            <w:r w:rsidRPr="000D4C4C">
              <w:rPr>
                <w:rFonts w:ascii="Times New Roman" w:hAnsi="Times New Roman"/>
                <w:sz w:val="24"/>
                <w:szCs w:val="24"/>
              </w:rPr>
              <w:t xml:space="preserve"> </w:t>
            </w:r>
            <w:r w:rsidRPr="000D4C4C">
              <w:rPr>
                <w:rFonts w:ascii="Times New Roman" w:hAnsi="Times New Roman"/>
                <w:sz w:val="24"/>
                <w:szCs w:val="24"/>
                <w:lang w:val="en-US"/>
              </w:rPr>
              <w:t>ABS</w:t>
            </w:r>
            <w:r w:rsidRPr="000D4C4C">
              <w:rPr>
                <w:rFonts w:ascii="Times New Roman" w:hAnsi="Times New Roman"/>
                <w:sz w:val="24"/>
                <w:szCs w:val="24"/>
              </w:rPr>
              <w:t xml:space="preserve">-12 </w:t>
            </w:r>
            <w:r w:rsidRPr="000D4C4C">
              <w:rPr>
                <w:rFonts w:ascii="Times New Roman" w:hAnsi="Times New Roman"/>
                <w:sz w:val="24"/>
                <w:szCs w:val="24"/>
                <w:lang w:val="en-US"/>
              </w:rPr>
              <w:t>TC</w:t>
            </w:r>
            <w:r w:rsidRPr="000D4C4C">
              <w:rPr>
                <w:rFonts w:ascii="Times New Roman" w:hAnsi="Times New Roman"/>
                <w:sz w:val="24"/>
                <w:szCs w:val="24"/>
              </w:rPr>
              <w:t>2</w:t>
            </w:r>
            <w:r w:rsidRPr="000D4C4C">
              <w:rPr>
                <w:rFonts w:ascii="Times New Roman" w:hAnsi="Times New Roman"/>
                <w:sz w:val="24"/>
                <w:szCs w:val="24"/>
                <w:lang w:val="kk-KZ"/>
              </w:rPr>
              <w:t>, контроллер солнечной батареи</w:t>
            </w:r>
            <w:r w:rsidRPr="000D4C4C">
              <w:rPr>
                <w:rFonts w:ascii="Times New Roman" w:hAnsi="Times New Roman"/>
                <w:sz w:val="24"/>
                <w:szCs w:val="24"/>
              </w:rPr>
              <w:t xml:space="preserve"> </w:t>
            </w:r>
            <w:r w:rsidRPr="000D4C4C">
              <w:rPr>
                <w:rFonts w:ascii="Times New Roman" w:hAnsi="Times New Roman"/>
                <w:sz w:val="24"/>
                <w:szCs w:val="24"/>
                <w:lang w:val="en-US"/>
              </w:rPr>
              <w:t>PWM</w:t>
            </w:r>
            <w:r w:rsidRPr="000D4C4C">
              <w:rPr>
                <w:rFonts w:ascii="Times New Roman" w:hAnsi="Times New Roman"/>
                <w:sz w:val="24"/>
                <w:szCs w:val="24"/>
                <w:lang w:val="kk-KZ"/>
              </w:rPr>
              <w:t>, акком-дрель шуруповерт</w:t>
            </w:r>
            <w:r w:rsidRPr="000D4C4C">
              <w:rPr>
                <w:rFonts w:ascii="Times New Roman" w:hAnsi="Times New Roman"/>
                <w:sz w:val="24"/>
                <w:szCs w:val="24"/>
              </w:rPr>
              <w:t xml:space="preserve"> </w:t>
            </w:r>
            <w:r w:rsidRPr="000D4C4C">
              <w:rPr>
                <w:rFonts w:ascii="Times New Roman" w:hAnsi="Times New Roman"/>
                <w:sz w:val="24"/>
                <w:szCs w:val="24"/>
                <w:lang w:val="en-US"/>
              </w:rPr>
              <w:t>SBM</w:t>
            </w:r>
            <w:r w:rsidRPr="000D4C4C">
              <w:rPr>
                <w:rFonts w:ascii="Times New Roman" w:hAnsi="Times New Roman"/>
                <w:sz w:val="24"/>
                <w:szCs w:val="24"/>
              </w:rPr>
              <w:t>-780</w:t>
            </w:r>
            <w:r w:rsidRPr="000D4C4C">
              <w:rPr>
                <w:rFonts w:ascii="Times New Roman" w:hAnsi="Times New Roman"/>
                <w:sz w:val="24"/>
                <w:szCs w:val="24"/>
                <w:lang w:val="kk-KZ"/>
              </w:rPr>
              <w:t xml:space="preserve">, преобразователь </w:t>
            </w:r>
            <w:r w:rsidRPr="000D4C4C">
              <w:rPr>
                <w:rFonts w:ascii="Times New Roman" w:hAnsi="Times New Roman"/>
                <w:sz w:val="24"/>
                <w:szCs w:val="24"/>
                <w:lang w:val="en-US"/>
              </w:rPr>
              <w:t>F</w:t>
            </w:r>
            <w:r w:rsidRPr="000D4C4C">
              <w:rPr>
                <w:rFonts w:ascii="Times New Roman" w:hAnsi="Times New Roman"/>
                <w:sz w:val="24"/>
                <w:szCs w:val="24"/>
              </w:rPr>
              <w:t xml:space="preserve">12-500В, набор электрика, тестер </w:t>
            </w:r>
            <w:r w:rsidRPr="000D4C4C">
              <w:rPr>
                <w:rFonts w:ascii="Times New Roman" w:hAnsi="Times New Roman"/>
                <w:sz w:val="24"/>
                <w:szCs w:val="24"/>
                <w:lang w:val="en-US"/>
              </w:rPr>
              <w:t>UT</w:t>
            </w:r>
            <w:r w:rsidRPr="000D4C4C">
              <w:rPr>
                <w:rFonts w:ascii="Times New Roman" w:hAnsi="Times New Roman"/>
                <w:sz w:val="24"/>
                <w:szCs w:val="24"/>
              </w:rPr>
              <w:t>-330, проектор, интерактивная доска</w:t>
            </w:r>
            <w:r w:rsidR="00F646EF">
              <w:rPr>
                <w:rFonts w:ascii="Times New Roman" w:hAnsi="Times New Roman"/>
                <w:sz w:val="24"/>
                <w:szCs w:val="24"/>
                <w:lang w:val="kk-KZ"/>
              </w:rPr>
              <w:t>.</w:t>
            </w:r>
          </w:p>
        </w:tc>
      </w:tr>
      <w:tr w:rsidR="00DA063A" w:rsidRPr="000D4C4C" w:rsidTr="009D40CB">
        <w:trPr>
          <w:trHeight w:val="535"/>
        </w:trPr>
        <w:tc>
          <w:tcPr>
            <w:tcW w:w="596" w:type="dxa"/>
            <w:vAlign w:val="center"/>
          </w:tcPr>
          <w:p w:rsidR="00DA063A" w:rsidRPr="000D4C4C" w:rsidRDefault="008B6B3C" w:rsidP="001E39C5">
            <w:pPr>
              <w:pStyle w:val="aa"/>
              <w:jc w:val="center"/>
              <w:rPr>
                <w:rFonts w:ascii="Times New Roman" w:hAnsi="Times New Roman"/>
                <w:sz w:val="24"/>
                <w:szCs w:val="24"/>
              </w:rPr>
            </w:pPr>
            <w:r>
              <w:rPr>
                <w:rFonts w:ascii="Times New Roman" w:hAnsi="Times New Roman"/>
                <w:sz w:val="24"/>
                <w:szCs w:val="24"/>
              </w:rPr>
              <w:t>4</w:t>
            </w:r>
          </w:p>
        </w:tc>
        <w:tc>
          <w:tcPr>
            <w:tcW w:w="1956"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Лаборатория механики и молекулярной физики</w:t>
            </w:r>
          </w:p>
          <w:p w:rsidR="00DA063A" w:rsidRPr="000D4C4C" w:rsidRDefault="00DA063A" w:rsidP="001E39C5">
            <w:pPr>
              <w:pStyle w:val="aa"/>
              <w:jc w:val="center"/>
              <w:rPr>
                <w:rFonts w:ascii="Times New Roman" w:hAnsi="Times New Roman"/>
                <w:sz w:val="24"/>
                <w:szCs w:val="24"/>
              </w:rPr>
            </w:pPr>
          </w:p>
        </w:tc>
        <w:tc>
          <w:tcPr>
            <w:tcW w:w="1665"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Аудитория №302</w:t>
            </w:r>
          </w:p>
          <w:p w:rsidR="00DA063A" w:rsidRPr="000D4C4C" w:rsidRDefault="00DA063A" w:rsidP="001E39C5">
            <w:pPr>
              <w:pStyle w:val="aa"/>
              <w:jc w:val="center"/>
              <w:rPr>
                <w:rFonts w:ascii="Times New Roman" w:hAnsi="Times New Roman"/>
                <w:sz w:val="24"/>
                <w:szCs w:val="24"/>
                <w:lang w:val="kk-KZ"/>
              </w:rPr>
            </w:pPr>
            <w:proofErr w:type="spellStart"/>
            <w:r w:rsidRPr="000D4C4C">
              <w:rPr>
                <w:rFonts w:ascii="Times New Roman" w:hAnsi="Times New Roman"/>
                <w:sz w:val="24"/>
                <w:szCs w:val="24"/>
              </w:rPr>
              <w:t>Уч.корпус</w:t>
            </w:r>
            <w:proofErr w:type="spellEnd"/>
            <w:r w:rsidRPr="000D4C4C">
              <w:rPr>
                <w:rFonts w:ascii="Times New Roman" w:hAnsi="Times New Roman"/>
                <w:sz w:val="24"/>
                <w:szCs w:val="24"/>
              </w:rPr>
              <w:t xml:space="preserve"> №</w:t>
            </w:r>
            <w:r w:rsidRPr="000D4C4C">
              <w:rPr>
                <w:rFonts w:ascii="Times New Roman" w:hAnsi="Times New Roman"/>
                <w:sz w:val="24"/>
                <w:szCs w:val="24"/>
                <w:lang w:val="kk-KZ"/>
              </w:rPr>
              <w:t>7</w:t>
            </w:r>
          </w:p>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rPr>
              <w:t>(20</w:t>
            </w:r>
            <w:r w:rsidRPr="000D4C4C">
              <w:rPr>
                <w:rFonts w:ascii="Times New Roman" w:hAnsi="Times New Roman"/>
                <w:color w:val="FF0000"/>
                <w:sz w:val="24"/>
                <w:szCs w:val="24"/>
              </w:rPr>
              <w:t xml:space="preserve"> </w:t>
            </w:r>
            <w:r w:rsidRPr="000D4C4C">
              <w:rPr>
                <w:rFonts w:ascii="Times New Roman" w:hAnsi="Times New Roman"/>
                <w:sz w:val="24"/>
                <w:szCs w:val="24"/>
              </w:rPr>
              <w:t xml:space="preserve">посад. мест, </w:t>
            </w:r>
            <w:smartTag w:uri="urn:schemas-microsoft-com:office:smarttags" w:element="metricconverter">
              <w:smartTagPr>
                <w:attr w:name="ProductID" w:val="80,13 м2"/>
              </w:smartTagPr>
              <w:r w:rsidRPr="000D4C4C">
                <w:rPr>
                  <w:rFonts w:ascii="Times New Roman" w:hAnsi="Times New Roman"/>
                  <w:sz w:val="24"/>
                  <w:szCs w:val="24"/>
                </w:rPr>
                <w:t>80,13 м</w:t>
              </w:r>
              <w:r w:rsidRPr="000D4C4C">
                <w:rPr>
                  <w:rFonts w:ascii="Times New Roman" w:hAnsi="Times New Roman"/>
                  <w:sz w:val="24"/>
                  <w:szCs w:val="24"/>
                  <w:vertAlign w:val="superscript"/>
                </w:rPr>
                <w:t>2</w:t>
              </w:r>
            </w:smartTag>
            <w:r w:rsidRPr="000D4C4C">
              <w:rPr>
                <w:rFonts w:ascii="Times New Roman" w:hAnsi="Times New Roman"/>
                <w:sz w:val="24"/>
                <w:szCs w:val="24"/>
              </w:rPr>
              <w:t>)</w:t>
            </w:r>
          </w:p>
        </w:tc>
        <w:tc>
          <w:tcPr>
            <w:tcW w:w="5245" w:type="dxa"/>
          </w:tcPr>
          <w:p w:rsidR="00DA063A" w:rsidRPr="000D4C4C" w:rsidRDefault="00DA063A" w:rsidP="001E39C5">
            <w:pPr>
              <w:pStyle w:val="aa"/>
              <w:jc w:val="both"/>
              <w:rPr>
                <w:rFonts w:ascii="Times New Roman" w:hAnsi="Times New Roman"/>
                <w:sz w:val="24"/>
                <w:szCs w:val="24"/>
                <w:lang w:val="kk-KZ"/>
              </w:rPr>
            </w:pPr>
            <w:r w:rsidRPr="000D4C4C">
              <w:rPr>
                <w:rFonts w:ascii="Times New Roman" w:hAnsi="Times New Roman"/>
                <w:sz w:val="24"/>
                <w:szCs w:val="24"/>
              </w:rPr>
              <w:t xml:space="preserve">Насос вакуумный </w:t>
            </w:r>
            <w:proofErr w:type="spellStart"/>
            <w:r w:rsidRPr="000D4C4C">
              <w:rPr>
                <w:rFonts w:ascii="Times New Roman" w:hAnsi="Times New Roman"/>
                <w:sz w:val="24"/>
                <w:szCs w:val="24"/>
              </w:rPr>
              <w:t>Комовского</w:t>
            </w:r>
            <w:proofErr w:type="spellEnd"/>
            <w:r w:rsidRPr="000D4C4C">
              <w:rPr>
                <w:rFonts w:ascii="Times New Roman" w:hAnsi="Times New Roman"/>
                <w:sz w:val="24"/>
                <w:szCs w:val="24"/>
              </w:rPr>
              <w:t xml:space="preserve"> НВ, Насос вакуумный ручной с манометром, </w:t>
            </w:r>
            <w:r w:rsidRPr="000D4C4C">
              <w:rPr>
                <w:rFonts w:ascii="Times New Roman" w:hAnsi="Times New Roman"/>
                <w:sz w:val="24"/>
                <w:szCs w:val="24"/>
                <w:lang w:val="kk-KZ"/>
              </w:rPr>
              <w:t xml:space="preserve">Маятник Обербека, Гироскоп, Машина Атвуда, Секундомер, Физический и оборотный маятник, Баллистический крутильный маятник, Установка ФПТ1-3, Установка ФПТ1-4, Установка ФПТ1-8, Прибор для определения  мощности мотора, Штангенциркуль, Весы, Барометр-Анероид, </w:t>
            </w:r>
            <w:r w:rsidRPr="000D4C4C">
              <w:rPr>
                <w:rFonts w:ascii="Times New Roman" w:hAnsi="Times New Roman"/>
                <w:sz w:val="24"/>
                <w:szCs w:val="24"/>
              </w:rPr>
              <w:t>Прибор для определения коэффициента л</w:t>
            </w:r>
            <w:r w:rsidRPr="000D4C4C">
              <w:rPr>
                <w:rFonts w:ascii="Times New Roman" w:hAnsi="Times New Roman"/>
                <w:sz w:val="24"/>
                <w:szCs w:val="24"/>
                <w:lang w:val="kk-KZ"/>
              </w:rPr>
              <w:t>и</w:t>
            </w:r>
            <w:proofErr w:type="spellStart"/>
            <w:r w:rsidRPr="000D4C4C">
              <w:rPr>
                <w:rFonts w:ascii="Times New Roman" w:hAnsi="Times New Roman"/>
                <w:sz w:val="24"/>
                <w:szCs w:val="24"/>
              </w:rPr>
              <w:t>нейного</w:t>
            </w:r>
            <w:proofErr w:type="spellEnd"/>
            <w:r w:rsidRPr="000D4C4C">
              <w:rPr>
                <w:rFonts w:ascii="Times New Roman" w:hAnsi="Times New Roman"/>
                <w:sz w:val="24"/>
                <w:szCs w:val="24"/>
              </w:rPr>
              <w:t xml:space="preserve"> расширения твердых тел методом Д</w:t>
            </w:r>
            <w:r w:rsidRPr="000D4C4C">
              <w:rPr>
                <w:rFonts w:ascii="Times New Roman" w:hAnsi="Times New Roman"/>
                <w:sz w:val="24"/>
                <w:szCs w:val="24"/>
                <w:lang w:val="kk-KZ"/>
              </w:rPr>
              <w:t xml:space="preserve">.И. Менделеева, </w:t>
            </w:r>
            <w:r w:rsidRPr="000D4C4C">
              <w:rPr>
                <w:rFonts w:ascii="Times New Roman" w:hAnsi="Times New Roman"/>
                <w:sz w:val="24"/>
                <w:szCs w:val="24"/>
              </w:rPr>
              <w:t xml:space="preserve">Прибор для проверки теоремы </w:t>
            </w:r>
            <w:r w:rsidRPr="000D4C4C">
              <w:rPr>
                <w:rFonts w:ascii="Times New Roman" w:hAnsi="Times New Roman"/>
                <w:sz w:val="24"/>
                <w:szCs w:val="24"/>
              </w:rPr>
              <w:lastRenderedPageBreak/>
              <w:t xml:space="preserve">Гюйгенса-Штейнера, </w:t>
            </w:r>
            <w:r w:rsidRPr="000D4C4C">
              <w:rPr>
                <w:rFonts w:ascii="Times New Roman" w:hAnsi="Times New Roman"/>
                <w:sz w:val="24"/>
                <w:szCs w:val="24"/>
                <w:lang w:val="kk-KZ"/>
              </w:rPr>
              <w:t xml:space="preserve">Установка для определения коэффициента динамической вязкости воздуха, Установка для определения модуля Юнга и упругого последствия резины, Гигрометр психрометрический, Амперметр лабораторный, Миллиамперметр, Вольтметр, Пистолет баллистический, Прибор для демонстрации механических колебаний, Калориметр со спираль –резистором, </w:t>
            </w:r>
            <w:r w:rsidRPr="000D4C4C">
              <w:rPr>
                <w:rFonts w:ascii="Times New Roman" w:hAnsi="Times New Roman"/>
                <w:sz w:val="24"/>
                <w:szCs w:val="24"/>
              </w:rPr>
              <w:t>Прибор для определения</w:t>
            </w:r>
            <w:r w:rsidRPr="000D4C4C">
              <w:rPr>
                <w:rFonts w:ascii="Times New Roman" w:hAnsi="Times New Roman"/>
                <w:sz w:val="24"/>
                <w:szCs w:val="24"/>
                <w:lang w:val="kk-KZ"/>
              </w:rPr>
              <w:t xml:space="preserve"> ускорения свободного падения, Холодильник Свияга, Термометр учебный</w:t>
            </w:r>
          </w:p>
        </w:tc>
      </w:tr>
      <w:tr w:rsidR="00DA063A" w:rsidRPr="000D4C4C" w:rsidTr="009D40CB">
        <w:trPr>
          <w:trHeight w:val="415"/>
        </w:trPr>
        <w:tc>
          <w:tcPr>
            <w:tcW w:w="596" w:type="dxa"/>
            <w:vAlign w:val="center"/>
          </w:tcPr>
          <w:p w:rsidR="00DA063A" w:rsidRPr="000D4C4C" w:rsidRDefault="008B6B3C" w:rsidP="001E39C5">
            <w:pPr>
              <w:pStyle w:val="aa"/>
              <w:jc w:val="center"/>
              <w:rPr>
                <w:rFonts w:ascii="Times New Roman" w:hAnsi="Times New Roman"/>
                <w:sz w:val="24"/>
                <w:szCs w:val="24"/>
              </w:rPr>
            </w:pPr>
            <w:r>
              <w:rPr>
                <w:rFonts w:ascii="Times New Roman" w:hAnsi="Times New Roman"/>
                <w:sz w:val="24"/>
                <w:szCs w:val="24"/>
              </w:rPr>
              <w:t>5</w:t>
            </w:r>
          </w:p>
        </w:tc>
        <w:tc>
          <w:tcPr>
            <w:tcW w:w="1956"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Лаборатория</w:t>
            </w:r>
          </w:p>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оптики и астрономии</w:t>
            </w:r>
          </w:p>
          <w:p w:rsidR="00DA063A" w:rsidRPr="000D4C4C" w:rsidRDefault="00DA063A" w:rsidP="001E39C5">
            <w:pPr>
              <w:pStyle w:val="aa"/>
              <w:jc w:val="center"/>
              <w:rPr>
                <w:rFonts w:ascii="Times New Roman" w:hAnsi="Times New Roman"/>
                <w:sz w:val="24"/>
                <w:szCs w:val="24"/>
              </w:rPr>
            </w:pPr>
          </w:p>
        </w:tc>
        <w:tc>
          <w:tcPr>
            <w:tcW w:w="1665"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Аудитория №401</w:t>
            </w:r>
          </w:p>
          <w:p w:rsidR="00DA063A" w:rsidRPr="000D4C4C" w:rsidRDefault="00DA063A" w:rsidP="001E39C5">
            <w:pPr>
              <w:pStyle w:val="aa"/>
              <w:jc w:val="center"/>
              <w:rPr>
                <w:rFonts w:ascii="Times New Roman" w:hAnsi="Times New Roman"/>
                <w:sz w:val="24"/>
                <w:szCs w:val="24"/>
                <w:lang w:val="kk-KZ"/>
              </w:rPr>
            </w:pPr>
            <w:proofErr w:type="spellStart"/>
            <w:r w:rsidRPr="000D4C4C">
              <w:rPr>
                <w:rFonts w:ascii="Times New Roman" w:hAnsi="Times New Roman"/>
                <w:sz w:val="24"/>
                <w:szCs w:val="24"/>
              </w:rPr>
              <w:t>Уч.корпус</w:t>
            </w:r>
            <w:proofErr w:type="spellEnd"/>
            <w:r w:rsidRPr="000D4C4C">
              <w:rPr>
                <w:rFonts w:ascii="Times New Roman" w:hAnsi="Times New Roman"/>
                <w:sz w:val="24"/>
                <w:szCs w:val="24"/>
              </w:rPr>
              <w:t xml:space="preserve"> №</w:t>
            </w:r>
            <w:r w:rsidRPr="000D4C4C">
              <w:rPr>
                <w:rFonts w:ascii="Times New Roman" w:hAnsi="Times New Roman"/>
                <w:sz w:val="24"/>
                <w:szCs w:val="24"/>
                <w:lang w:val="kk-KZ"/>
              </w:rPr>
              <w:t>7</w:t>
            </w:r>
          </w:p>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 xml:space="preserve">(22 посад. мест, </w:t>
            </w:r>
            <w:smartTag w:uri="urn:schemas-microsoft-com:office:smarttags" w:element="metricconverter">
              <w:smartTagPr>
                <w:attr w:name="ProductID" w:val="64,2 м2"/>
              </w:smartTagPr>
              <w:r w:rsidRPr="000D4C4C">
                <w:rPr>
                  <w:rFonts w:ascii="Times New Roman" w:hAnsi="Times New Roman"/>
                  <w:sz w:val="24"/>
                  <w:szCs w:val="24"/>
                </w:rPr>
                <w:t>64,2 м</w:t>
              </w:r>
              <w:r w:rsidRPr="000D4C4C">
                <w:rPr>
                  <w:rFonts w:ascii="Times New Roman" w:hAnsi="Times New Roman"/>
                  <w:sz w:val="24"/>
                  <w:szCs w:val="24"/>
                  <w:vertAlign w:val="superscript"/>
                </w:rPr>
                <w:t>2</w:t>
              </w:r>
            </w:smartTag>
            <w:r w:rsidRPr="000D4C4C">
              <w:rPr>
                <w:rFonts w:ascii="Times New Roman" w:hAnsi="Times New Roman"/>
                <w:sz w:val="24"/>
                <w:szCs w:val="24"/>
              </w:rPr>
              <w:t>)</w:t>
            </w:r>
          </w:p>
        </w:tc>
        <w:tc>
          <w:tcPr>
            <w:tcW w:w="5245" w:type="dxa"/>
          </w:tcPr>
          <w:p w:rsidR="00DA063A" w:rsidRPr="000D4C4C" w:rsidRDefault="00DA063A" w:rsidP="001E39C5">
            <w:pPr>
              <w:pStyle w:val="aa"/>
              <w:jc w:val="both"/>
              <w:rPr>
                <w:rFonts w:ascii="Times New Roman" w:hAnsi="Times New Roman"/>
                <w:sz w:val="24"/>
                <w:szCs w:val="24"/>
              </w:rPr>
            </w:pPr>
            <w:r w:rsidRPr="000D4C4C">
              <w:rPr>
                <w:rFonts w:ascii="Times New Roman" w:hAnsi="Times New Roman"/>
                <w:sz w:val="24"/>
                <w:szCs w:val="24"/>
              </w:rPr>
              <w:t xml:space="preserve">Монохроматор УМ-2, Люксметр, Телескоп, Теодолит №42175, Фотоколориметр, Микроскоп МБУ-4, </w:t>
            </w:r>
            <w:r w:rsidRPr="000D4C4C">
              <w:rPr>
                <w:rFonts w:ascii="Times New Roman" w:hAnsi="Times New Roman"/>
                <w:sz w:val="24"/>
                <w:szCs w:val="24"/>
                <w:lang w:val="kk-KZ"/>
              </w:rPr>
              <w:t>Амперметр лабораторный, Вольтметр лабораторный</w:t>
            </w:r>
          </w:p>
          <w:p w:rsidR="00DA063A" w:rsidRPr="000D4C4C" w:rsidRDefault="00DA063A" w:rsidP="001E39C5">
            <w:pPr>
              <w:pStyle w:val="aa"/>
              <w:jc w:val="both"/>
              <w:rPr>
                <w:rFonts w:ascii="Times New Roman" w:hAnsi="Times New Roman"/>
                <w:sz w:val="24"/>
                <w:szCs w:val="24"/>
              </w:rPr>
            </w:pPr>
            <w:r w:rsidRPr="000D4C4C">
              <w:rPr>
                <w:rFonts w:ascii="Times New Roman" w:hAnsi="Times New Roman"/>
                <w:sz w:val="24"/>
                <w:szCs w:val="24"/>
              </w:rPr>
              <w:t>Типовой комплект оборудования Омега – ТКО: РМС 1, РМС 2, РМС3, РМС 4, РМС 5, РМС 6</w:t>
            </w:r>
          </w:p>
        </w:tc>
      </w:tr>
      <w:tr w:rsidR="00DA063A" w:rsidRPr="000D4C4C" w:rsidTr="009D40CB">
        <w:trPr>
          <w:trHeight w:val="356"/>
        </w:trPr>
        <w:tc>
          <w:tcPr>
            <w:tcW w:w="596" w:type="dxa"/>
            <w:vAlign w:val="center"/>
          </w:tcPr>
          <w:p w:rsidR="00DA063A" w:rsidRPr="000D4C4C" w:rsidRDefault="008B6B3C" w:rsidP="001E39C5">
            <w:pPr>
              <w:pStyle w:val="aa"/>
              <w:jc w:val="center"/>
              <w:rPr>
                <w:rFonts w:ascii="Times New Roman" w:hAnsi="Times New Roman"/>
                <w:sz w:val="24"/>
                <w:szCs w:val="24"/>
              </w:rPr>
            </w:pPr>
            <w:r>
              <w:rPr>
                <w:rFonts w:ascii="Times New Roman" w:hAnsi="Times New Roman"/>
                <w:sz w:val="24"/>
                <w:szCs w:val="24"/>
              </w:rPr>
              <w:t>6</w:t>
            </w:r>
          </w:p>
        </w:tc>
        <w:tc>
          <w:tcPr>
            <w:tcW w:w="1956"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Лаборатория атомной и ядерной физики</w:t>
            </w:r>
          </w:p>
          <w:p w:rsidR="00DA063A" w:rsidRPr="000D4C4C" w:rsidRDefault="00DA063A" w:rsidP="001E39C5">
            <w:pPr>
              <w:pStyle w:val="aa"/>
              <w:jc w:val="center"/>
              <w:rPr>
                <w:rFonts w:ascii="Times New Roman" w:hAnsi="Times New Roman"/>
                <w:sz w:val="24"/>
                <w:szCs w:val="24"/>
              </w:rPr>
            </w:pPr>
          </w:p>
        </w:tc>
        <w:tc>
          <w:tcPr>
            <w:tcW w:w="1665"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Аудитория</w:t>
            </w:r>
          </w:p>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№402</w:t>
            </w:r>
          </w:p>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DA063A" w:rsidRPr="000D4C4C" w:rsidRDefault="00DA063A" w:rsidP="001E39C5">
            <w:pPr>
              <w:pStyle w:val="aa"/>
              <w:jc w:val="center"/>
              <w:rPr>
                <w:rFonts w:ascii="Times New Roman" w:hAnsi="Times New Roman"/>
                <w:sz w:val="24"/>
                <w:szCs w:val="24"/>
                <w:lang w:val="kk-KZ"/>
              </w:rPr>
            </w:pPr>
            <w:r>
              <w:rPr>
                <w:rFonts w:ascii="Times New Roman" w:hAnsi="Times New Roman"/>
                <w:sz w:val="24"/>
                <w:szCs w:val="24"/>
              </w:rPr>
              <w:t>(36 посад. мест,</w:t>
            </w:r>
            <w:r w:rsidRPr="000D4C4C">
              <w:rPr>
                <w:rFonts w:ascii="Times New Roman" w:hAnsi="Times New Roman"/>
                <w:sz w:val="24"/>
                <w:szCs w:val="24"/>
              </w:rPr>
              <w:t xml:space="preserve"> </w:t>
            </w:r>
            <w:smartTag w:uri="urn:schemas-microsoft-com:office:smarttags" w:element="metricconverter">
              <w:smartTagPr>
                <w:attr w:name="ProductID" w:val="80,9 м2"/>
              </w:smartTagPr>
              <w:r w:rsidRPr="000D4C4C">
                <w:rPr>
                  <w:rFonts w:ascii="Times New Roman" w:hAnsi="Times New Roman"/>
                  <w:sz w:val="24"/>
                  <w:szCs w:val="24"/>
                </w:rPr>
                <w:t>80,9 м</w:t>
              </w:r>
              <w:r w:rsidRPr="000D4C4C">
                <w:rPr>
                  <w:rFonts w:ascii="Times New Roman" w:hAnsi="Times New Roman"/>
                  <w:sz w:val="24"/>
                  <w:szCs w:val="24"/>
                  <w:vertAlign w:val="superscript"/>
                </w:rPr>
                <w:t>2</w:t>
              </w:r>
            </w:smartTag>
            <w:r w:rsidRPr="000D4C4C">
              <w:rPr>
                <w:rFonts w:ascii="Times New Roman" w:hAnsi="Times New Roman"/>
                <w:sz w:val="24"/>
                <w:szCs w:val="24"/>
              </w:rPr>
              <w:t>)</w:t>
            </w:r>
          </w:p>
        </w:tc>
        <w:tc>
          <w:tcPr>
            <w:tcW w:w="5245" w:type="dxa"/>
          </w:tcPr>
          <w:p w:rsidR="00DA063A" w:rsidRPr="000D4C4C" w:rsidRDefault="00DA063A" w:rsidP="001E39C5">
            <w:pPr>
              <w:pStyle w:val="aa"/>
              <w:jc w:val="both"/>
              <w:rPr>
                <w:rFonts w:ascii="Times New Roman" w:hAnsi="Times New Roman"/>
                <w:sz w:val="24"/>
                <w:szCs w:val="24"/>
                <w:highlight w:val="yellow"/>
              </w:rPr>
            </w:pPr>
            <w:r w:rsidRPr="000D4C4C">
              <w:rPr>
                <w:rFonts w:ascii="Times New Roman" w:hAnsi="Times New Roman"/>
                <w:sz w:val="24"/>
                <w:szCs w:val="24"/>
              </w:rPr>
              <w:t xml:space="preserve">Блок БДМГ-41, Блок БНВ-3, Миллиамперметр/Милливольтметр, Магазин сопротивлений МСР-60, Выпрямитель ВУП-2М, Выпрямитель ВС-24М, Амперметр (учебный), Вольтметр, Установка для исследования </w:t>
            </w:r>
            <w:r w:rsidRPr="000D4C4C">
              <w:rPr>
                <w:rFonts w:ascii="Times New Roman" w:hAnsi="Times New Roman"/>
                <w:sz w:val="24"/>
                <w:szCs w:val="24"/>
                <w:lang w:val="en-US"/>
              </w:rPr>
              <w:t>p</w:t>
            </w:r>
            <w:r w:rsidRPr="000D4C4C">
              <w:rPr>
                <w:rFonts w:ascii="Times New Roman" w:hAnsi="Times New Roman"/>
                <w:sz w:val="24"/>
                <w:szCs w:val="24"/>
              </w:rPr>
              <w:t>-</w:t>
            </w:r>
            <w:r w:rsidRPr="000D4C4C">
              <w:rPr>
                <w:rFonts w:ascii="Times New Roman" w:hAnsi="Times New Roman"/>
                <w:sz w:val="24"/>
                <w:szCs w:val="24"/>
                <w:lang w:val="en-US"/>
              </w:rPr>
              <w:t>n</w:t>
            </w:r>
            <w:r w:rsidRPr="000D4C4C">
              <w:rPr>
                <w:rFonts w:ascii="Times New Roman" w:hAnsi="Times New Roman"/>
                <w:sz w:val="24"/>
                <w:szCs w:val="24"/>
              </w:rPr>
              <w:t xml:space="preserve"> перехода, Лабораторный комплекс «</w:t>
            </w:r>
            <w:proofErr w:type="spellStart"/>
            <w:r w:rsidRPr="000D4C4C">
              <w:rPr>
                <w:rFonts w:ascii="Times New Roman" w:hAnsi="Times New Roman"/>
                <w:sz w:val="24"/>
                <w:szCs w:val="24"/>
              </w:rPr>
              <w:t>Рентгенофлуоресцентный</w:t>
            </w:r>
            <w:proofErr w:type="spellEnd"/>
            <w:r w:rsidRPr="000D4C4C">
              <w:rPr>
                <w:rFonts w:ascii="Times New Roman" w:hAnsi="Times New Roman"/>
                <w:sz w:val="24"/>
                <w:szCs w:val="24"/>
              </w:rPr>
              <w:t xml:space="preserve"> спектрометр для анализа элементного состава движущихся сред», Лабораторный комплекс «Определение отношения заряда электрона к его массе «методом магнетрона»»</w:t>
            </w:r>
          </w:p>
        </w:tc>
      </w:tr>
      <w:tr w:rsidR="00DA063A" w:rsidRPr="000D4C4C" w:rsidTr="009D40CB">
        <w:trPr>
          <w:trHeight w:val="1075"/>
        </w:trPr>
        <w:tc>
          <w:tcPr>
            <w:tcW w:w="596" w:type="dxa"/>
            <w:vAlign w:val="center"/>
          </w:tcPr>
          <w:p w:rsidR="00DA063A" w:rsidRPr="000D4C4C" w:rsidRDefault="008B6B3C" w:rsidP="001E39C5">
            <w:pPr>
              <w:pStyle w:val="aa"/>
              <w:jc w:val="center"/>
              <w:rPr>
                <w:rFonts w:ascii="Times New Roman" w:hAnsi="Times New Roman"/>
                <w:sz w:val="24"/>
                <w:szCs w:val="24"/>
              </w:rPr>
            </w:pPr>
            <w:r>
              <w:rPr>
                <w:rFonts w:ascii="Times New Roman" w:hAnsi="Times New Roman"/>
                <w:sz w:val="24"/>
                <w:szCs w:val="24"/>
              </w:rPr>
              <w:t>7</w:t>
            </w:r>
          </w:p>
        </w:tc>
        <w:tc>
          <w:tcPr>
            <w:tcW w:w="1956"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lang w:val="kk-KZ"/>
              </w:rPr>
              <w:t>Л</w:t>
            </w:r>
            <w:proofErr w:type="spellStart"/>
            <w:r w:rsidRPr="000D4C4C">
              <w:rPr>
                <w:rFonts w:ascii="Times New Roman" w:hAnsi="Times New Roman"/>
                <w:sz w:val="24"/>
                <w:szCs w:val="24"/>
              </w:rPr>
              <w:t>аборатория</w:t>
            </w:r>
            <w:proofErr w:type="spellEnd"/>
            <w:r w:rsidRPr="000D4C4C">
              <w:rPr>
                <w:rFonts w:ascii="Times New Roman" w:hAnsi="Times New Roman"/>
                <w:sz w:val="24"/>
                <w:szCs w:val="24"/>
              </w:rPr>
              <w:t xml:space="preserve"> электричества и магнетизма</w:t>
            </w:r>
          </w:p>
          <w:p w:rsidR="00DA063A" w:rsidRPr="000D4C4C" w:rsidRDefault="00DA063A" w:rsidP="001E39C5">
            <w:pPr>
              <w:pStyle w:val="aa"/>
              <w:jc w:val="center"/>
              <w:rPr>
                <w:rFonts w:ascii="Times New Roman" w:hAnsi="Times New Roman"/>
                <w:sz w:val="24"/>
                <w:szCs w:val="24"/>
              </w:rPr>
            </w:pPr>
          </w:p>
        </w:tc>
        <w:tc>
          <w:tcPr>
            <w:tcW w:w="1665"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Аудитория №406</w:t>
            </w:r>
          </w:p>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rPr>
              <w:t>(28 посад. мест, 62,8 м</w:t>
            </w:r>
            <w:r w:rsidRPr="000D4C4C">
              <w:rPr>
                <w:rFonts w:ascii="Times New Roman" w:hAnsi="Times New Roman"/>
                <w:sz w:val="24"/>
                <w:szCs w:val="24"/>
                <w:vertAlign w:val="superscript"/>
              </w:rPr>
              <w:t>2</w:t>
            </w:r>
            <w:r w:rsidRPr="000D4C4C">
              <w:rPr>
                <w:rFonts w:ascii="Times New Roman" w:hAnsi="Times New Roman"/>
                <w:sz w:val="24"/>
                <w:szCs w:val="24"/>
              </w:rPr>
              <w:t>)</w:t>
            </w:r>
          </w:p>
        </w:tc>
        <w:tc>
          <w:tcPr>
            <w:tcW w:w="5245" w:type="dxa"/>
          </w:tcPr>
          <w:p w:rsidR="00DA063A" w:rsidRPr="000D4C4C" w:rsidRDefault="00DA063A" w:rsidP="001E39C5">
            <w:pPr>
              <w:pStyle w:val="aa"/>
              <w:jc w:val="both"/>
              <w:rPr>
                <w:rFonts w:ascii="Times New Roman" w:hAnsi="Times New Roman"/>
                <w:sz w:val="24"/>
                <w:szCs w:val="24"/>
                <w:highlight w:val="yellow"/>
              </w:rPr>
            </w:pPr>
            <w:r w:rsidRPr="000D4C4C">
              <w:rPr>
                <w:rFonts w:ascii="Times New Roman" w:hAnsi="Times New Roman"/>
                <w:sz w:val="24"/>
                <w:szCs w:val="24"/>
                <w:lang w:val="kk-KZ"/>
              </w:rPr>
              <w:t xml:space="preserve">Микроамперметр, Миллиамперметр, Вольтметр, Миллиамперметр-милливольтметр, Амперметр-вольтметр-миллиампеметр, Выпрямитель, Весы чувствительные+набор гирь, Термометр, Конденсаторная батарея, Насос вакуумный ручной с монометром, Калориметр со спираль-резистором, Гигрометр психрометрически, Держатель  ламповый миниатюрный, Ампертметр лабораторный, Вольметр лабораторный, </w:t>
            </w:r>
            <w:r w:rsidRPr="000D4C4C">
              <w:rPr>
                <w:rFonts w:ascii="Times New Roman" w:hAnsi="Times New Roman"/>
                <w:color w:val="000000"/>
                <w:sz w:val="24"/>
                <w:szCs w:val="24"/>
              </w:rPr>
              <w:t>Реохорд</w:t>
            </w:r>
            <w:r w:rsidRPr="000D4C4C">
              <w:rPr>
                <w:rFonts w:ascii="Times New Roman" w:hAnsi="Times New Roman"/>
                <w:sz w:val="24"/>
                <w:szCs w:val="24"/>
                <w:lang w:val="kk-KZ"/>
              </w:rPr>
              <w:t xml:space="preserve"> лабораторный, </w:t>
            </w:r>
            <w:r w:rsidRPr="000D4C4C">
              <w:rPr>
                <w:rFonts w:ascii="Times New Roman" w:hAnsi="Times New Roman"/>
                <w:color w:val="000000"/>
                <w:sz w:val="24"/>
                <w:szCs w:val="24"/>
              </w:rPr>
              <w:t xml:space="preserve">Реостат 50 Ом, 1,5 А демонстрационный, Реостат 50 Ом, 3 А </w:t>
            </w:r>
            <w:r w:rsidRPr="000D4C4C">
              <w:rPr>
                <w:rFonts w:ascii="Times New Roman" w:hAnsi="Times New Roman"/>
                <w:sz w:val="24"/>
                <w:szCs w:val="24"/>
                <w:lang w:val="kk-KZ"/>
              </w:rPr>
              <w:t>лабораторный</w:t>
            </w:r>
          </w:p>
        </w:tc>
      </w:tr>
      <w:tr w:rsidR="00DA063A" w:rsidRPr="000D4C4C" w:rsidTr="009D40CB">
        <w:trPr>
          <w:trHeight w:val="1075"/>
        </w:trPr>
        <w:tc>
          <w:tcPr>
            <w:tcW w:w="596" w:type="dxa"/>
            <w:vAlign w:val="center"/>
          </w:tcPr>
          <w:p w:rsidR="00DA063A" w:rsidRPr="000D4C4C" w:rsidRDefault="008B6B3C" w:rsidP="001E39C5">
            <w:pPr>
              <w:pStyle w:val="aa"/>
              <w:jc w:val="center"/>
              <w:rPr>
                <w:rFonts w:ascii="Times New Roman" w:hAnsi="Times New Roman"/>
                <w:sz w:val="24"/>
                <w:szCs w:val="24"/>
              </w:rPr>
            </w:pPr>
            <w:r>
              <w:rPr>
                <w:rFonts w:ascii="Times New Roman" w:hAnsi="Times New Roman"/>
                <w:sz w:val="24"/>
                <w:szCs w:val="24"/>
              </w:rPr>
              <w:t>8</w:t>
            </w:r>
          </w:p>
        </w:tc>
        <w:tc>
          <w:tcPr>
            <w:tcW w:w="1956" w:type="dxa"/>
            <w:vAlign w:val="center"/>
          </w:tcPr>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lang w:val="kk-KZ"/>
              </w:rPr>
              <w:t>Ядерная физика</w:t>
            </w:r>
          </w:p>
        </w:tc>
        <w:tc>
          <w:tcPr>
            <w:tcW w:w="1665"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Аудитория №405</w:t>
            </w:r>
          </w:p>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DA063A" w:rsidRPr="000D4C4C" w:rsidRDefault="00DA063A" w:rsidP="001E39C5">
            <w:pPr>
              <w:pStyle w:val="aa"/>
              <w:jc w:val="center"/>
              <w:rPr>
                <w:rFonts w:ascii="Times New Roman" w:hAnsi="Times New Roman"/>
                <w:color w:val="FF0000"/>
                <w:sz w:val="24"/>
                <w:szCs w:val="24"/>
              </w:rPr>
            </w:pPr>
            <w:r w:rsidRPr="000D4C4C">
              <w:rPr>
                <w:rFonts w:ascii="Times New Roman" w:hAnsi="Times New Roman"/>
                <w:sz w:val="24"/>
                <w:szCs w:val="24"/>
              </w:rPr>
              <w:t>(24 посад. мест, 64,8 м</w:t>
            </w:r>
            <w:r w:rsidRPr="000D4C4C">
              <w:rPr>
                <w:rFonts w:ascii="Times New Roman" w:hAnsi="Times New Roman"/>
                <w:sz w:val="24"/>
                <w:szCs w:val="24"/>
                <w:vertAlign w:val="superscript"/>
              </w:rPr>
              <w:t>2</w:t>
            </w:r>
            <w:r w:rsidRPr="000D4C4C">
              <w:rPr>
                <w:rFonts w:ascii="Times New Roman" w:hAnsi="Times New Roman"/>
                <w:sz w:val="24"/>
                <w:szCs w:val="24"/>
              </w:rPr>
              <w:t>)</w:t>
            </w:r>
          </w:p>
        </w:tc>
        <w:tc>
          <w:tcPr>
            <w:tcW w:w="5245" w:type="dxa"/>
          </w:tcPr>
          <w:p w:rsidR="00DA063A" w:rsidRPr="000D4C4C" w:rsidRDefault="00DA063A" w:rsidP="001E39C5">
            <w:pPr>
              <w:pStyle w:val="aa"/>
              <w:jc w:val="both"/>
              <w:rPr>
                <w:rFonts w:ascii="Times New Roman" w:hAnsi="Times New Roman"/>
                <w:sz w:val="24"/>
                <w:szCs w:val="24"/>
                <w:lang w:val="kk-KZ"/>
              </w:rPr>
            </w:pPr>
            <w:r w:rsidRPr="000D4C4C">
              <w:rPr>
                <w:rFonts w:ascii="Times New Roman" w:hAnsi="Times New Roman"/>
                <w:sz w:val="24"/>
                <w:szCs w:val="24"/>
                <w:shd w:val="clear" w:color="auto" w:fill="FFFFFF"/>
              </w:rPr>
              <w:t>Лабораторный комплекс «</w:t>
            </w:r>
            <w:proofErr w:type="spellStart"/>
            <w:r w:rsidRPr="000D4C4C">
              <w:rPr>
                <w:rFonts w:ascii="Times New Roman" w:hAnsi="Times New Roman"/>
                <w:sz w:val="24"/>
                <w:szCs w:val="24"/>
                <w:shd w:val="clear" w:color="auto" w:fill="FFFFFF"/>
              </w:rPr>
              <w:t>Рентгенофлуоресцентны</w:t>
            </w:r>
            <w:proofErr w:type="spellEnd"/>
            <w:r w:rsidRPr="000D4C4C">
              <w:rPr>
                <w:rFonts w:ascii="Times New Roman" w:hAnsi="Times New Roman"/>
                <w:sz w:val="24"/>
                <w:szCs w:val="24"/>
                <w:shd w:val="clear" w:color="auto" w:fill="FFFFFF"/>
              </w:rPr>
              <w:t xml:space="preserve"> и спектрометр для анализа элементного состава движущихся сред»</w:t>
            </w:r>
          </w:p>
        </w:tc>
      </w:tr>
    </w:tbl>
    <w:p w:rsidR="00DA063A" w:rsidRPr="00DA063A" w:rsidRDefault="00DA063A" w:rsidP="00DA063A">
      <w:pPr>
        <w:tabs>
          <w:tab w:val="left" w:pos="993"/>
        </w:tabs>
        <w:spacing w:after="0" w:line="240" w:lineRule="auto"/>
        <w:jc w:val="both"/>
        <w:rPr>
          <w:rFonts w:ascii="Times New Roman" w:hAnsi="Times New Roman" w:cs="Times New Roman"/>
          <w:sz w:val="28"/>
          <w:szCs w:val="28"/>
        </w:rPr>
      </w:pPr>
    </w:p>
    <w:p w:rsidR="00773AB6" w:rsidRPr="00B356E6"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i/>
          <w:sz w:val="28"/>
          <w:szCs w:val="28"/>
        </w:rPr>
      </w:pPr>
      <w:r w:rsidRPr="00B356E6">
        <w:rPr>
          <w:rFonts w:ascii="Times New Roman" w:hAnsi="Times New Roman" w:cs="Times New Roman"/>
          <w:i/>
          <w:sz w:val="28"/>
          <w:szCs w:val="28"/>
        </w:rPr>
        <w:t xml:space="preserve">публикации ППС в международных изданиях, входящих в </w:t>
      </w:r>
      <w:proofErr w:type="spellStart"/>
      <w:r w:rsidRPr="00B356E6">
        <w:rPr>
          <w:rFonts w:ascii="Times New Roman" w:hAnsi="Times New Roman" w:cs="Times New Roman"/>
          <w:i/>
          <w:sz w:val="28"/>
          <w:szCs w:val="28"/>
        </w:rPr>
        <w:t>наукометрические</w:t>
      </w:r>
      <w:proofErr w:type="spellEnd"/>
      <w:r w:rsidRPr="00B356E6">
        <w:rPr>
          <w:rFonts w:ascii="Times New Roman" w:hAnsi="Times New Roman" w:cs="Times New Roman"/>
          <w:i/>
          <w:sz w:val="28"/>
          <w:szCs w:val="28"/>
        </w:rPr>
        <w:t xml:space="preserve"> базы данных </w:t>
      </w:r>
      <w:proofErr w:type="spellStart"/>
      <w:r w:rsidR="00BE118B" w:rsidRPr="00B356E6">
        <w:rPr>
          <w:rFonts w:ascii="Times New Roman" w:hAnsi="Times New Roman" w:cs="Times New Roman"/>
          <w:i/>
          <w:sz w:val="28"/>
          <w:szCs w:val="28"/>
        </w:rPr>
        <w:t>WoS</w:t>
      </w:r>
      <w:proofErr w:type="spellEnd"/>
      <w:r w:rsidRPr="00B356E6">
        <w:rPr>
          <w:rFonts w:ascii="Times New Roman" w:hAnsi="Times New Roman" w:cs="Times New Roman"/>
          <w:i/>
          <w:sz w:val="28"/>
          <w:szCs w:val="28"/>
        </w:rPr>
        <w:t xml:space="preserve"> /</w:t>
      </w:r>
      <w:proofErr w:type="spellStart"/>
      <w:r w:rsidRPr="00B356E6">
        <w:rPr>
          <w:rFonts w:ascii="Times New Roman" w:hAnsi="Times New Roman" w:cs="Times New Roman"/>
          <w:i/>
          <w:sz w:val="28"/>
          <w:szCs w:val="28"/>
        </w:rPr>
        <w:t>Scopus</w:t>
      </w:r>
      <w:proofErr w:type="spellEnd"/>
      <w:r w:rsidRPr="00B356E6">
        <w:rPr>
          <w:rFonts w:ascii="Times New Roman" w:hAnsi="Times New Roman" w:cs="Times New Roman"/>
          <w:i/>
          <w:sz w:val="28"/>
          <w:szCs w:val="28"/>
        </w:rPr>
        <w:t>/ международные патенты;</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
        <w:gridCol w:w="1940"/>
        <w:gridCol w:w="1418"/>
        <w:gridCol w:w="2693"/>
        <w:gridCol w:w="3084"/>
      </w:tblGrid>
      <w:tr w:rsidR="00DA063A" w:rsidRPr="009E6596"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w:t>
            </w:r>
          </w:p>
        </w:tc>
        <w:tc>
          <w:tcPr>
            <w:tcW w:w="1940"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Ф.И.О преподователя</w:t>
            </w:r>
          </w:p>
        </w:tc>
        <w:tc>
          <w:tcPr>
            <w:tcW w:w="1418"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Должность</w:t>
            </w:r>
          </w:p>
        </w:tc>
        <w:tc>
          <w:tcPr>
            <w:tcW w:w="2693"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Название статьи</w:t>
            </w:r>
          </w:p>
        </w:tc>
        <w:tc>
          <w:tcPr>
            <w:tcW w:w="3084"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Сроки издания</w:t>
            </w:r>
          </w:p>
        </w:tc>
      </w:tr>
      <w:tr w:rsidR="00DA063A" w:rsidRPr="009E6596"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w:t>
            </w:r>
          </w:p>
        </w:tc>
        <w:tc>
          <w:tcPr>
            <w:tcW w:w="1940" w:type="dxa"/>
            <w:vAlign w:val="center"/>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O.V. Maksakova, R. F. Webster, </w:t>
            </w:r>
          </w:p>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lastRenderedPageBreak/>
              <w:t xml:space="preserve">R. D. Tilley, V. I. Ivashchenko, B. O. Postolnyi, O. V. Bondar, Y. Takeda, V. M. Rogoz, </w:t>
            </w:r>
            <w:proofErr w:type="spellStart"/>
            <w:r w:rsidRPr="00F145C1">
              <w:rPr>
                <w:rFonts w:ascii="Times New Roman" w:hAnsi="Times New Roman"/>
                <w:sz w:val="24"/>
                <w:szCs w:val="24"/>
                <w:lang w:val="en-US"/>
              </w:rPr>
              <w:t>Sakenova</w:t>
            </w:r>
            <w:proofErr w:type="spellEnd"/>
            <w:r w:rsidRPr="00F145C1">
              <w:rPr>
                <w:rFonts w:ascii="Times New Roman" w:hAnsi="Times New Roman"/>
                <w:sz w:val="24"/>
                <w:szCs w:val="24"/>
                <w:lang w:val="en-US"/>
              </w:rPr>
              <w:t xml:space="preserve"> R.E</w:t>
            </w:r>
            <w:r w:rsidRPr="00F145C1">
              <w:rPr>
                <w:rFonts w:ascii="Times New Roman" w:hAnsi="Times New Roman"/>
                <w:sz w:val="24"/>
                <w:szCs w:val="24"/>
                <w:lang w:val="kk-KZ"/>
              </w:rPr>
              <w:t>,</w:t>
            </w:r>
          </w:p>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P.V. Zukowski, M. Opielak, </w:t>
            </w:r>
          </w:p>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V. M. Beresnev, A.D. Pogrebnjak</w:t>
            </w:r>
          </w:p>
        </w:tc>
        <w:tc>
          <w:tcPr>
            <w:tcW w:w="1418" w:type="dxa"/>
          </w:tcPr>
          <w:p w:rsidR="00DA063A" w:rsidRPr="00F145C1" w:rsidRDefault="00DA063A" w:rsidP="001E39C5">
            <w:pPr>
              <w:spacing w:after="0" w:line="240" w:lineRule="auto"/>
              <w:rPr>
                <w:rFonts w:ascii="Times New Roman" w:hAnsi="Times New Roman"/>
                <w:sz w:val="24"/>
                <w:szCs w:val="24"/>
                <w:lang w:val="en-US"/>
              </w:rPr>
            </w:pPr>
            <w:r w:rsidRPr="00F145C1">
              <w:rPr>
                <w:rFonts w:ascii="Times New Roman" w:hAnsi="Times New Roman"/>
                <w:sz w:val="24"/>
                <w:szCs w:val="24"/>
                <w:lang w:val="kk-KZ"/>
              </w:rPr>
              <w:lastRenderedPageBreak/>
              <w:t xml:space="preserve">Доктор </w:t>
            </w:r>
            <w:r w:rsidRPr="00F145C1">
              <w:rPr>
                <w:rFonts w:ascii="Times New Roman" w:hAnsi="Times New Roman"/>
                <w:sz w:val="24"/>
                <w:szCs w:val="24"/>
                <w:lang w:val="en-US"/>
              </w:rPr>
              <w:t>PhD</w:t>
            </w:r>
          </w:p>
        </w:tc>
        <w:tc>
          <w:tcPr>
            <w:tcW w:w="2693" w:type="dxa"/>
          </w:tcPr>
          <w:p w:rsidR="00DA063A" w:rsidRPr="00F145C1" w:rsidRDefault="00DA063A" w:rsidP="001E39C5">
            <w:pPr>
              <w:autoSpaceDE w:val="0"/>
              <w:autoSpaceDN w:val="0"/>
              <w:adjustRightInd w:val="0"/>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 xml:space="preserve">Nanoscale Architecture of (CrN/ZrN)/(Cr/Zr) Nanocomposite Coatings: </w:t>
            </w:r>
            <w:r w:rsidRPr="00F145C1">
              <w:rPr>
                <w:rFonts w:ascii="Times New Roman" w:hAnsi="Times New Roman"/>
                <w:sz w:val="24"/>
                <w:szCs w:val="24"/>
                <w:lang w:val="kk-KZ"/>
              </w:rPr>
              <w:lastRenderedPageBreak/>
              <w:t>Microstructure, Composition, mechanical properties and first-principles calculations</w:t>
            </w:r>
          </w:p>
        </w:tc>
        <w:tc>
          <w:tcPr>
            <w:tcW w:w="3084" w:type="dxa"/>
          </w:tcPr>
          <w:p w:rsidR="00DA063A" w:rsidRPr="00F145C1" w:rsidRDefault="00DA063A" w:rsidP="001E39C5">
            <w:pPr>
              <w:shd w:val="clear" w:color="auto" w:fill="FFFFFF"/>
              <w:spacing w:after="0" w:line="240" w:lineRule="auto"/>
              <w:jc w:val="both"/>
              <w:rPr>
                <w:rFonts w:ascii="Times New Roman" w:hAnsi="Times New Roman"/>
                <w:noProof/>
                <w:sz w:val="24"/>
                <w:szCs w:val="24"/>
                <w:lang w:val="en-US"/>
              </w:rPr>
            </w:pPr>
            <w:r w:rsidRPr="00F145C1">
              <w:rPr>
                <w:rFonts w:ascii="Times New Roman" w:hAnsi="Times New Roman"/>
                <w:iCs/>
                <w:noProof/>
                <w:sz w:val="24"/>
                <w:szCs w:val="24"/>
                <w:lang w:val="kk-KZ"/>
              </w:rPr>
              <w:lastRenderedPageBreak/>
              <w:t xml:space="preserve">Journal of Alloys and Compounds . </w:t>
            </w:r>
            <w:r w:rsidRPr="00F145C1">
              <w:rPr>
                <w:rFonts w:ascii="Times New Roman" w:hAnsi="Times New Roman"/>
                <w:sz w:val="24"/>
                <w:szCs w:val="24"/>
                <w:lang w:val="kk-KZ"/>
              </w:rPr>
              <w:t xml:space="preserve">– March </w:t>
            </w:r>
            <w:r w:rsidRPr="00F145C1">
              <w:rPr>
                <w:rFonts w:ascii="Times New Roman" w:hAnsi="Times New Roman"/>
                <w:noProof/>
                <w:sz w:val="24"/>
                <w:szCs w:val="24"/>
                <w:lang w:val="kk-KZ"/>
              </w:rPr>
              <w:t>2</w:t>
            </w:r>
            <w:r w:rsidRPr="00F145C1">
              <w:rPr>
                <w:rFonts w:ascii="Times New Roman" w:hAnsi="Times New Roman"/>
                <w:bCs/>
                <w:noProof/>
                <w:sz w:val="24"/>
                <w:szCs w:val="24"/>
                <w:lang w:val="kk-KZ"/>
              </w:rPr>
              <w:t xml:space="preserve">020. </w:t>
            </w:r>
            <w:r w:rsidRPr="00F145C1">
              <w:rPr>
                <w:rFonts w:ascii="Times New Roman" w:hAnsi="Times New Roman"/>
                <w:sz w:val="24"/>
                <w:szCs w:val="24"/>
                <w:lang w:val="kk-KZ"/>
              </w:rPr>
              <w:t xml:space="preserve">– </w:t>
            </w:r>
            <w:r w:rsidRPr="00F145C1">
              <w:rPr>
                <w:rFonts w:ascii="Times New Roman" w:hAnsi="Times New Roman"/>
                <w:sz w:val="24"/>
                <w:szCs w:val="24"/>
                <w:lang w:val="kk-KZ"/>
              </w:rPr>
              <w:lastRenderedPageBreak/>
              <w:t>Vol.</w:t>
            </w:r>
            <w:r w:rsidRPr="00F145C1">
              <w:rPr>
                <w:rFonts w:ascii="Times New Roman" w:hAnsi="Times New Roman"/>
                <w:iCs/>
                <w:noProof/>
                <w:sz w:val="24"/>
                <w:szCs w:val="24"/>
                <w:lang w:val="kk-KZ"/>
              </w:rPr>
              <w:t>831</w:t>
            </w:r>
            <w:r w:rsidRPr="00F145C1">
              <w:rPr>
                <w:rFonts w:ascii="Times New Roman" w:hAnsi="Times New Roman"/>
                <w:noProof/>
                <w:sz w:val="24"/>
                <w:szCs w:val="24"/>
                <w:lang w:val="kk-KZ"/>
              </w:rPr>
              <w:t xml:space="preserve">. </w:t>
            </w:r>
            <w:r w:rsidRPr="00F145C1">
              <w:rPr>
                <w:rFonts w:ascii="Times New Roman" w:hAnsi="Times New Roman"/>
                <w:sz w:val="24"/>
                <w:szCs w:val="24"/>
                <w:lang w:val="kk-KZ"/>
              </w:rPr>
              <w:t xml:space="preserve">– P. </w:t>
            </w:r>
            <w:r w:rsidRPr="00F145C1">
              <w:rPr>
                <w:rFonts w:ascii="Times New Roman" w:hAnsi="Times New Roman"/>
                <w:noProof/>
                <w:sz w:val="24"/>
                <w:szCs w:val="24"/>
                <w:lang w:val="kk-KZ"/>
              </w:rPr>
              <w:t xml:space="preserve">154808-1-154808-15. </w:t>
            </w:r>
          </w:p>
          <w:p w:rsidR="00DA063A" w:rsidRPr="00F145C1" w:rsidRDefault="00DA063A" w:rsidP="001E39C5">
            <w:pPr>
              <w:shd w:val="clear" w:color="auto" w:fill="FFFFFF"/>
              <w:spacing w:after="0" w:line="240" w:lineRule="auto"/>
              <w:jc w:val="both"/>
              <w:rPr>
                <w:rFonts w:ascii="Times New Roman" w:hAnsi="Times New Roman"/>
                <w:sz w:val="24"/>
                <w:szCs w:val="24"/>
                <w:lang w:val="kk-KZ"/>
              </w:rPr>
            </w:pPr>
            <w:r w:rsidRPr="00F145C1">
              <w:rPr>
                <w:rFonts w:ascii="Times New Roman" w:hAnsi="Times New Roman"/>
                <w:sz w:val="24"/>
                <w:szCs w:val="24"/>
                <w:lang w:val="en-US"/>
              </w:rPr>
              <w:t>IF=</w:t>
            </w:r>
            <w:r w:rsidRPr="00F145C1">
              <w:rPr>
                <w:rFonts w:ascii="Times New Roman" w:hAnsi="Times New Roman"/>
                <w:sz w:val="24"/>
                <w:szCs w:val="24"/>
              </w:rPr>
              <w:t>4,65</w:t>
            </w:r>
            <w:r w:rsidRPr="00F145C1">
              <w:rPr>
                <w:rFonts w:ascii="Times New Roman" w:hAnsi="Times New Roman"/>
                <w:sz w:val="24"/>
                <w:szCs w:val="24"/>
                <w:lang w:val="en-US"/>
              </w:rPr>
              <w:t xml:space="preserve">, Quartile </w:t>
            </w:r>
            <w:r w:rsidRPr="00F145C1">
              <w:rPr>
                <w:rFonts w:ascii="Times New Roman" w:hAnsi="Times New Roman"/>
                <w:sz w:val="24"/>
                <w:szCs w:val="24"/>
                <w:lang w:val="kk-KZ"/>
              </w:rPr>
              <w:t>–</w:t>
            </w:r>
            <w:r w:rsidRPr="00F145C1">
              <w:rPr>
                <w:rFonts w:ascii="Times New Roman" w:hAnsi="Times New Roman"/>
                <w:sz w:val="24"/>
                <w:szCs w:val="24"/>
                <w:lang w:val="en-US"/>
              </w:rPr>
              <w:t xml:space="preserve"> Q</w:t>
            </w:r>
            <w:r w:rsidRPr="00F145C1">
              <w:rPr>
                <w:rFonts w:ascii="Times New Roman" w:hAnsi="Times New Roman"/>
                <w:sz w:val="24"/>
                <w:szCs w:val="24"/>
                <w:lang w:val="kk-KZ"/>
              </w:rPr>
              <w:t>2</w:t>
            </w:r>
            <w:r w:rsidRPr="00F145C1">
              <w:rPr>
                <w:rFonts w:ascii="Times New Roman" w:hAnsi="Times New Roman"/>
                <w:sz w:val="24"/>
                <w:szCs w:val="24"/>
                <w:lang w:val="en-US"/>
              </w:rPr>
              <w:t>, Percentile</w:t>
            </w:r>
            <w:r w:rsidRPr="00F145C1">
              <w:rPr>
                <w:rFonts w:ascii="Times New Roman" w:hAnsi="Times New Roman"/>
                <w:sz w:val="24"/>
                <w:szCs w:val="24"/>
                <w:lang w:val="kk-KZ"/>
              </w:rPr>
              <w:t xml:space="preserve"> – 91</w:t>
            </w:r>
          </w:p>
          <w:p w:rsidR="00DA063A" w:rsidRPr="00F145C1" w:rsidRDefault="00DA063A" w:rsidP="001E39C5">
            <w:pPr>
              <w:shd w:val="clear" w:color="auto" w:fill="FFFFFF"/>
              <w:spacing w:after="0" w:line="240" w:lineRule="auto"/>
              <w:jc w:val="both"/>
              <w:rPr>
                <w:rFonts w:ascii="Times New Roman" w:hAnsi="Times New Roman"/>
                <w:sz w:val="24"/>
                <w:szCs w:val="24"/>
                <w:lang w:val="kk-KZ"/>
              </w:rPr>
            </w:pPr>
          </w:p>
          <w:p w:rsidR="00DA063A" w:rsidRPr="00F145C1" w:rsidRDefault="00DA063A" w:rsidP="001E39C5">
            <w:pPr>
              <w:spacing w:after="0" w:line="240" w:lineRule="auto"/>
              <w:jc w:val="both"/>
              <w:rPr>
                <w:rFonts w:ascii="Times New Roman" w:hAnsi="Times New Roman"/>
                <w:sz w:val="24"/>
                <w:szCs w:val="24"/>
                <w:u w:val="single"/>
                <w:lang w:val="kk-KZ"/>
              </w:rPr>
            </w:pPr>
          </w:p>
        </w:tc>
      </w:tr>
      <w:tr w:rsidR="00DA063A" w:rsidRPr="009E6596"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w:t>
            </w:r>
          </w:p>
        </w:tc>
        <w:tc>
          <w:tcPr>
            <w:tcW w:w="1940"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Buitkenov</w:t>
            </w:r>
            <w:r>
              <w:rPr>
                <w:rFonts w:ascii="Times New Roman" w:hAnsi="Times New Roman"/>
                <w:sz w:val="24"/>
                <w:szCs w:val="24"/>
                <w:lang w:val="kk-KZ"/>
              </w:rPr>
              <w:t xml:space="preserve"> </w:t>
            </w:r>
            <w:r w:rsidRPr="00F145C1">
              <w:rPr>
                <w:rFonts w:ascii="Times New Roman" w:hAnsi="Times New Roman"/>
                <w:sz w:val="24"/>
                <w:szCs w:val="24"/>
                <w:lang w:val="kk-KZ"/>
              </w:rPr>
              <w:t>Dastana, Rakhadilov</w:t>
            </w:r>
            <w:r>
              <w:rPr>
                <w:rFonts w:ascii="Times New Roman" w:hAnsi="Times New Roman"/>
                <w:sz w:val="24"/>
                <w:szCs w:val="24"/>
                <w:lang w:val="kk-KZ"/>
              </w:rPr>
              <w:t xml:space="preserve"> </w:t>
            </w:r>
            <w:r w:rsidRPr="00F145C1">
              <w:rPr>
                <w:rFonts w:ascii="Times New Roman" w:hAnsi="Times New Roman"/>
                <w:sz w:val="24"/>
                <w:szCs w:val="24"/>
                <w:lang w:val="kk-KZ"/>
              </w:rPr>
              <w:t>Bauyrzhanb, Erbolatuly</w:t>
            </w:r>
            <w:r>
              <w:rPr>
                <w:rFonts w:ascii="Times New Roman" w:hAnsi="Times New Roman"/>
                <w:sz w:val="24"/>
                <w:szCs w:val="24"/>
                <w:lang w:val="kk-KZ"/>
              </w:rPr>
              <w:t xml:space="preserve"> Dosym</w:t>
            </w:r>
          </w:p>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And</w:t>
            </w:r>
            <w:r>
              <w:rPr>
                <w:rFonts w:ascii="Times New Roman" w:hAnsi="Times New Roman"/>
                <w:sz w:val="24"/>
                <w:szCs w:val="24"/>
                <w:lang w:val="kk-KZ"/>
              </w:rPr>
              <w:t xml:space="preserve"> </w:t>
            </w:r>
            <w:r w:rsidRPr="00F145C1">
              <w:rPr>
                <w:rFonts w:ascii="Times New Roman" w:hAnsi="Times New Roman"/>
                <w:sz w:val="24"/>
                <w:szCs w:val="24"/>
                <w:lang w:val="kk-KZ"/>
              </w:rPr>
              <w:t>Sagdoldina</w:t>
            </w:r>
            <w:r>
              <w:rPr>
                <w:rFonts w:ascii="Times New Roman" w:hAnsi="Times New Roman"/>
                <w:sz w:val="24"/>
                <w:szCs w:val="24"/>
                <w:lang w:val="kk-KZ"/>
              </w:rPr>
              <w:t xml:space="preserve"> Zhuldyz</w:t>
            </w:r>
          </w:p>
        </w:tc>
        <w:tc>
          <w:tcPr>
            <w:tcW w:w="1418"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Профессор</w:t>
            </w:r>
          </w:p>
        </w:tc>
        <w:tc>
          <w:tcPr>
            <w:tcW w:w="2693"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Influence of Heat Treatment on the Phase Composition and</w:t>
            </w:r>
          </w:p>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MicrohardnessofCoatingsBasedon Ti3SiC2/TiC</w:t>
            </w:r>
          </w:p>
        </w:tc>
        <w:tc>
          <w:tcPr>
            <w:tcW w:w="3084"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Key Engineering Materials/ 2020 Trans Tech Publications Ltd, Switzerland. Vol. 839, pp 137-143</w:t>
            </w:r>
          </w:p>
        </w:tc>
      </w:tr>
      <w:tr w:rsidR="00DA063A" w:rsidRPr="009E6596"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3</w:t>
            </w:r>
          </w:p>
        </w:tc>
        <w:tc>
          <w:tcPr>
            <w:tcW w:w="1940" w:type="dxa"/>
          </w:tcPr>
          <w:p w:rsidR="00DA063A" w:rsidRPr="00F145C1" w:rsidRDefault="00DA063A" w:rsidP="001E39C5">
            <w:pPr>
              <w:autoSpaceDE w:val="0"/>
              <w:autoSpaceDN w:val="0"/>
              <w:adjustRightInd w:val="0"/>
              <w:spacing w:after="0" w:line="240" w:lineRule="auto"/>
              <w:rPr>
                <w:rFonts w:ascii="Times New Roman" w:hAnsi="Times New Roman"/>
                <w:sz w:val="24"/>
                <w:szCs w:val="24"/>
                <w:lang w:val="kk-KZ"/>
              </w:rPr>
            </w:pPr>
            <w:r w:rsidRPr="00F145C1">
              <w:rPr>
                <w:rFonts w:ascii="Times New Roman" w:hAnsi="Times New Roman"/>
                <w:bCs/>
                <w:sz w:val="24"/>
                <w:szCs w:val="24"/>
                <w:shd w:val="clear" w:color="auto" w:fill="FFFFFF"/>
                <w:lang w:val="kk-KZ"/>
              </w:rPr>
              <w:t>Buitkenov D.B.</w:t>
            </w:r>
            <w:r w:rsidRPr="00F145C1">
              <w:rPr>
                <w:rFonts w:ascii="Times New Roman" w:hAnsi="Times New Roman"/>
                <w:sz w:val="24"/>
                <w:szCs w:val="24"/>
                <w:shd w:val="clear" w:color="auto" w:fill="FFFFFF"/>
                <w:lang w:val="kk-KZ"/>
              </w:rPr>
              <w:t> Rakhadilov B.K., Wieleba W., Kylyshkanov M.K., Yerbolatuly D. </w:t>
            </w:r>
          </w:p>
        </w:tc>
        <w:tc>
          <w:tcPr>
            <w:tcW w:w="1418"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Профессор</w:t>
            </w:r>
          </w:p>
        </w:tc>
        <w:tc>
          <w:tcPr>
            <w:tcW w:w="2693" w:type="dxa"/>
          </w:tcPr>
          <w:p w:rsidR="00DA063A" w:rsidRPr="00F145C1" w:rsidRDefault="00DA063A" w:rsidP="001E39C5">
            <w:pPr>
              <w:autoSpaceDE w:val="0"/>
              <w:autoSpaceDN w:val="0"/>
              <w:adjustRightInd w:val="0"/>
              <w:spacing w:after="0" w:line="240" w:lineRule="auto"/>
              <w:rPr>
                <w:rFonts w:ascii="Times New Roman" w:hAnsi="Times New Roman"/>
                <w:sz w:val="24"/>
                <w:szCs w:val="24"/>
                <w:lang w:val="en-US"/>
              </w:rPr>
            </w:pPr>
            <w:r w:rsidRPr="00F145C1">
              <w:rPr>
                <w:rFonts w:ascii="Times New Roman" w:hAnsi="Times New Roman"/>
                <w:sz w:val="24"/>
                <w:szCs w:val="24"/>
                <w:shd w:val="clear" w:color="auto" w:fill="FFFFFF"/>
                <w:lang w:val="en-US"/>
              </w:rPr>
              <w:t>Impact  of  the  detonation  gas  spraying  mode  on  the  phase  composition  and  </w:t>
            </w:r>
            <w:proofErr w:type="spellStart"/>
            <w:r w:rsidRPr="00F145C1">
              <w:rPr>
                <w:rFonts w:ascii="Times New Roman" w:hAnsi="Times New Roman"/>
                <w:sz w:val="24"/>
                <w:szCs w:val="24"/>
                <w:shd w:val="clear" w:color="auto" w:fill="FFFFFF"/>
                <w:lang w:val="en-US"/>
              </w:rPr>
              <w:t>adhesional</w:t>
            </w:r>
            <w:proofErr w:type="spellEnd"/>
            <w:r w:rsidRPr="00F145C1">
              <w:rPr>
                <w:rFonts w:ascii="Times New Roman" w:hAnsi="Times New Roman"/>
                <w:sz w:val="24"/>
                <w:szCs w:val="24"/>
                <w:shd w:val="clear" w:color="auto" w:fill="FFFFFF"/>
                <w:lang w:val="en-US"/>
              </w:rPr>
              <w:t> strength of Ti-Si-C coatings, </w:t>
            </w:r>
          </w:p>
        </w:tc>
        <w:tc>
          <w:tcPr>
            <w:tcW w:w="3084" w:type="dxa"/>
          </w:tcPr>
          <w:p w:rsidR="00DA063A" w:rsidRPr="00F145C1" w:rsidRDefault="00DA063A" w:rsidP="001E39C5">
            <w:pPr>
              <w:shd w:val="clear" w:color="auto" w:fill="FFFFFF"/>
              <w:spacing w:after="0" w:line="240" w:lineRule="auto"/>
              <w:rPr>
                <w:rFonts w:ascii="Times New Roman" w:hAnsi="Times New Roman"/>
                <w:sz w:val="24"/>
                <w:szCs w:val="24"/>
                <w:lang w:val="en-US"/>
              </w:rPr>
            </w:pPr>
            <w:r w:rsidRPr="00F145C1">
              <w:rPr>
                <w:rFonts w:ascii="Times New Roman" w:hAnsi="Times New Roman"/>
                <w:i/>
                <w:iCs/>
                <w:sz w:val="24"/>
                <w:szCs w:val="24"/>
                <w:shd w:val="clear" w:color="auto" w:fill="FFFFFF"/>
                <w:lang w:val="en-US"/>
              </w:rPr>
              <w:t>Bulletin</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of</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the</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University</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of</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Karaganda-Physics</w:t>
            </w:r>
            <w:r w:rsidRPr="00F145C1">
              <w:rPr>
                <w:rFonts w:ascii="Times New Roman" w:hAnsi="Times New Roman"/>
                <w:sz w:val="24"/>
                <w:szCs w:val="24"/>
                <w:shd w:val="clear" w:color="auto" w:fill="FFFFFF"/>
                <w:lang w:val="en-US"/>
              </w:rPr>
              <w:t>, 2020. № 1. P. 59-64.</w:t>
            </w:r>
          </w:p>
        </w:tc>
      </w:tr>
      <w:tr w:rsidR="00DA063A" w:rsidRPr="003C2EDA"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4</w:t>
            </w:r>
          </w:p>
        </w:tc>
        <w:tc>
          <w:tcPr>
            <w:tcW w:w="1940"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en-US"/>
              </w:rPr>
              <w:t xml:space="preserve">Y. </w:t>
            </w:r>
            <w:proofErr w:type="spellStart"/>
            <w:r w:rsidRPr="00F145C1">
              <w:rPr>
                <w:rFonts w:ascii="Times New Roman" w:hAnsi="Times New Roman"/>
                <w:sz w:val="24"/>
                <w:szCs w:val="24"/>
                <w:lang w:val="en-US"/>
              </w:rPr>
              <w:t>Kozhakhmetov</w:t>
            </w:r>
            <w:proofErr w:type="spellEnd"/>
            <w:r w:rsidRPr="00F145C1">
              <w:rPr>
                <w:rFonts w:ascii="Times New Roman" w:hAnsi="Times New Roman"/>
                <w:sz w:val="24"/>
                <w:szCs w:val="24"/>
                <w:lang w:val="en-US"/>
              </w:rPr>
              <w:t xml:space="preserve">,  </w:t>
            </w:r>
            <w:r w:rsidRPr="00F145C1">
              <w:rPr>
                <w:rFonts w:ascii="Times New Roman" w:hAnsi="Times New Roman"/>
                <w:sz w:val="24"/>
                <w:szCs w:val="24"/>
              </w:rPr>
              <w:t>М</w:t>
            </w:r>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Skakov</w:t>
            </w:r>
            <w:proofErr w:type="spellEnd"/>
            <w:r w:rsidRPr="00F145C1">
              <w:rPr>
                <w:rFonts w:ascii="Times New Roman" w:hAnsi="Times New Roman"/>
                <w:sz w:val="24"/>
                <w:szCs w:val="24"/>
                <w:lang w:val="en-US"/>
              </w:rPr>
              <w:t xml:space="preserve">, N. </w:t>
            </w:r>
            <w:proofErr w:type="spellStart"/>
            <w:r w:rsidRPr="00F145C1">
              <w:rPr>
                <w:rFonts w:ascii="Times New Roman" w:hAnsi="Times New Roman"/>
                <w:sz w:val="24"/>
                <w:szCs w:val="24"/>
                <w:lang w:val="en-US"/>
              </w:rPr>
              <w:t>Mukhamedova</w:t>
            </w:r>
            <w:proofErr w:type="spellEnd"/>
            <w:r w:rsidRPr="00F145C1">
              <w:rPr>
                <w:rFonts w:ascii="Times New Roman" w:hAnsi="Times New Roman"/>
                <w:sz w:val="24"/>
                <w:szCs w:val="24"/>
                <w:lang w:val="en-US"/>
              </w:rPr>
              <w:t xml:space="preserve">, Sh. </w:t>
            </w:r>
            <w:proofErr w:type="spellStart"/>
            <w:r w:rsidRPr="00F145C1">
              <w:rPr>
                <w:rFonts w:ascii="Times New Roman" w:hAnsi="Times New Roman"/>
                <w:sz w:val="24"/>
                <w:szCs w:val="24"/>
                <w:lang w:val="en-US"/>
              </w:rPr>
              <w:t>Kurbanbekov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Sh.Ramankulov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W.Wieleba</w:t>
            </w:r>
            <w:proofErr w:type="spellEnd"/>
            <w:r w:rsidRPr="00F145C1">
              <w:rPr>
                <w:rFonts w:ascii="Times New Roman" w:hAnsi="Times New Roman"/>
                <w:sz w:val="24"/>
                <w:szCs w:val="24"/>
                <w:lang w:val="en-US"/>
              </w:rPr>
              <w:t xml:space="preserve">/ </w:t>
            </w:r>
          </w:p>
        </w:tc>
        <w:tc>
          <w:tcPr>
            <w:tcW w:w="1418" w:type="dxa"/>
          </w:tcPr>
          <w:p w:rsidR="00DA063A" w:rsidRPr="00F145C1" w:rsidRDefault="00DA063A" w:rsidP="001E39C5">
            <w:pPr>
              <w:spacing w:after="0" w:line="240" w:lineRule="auto"/>
              <w:rPr>
                <w:rFonts w:ascii="Times New Roman" w:hAnsi="Times New Roman"/>
                <w:sz w:val="24"/>
                <w:szCs w:val="24"/>
                <w:lang w:val="kk-KZ"/>
              </w:rPr>
            </w:pPr>
            <w:r w:rsidRPr="009E6596">
              <w:rPr>
                <w:rFonts w:ascii="Times New Roman" w:hAnsi="Times New Roman"/>
                <w:color w:val="000000" w:themeColor="text1"/>
                <w:sz w:val="24"/>
                <w:szCs w:val="24"/>
                <w:lang w:val="kk-KZ"/>
              </w:rPr>
              <w:t>Профессор</w:t>
            </w:r>
          </w:p>
        </w:tc>
        <w:tc>
          <w:tcPr>
            <w:tcW w:w="2693" w:type="dxa"/>
          </w:tcPr>
          <w:p w:rsidR="00DA063A" w:rsidRPr="00F145C1" w:rsidRDefault="00DA063A" w:rsidP="001E39C5">
            <w:pPr>
              <w:spacing w:after="0" w:line="240" w:lineRule="auto"/>
              <w:rPr>
                <w:rFonts w:ascii="Times New Roman" w:hAnsi="Times New Roman"/>
                <w:sz w:val="24"/>
                <w:szCs w:val="24"/>
                <w:lang w:val="en-US"/>
              </w:rPr>
            </w:pPr>
            <w:r w:rsidRPr="00F145C1">
              <w:rPr>
                <w:rFonts w:ascii="Times New Roman" w:hAnsi="Times New Roman"/>
                <w:sz w:val="24"/>
                <w:szCs w:val="24"/>
                <w:lang w:val="en-US"/>
              </w:rPr>
              <w:t>Changes in the microstructural state of Ti-Al-</w:t>
            </w:r>
            <w:proofErr w:type="spellStart"/>
            <w:r w:rsidRPr="00F145C1">
              <w:rPr>
                <w:rFonts w:ascii="Times New Roman" w:hAnsi="Times New Roman"/>
                <w:sz w:val="24"/>
                <w:szCs w:val="24"/>
                <w:lang w:val="en-US"/>
              </w:rPr>
              <w:t>Nb</w:t>
            </w:r>
            <w:proofErr w:type="spellEnd"/>
            <w:r w:rsidRPr="00F145C1">
              <w:rPr>
                <w:rFonts w:ascii="Times New Roman" w:hAnsi="Times New Roman"/>
                <w:sz w:val="24"/>
                <w:szCs w:val="24"/>
                <w:lang w:val="en-US"/>
              </w:rPr>
              <w:t>-based alloys depending on the temperature cycle during spark plasma sintering/</w:t>
            </w:r>
          </w:p>
        </w:tc>
        <w:tc>
          <w:tcPr>
            <w:tcW w:w="3084" w:type="dxa"/>
          </w:tcPr>
          <w:p w:rsidR="00DA063A" w:rsidRPr="00F145C1" w:rsidRDefault="00DA063A" w:rsidP="001E39C5">
            <w:pPr>
              <w:spacing w:after="0" w:line="240" w:lineRule="auto"/>
              <w:rPr>
                <w:rFonts w:ascii="Times New Roman" w:hAnsi="Times New Roman"/>
                <w:sz w:val="24"/>
                <w:szCs w:val="24"/>
                <w:lang w:val="en-US"/>
              </w:rPr>
            </w:pPr>
            <w:r w:rsidRPr="00F145C1">
              <w:rPr>
                <w:rFonts w:ascii="Times New Roman" w:hAnsi="Times New Roman"/>
                <w:sz w:val="24"/>
                <w:szCs w:val="24"/>
                <w:lang w:val="en-US"/>
              </w:rPr>
              <w:t>Materials Testing 63 (2021) 2, pp 119-1515/mt-2020-0017,123, DOI 10.</w:t>
            </w:r>
          </w:p>
        </w:tc>
      </w:tr>
      <w:tr w:rsidR="00DA063A" w:rsidRPr="003C2EDA"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5</w:t>
            </w:r>
          </w:p>
        </w:tc>
        <w:tc>
          <w:tcPr>
            <w:tcW w:w="1940" w:type="dxa"/>
          </w:tcPr>
          <w:p w:rsidR="00DA063A" w:rsidRPr="009E6596" w:rsidRDefault="00DA063A" w:rsidP="001E39C5">
            <w:pPr>
              <w:spacing w:after="0" w:line="240" w:lineRule="auto"/>
              <w:rPr>
                <w:rFonts w:ascii="Times New Roman" w:hAnsi="Times New Roman"/>
                <w:color w:val="000000" w:themeColor="text1"/>
                <w:sz w:val="24"/>
                <w:szCs w:val="24"/>
                <w:lang w:val="en-US"/>
              </w:rPr>
            </w:pPr>
            <w:proofErr w:type="spellStart"/>
            <w:r w:rsidRPr="009E6596">
              <w:rPr>
                <w:rFonts w:ascii="Times New Roman" w:hAnsi="Times New Roman"/>
                <w:color w:val="000000" w:themeColor="text1"/>
                <w:sz w:val="24"/>
                <w:szCs w:val="24"/>
                <w:lang w:val="en-US"/>
              </w:rPr>
              <w:t>Almira</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Zhilkashinova</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Mazhyn</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Skakov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Madi</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Abilev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Dossym</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Yerbolatuly</w:t>
            </w:r>
            <w:proofErr w:type="spellEnd"/>
            <w:r w:rsidRPr="009E6596">
              <w:rPr>
                <w:rFonts w:ascii="Times New Roman" w:hAnsi="Times New Roman"/>
                <w:color w:val="000000" w:themeColor="text1"/>
                <w:sz w:val="24"/>
                <w:szCs w:val="24"/>
                <w:lang w:val="en-US"/>
              </w:rPr>
              <w:t>/</w:t>
            </w:r>
          </w:p>
          <w:p w:rsidR="00DA063A" w:rsidRPr="009E6596" w:rsidRDefault="00DA063A" w:rsidP="001E39C5">
            <w:pPr>
              <w:spacing w:after="0" w:line="240" w:lineRule="auto"/>
              <w:rPr>
                <w:rFonts w:ascii="Times New Roman" w:hAnsi="Times New Roman"/>
                <w:color w:val="000000" w:themeColor="text1"/>
                <w:sz w:val="24"/>
                <w:szCs w:val="24"/>
                <w:lang w:val="en-US"/>
              </w:rPr>
            </w:pPr>
          </w:p>
        </w:tc>
        <w:tc>
          <w:tcPr>
            <w:tcW w:w="1418"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Effect of Alloying Elements on the Structural Phase State of Hadfield Steel/Journal of Materials in Civil Engineering</w:t>
            </w:r>
          </w:p>
        </w:tc>
        <w:tc>
          <w:tcPr>
            <w:tcW w:w="3084" w:type="dxa"/>
          </w:tcPr>
          <w:p w:rsidR="00DA063A" w:rsidRPr="009E6596" w:rsidRDefault="00DA063A" w:rsidP="001E39C5">
            <w:pPr>
              <w:spacing w:after="0" w:line="240" w:lineRule="auto"/>
              <w:rPr>
                <w:rFonts w:ascii="Times New Roman" w:hAnsi="Times New Roman"/>
                <w:bCs/>
                <w:color w:val="000000" w:themeColor="text1"/>
                <w:sz w:val="24"/>
                <w:szCs w:val="24"/>
              </w:rPr>
            </w:pPr>
            <w:r w:rsidRPr="009E6596">
              <w:rPr>
                <w:rFonts w:ascii="Times New Roman" w:hAnsi="Times New Roman"/>
                <w:bCs/>
                <w:color w:val="000000" w:themeColor="text1"/>
                <w:sz w:val="24"/>
                <w:szCs w:val="24"/>
              </w:rPr>
              <w:t>Ноябрь 2021 | Том 33, Выпуск 11</w:t>
            </w:r>
          </w:p>
          <w:p w:rsidR="00DA063A" w:rsidRPr="009E6596" w:rsidRDefault="00DA063A" w:rsidP="001E39C5">
            <w:pPr>
              <w:spacing w:after="0" w:line="240" w:lineRule="auto"/>
              <w:rPr>
                <w:rFonts w:ascii="Times New Roman" w:hAnsi="Times New Roman"/>
                <w:bCs/>
                <w:color w:val="000000" w:themeColor="text1"/>
                <w:sz w:val="24"/>
                <w:szCs w:val="24"/>
              </w:rPr>
            </w:pPr>
            <w:r w:rsidRPr="009E6596">
              <w:rPr>
                <w:rFonts w:ascii="Times New Roman" w:hAnsi="Times New Roman"/>
                <w:bCs/>
                <w:color w:val="000000" w:themeColor="text1"/>
                <w:sz w:val="24"/>
                <w:szCs w:val="24"/>
              </w:rPr>
              <w:t>ISSN (печать): 0899-1561 | ISSN (онлайн): 1943-5533</w:t>
            </w:r>
          </w:p>
          <w:p w:rsidR="00DA063A" w:rsidRPr="003E315E" w:rsidRDefault="00DA063A" w:rsidP="001E39C5">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DOI </w:t>
            </w:r>
            <w:hyperlink r:id="rId13" w:tgtFrame="_blank" w:history="1">
              <w:r w:rsidRPr="009E6596">
                <w:rPr>
                  <w:rStyle w:val="ae"/>
                  <w:rFonts w:ascii="Times New Roman" w:hAnsi="Times New Roman"/>
                  <w:color w:val="000000" w:themeColor="text1"/>
                  <w:sz w:val="24"/>
                  <w:szCs w:val="24"/>
                  <w:lang w:val="en-US"/>
                </w:rPr>
                <w:t>https://doi.org/10.1061/(ASCE)MT.1943-5533.0003951</w:t>
              </w:r>
            </w:hyperlink>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 xml:space="preserve"> </w:t>
            </w:r>
            <w:r w:rsidRPr="009E6596">
              <w:rPr>
                <w:rFonts w:ascii="Times New Roman" w:hAnsi="Times New Roman"/>
                <w:color w:val="000000" w:themeColor="text1"/>
                <w:sz w:val="24"/>
                <w:szCs w:val="24"/>
              </w:rPr>
              <w:t>в</w:t>
            </w:r>
            <w:r w:rsidRPr="009E6596">
              <w:rPr>
                <w:rFonts w:ascii="Times New Roman" w:hAnsi="Times New Roman"/>
                <w:color w:val="000000" w:themeColor="text1"/>
                <w:sz w:val="24"/>
                <w:szCs w:val="24"/>
                <w:lang w:val="en-US"/>
              </w:rPr>
              <w:t xml:space="preserve"> Scopus – 80,</w:t>
            </w:r>
            <w:r w:rsidRPr="009E6596">
              <w:rPr>
                <w:rFonts w:ascii="Times New Roman" w:hAnsi="Times New Roman"/>
                <w:color w:val="000000" w:themeColor="text1"/>
                <w:sz w:val="24"/>
                <w:szCs w:val="24"/>
                <w:lang w:val="en-US"/>
              </w:rPr>
              <w:br/>
              <w:t xml:space="preserve">IF 2,169, Q2 </w:t>
            </w:r>
            <w:r w:rsidRPr="009E6596">
              <w:rPr>
                <w:rFonts w:ascii="Times New Roman" w:hAnsi="Times New Roman"/>
                <w:color w:val="000000" w:themeColor="text1"/>
                <w:sz w:val="24"/>
                <w:szCs w:val="24"/>
              </w:rPr>
              <w:t>в</w:t>
            </w:r>
            <w:r>
              <w:rPr>
                <w:rFonts w:ascii="Times New Roman" w:hAnsi="Times New Roman"/>
                <w:color w:val="000000" w:themeColor="text1"/>
                <w:sz w:val="24"/>
                <w:szCs w:val="24"/>
                <w:lang w:val="en-US"/>
              </w:rPr>
              <w:t xml:space="preserve"> Web of </w:t>
            </w:r>
            <w:proofErr w:type="spellStart"/>
            <w:r>
              <w:rPr>
                <w:rFonts w:ascii="Times New Roman" w:hAnsi="Times New Roman"/>
                <w:color w:val="000000" w:themeColor="text1"/>
                <w:sz w:val="24"/>
                <w:szCs w:val="24"/>
                <w:lang w:val="en-US"/>
              </w:rPr>
              <w:t>Sciencе</w:t>
            </w:r>
            <w:proofErr w:type="spellEnd"/>
          </w:p>
        </w:tc>
      </w:tr>
      <w:tr w:rsidR="00DA063A" w:rsidRPr="003C2EDA"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6</w:t>
            </w:r>
          </w:p>
        </w:tc>
        <w:tc>
          <w:tcPr>
            <w:tcW w:w="1940" w:type="dxa"/>
          </w:tcPr>
          <w:p w:rsidR="00DA063A"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Al.Zhilkashinov</w:t>
            </w:r>
            <w:r w:rsidRPr="009E6596">
              <w:rPr>
                <w:rFonts w:ascii="Times New Roman" w:hAnsi="Times New Roman"/>
                <w:color w:val="000000" w:themeColor="text1"/>
                <w:sz w:val="24"/>
                <w:szCs w:val="24"/>
                <w:lang w:val="kk-KZ"/>
              </w:rPr>
              <w:t>, M.Ab</w:t>
            </w:r>
            <w:r>
              <w:rPr>
                <w:rFonts w:ascii="Times New Roman" w:hAnsi="Times New Roman"/>
                <w:color w:val="000000" w:themeColor="text1"/>
                <w:sz w:val="24"/>
                <w:szCs w:val="24"/>
                <w:lang w:val="kk-KZ"/>
              </w:rPr>
              <w:t>ilev, A. Pavlov, N.Prokhorenkov</w:t>
            </w:r>
            <w:r w:rsidRPr="009E6596">
              <w:rPr>
                <w:rFonts w:ascii="Times New Roman" w:hAnsi="Times New Roman"/>
                <w:color w:val="000000" w:themeColor="text1"/>
                <w:sz w:val="24"/>
                <w:szCs w:val="24"/>
                <w:lang w:val="kk-KZ"/>
              </w:rPr>
              <w:t>, M. Skakov, A.Gradoboev,</w:t>
            </w:r>
          </w:p>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As.Zhilkashinova </w:t>
            </w:r>
          </w:p>
        </w:tc>
        <w:tc>
          <w:tcPr>
            <w:tcW w:w="1418"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Ion-Plasma Spraying and Electron-Beam Treatment of Composite Cr-Al-Co-ZrO2-Y2O3 Coating on the Surface of Ni-Cr Alloy/</w:t>
            </w:r>
          </w:p>
        </w:tc>
        <w:tc>
          <w:tcPr>
            <w:tcW w:w="3084" w:type="dxa"/>
          </w:tcPr>
          <w:p w:rsidR="00DA063A" w:rsidRPr="009E6596" w:rsidRDefault="00DA063A" w:rsidP="001E39C5">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 xml:space="preserve">Coatings 2021, 11, 321. </w:t>
            </w:r>
            <w:hyperlink r:id="rId14" w:history="1">
              <w:r w:rsidRPr="009E6596">
                <w:rPr>
                  <w:rStyle w:val="ae"/>
                  <w:rFonts w:ascii="Times New Roman" w:hAnsi="Times New Roman"/>
                  <w:color w:val="000000" w:themeColor="text1"/>
                  <w:sz w:val="24"/>
                  <w:szCs w:val="24"/>
                  <w:lang w:val="en-US"/>
                </w:rPr>
                <w:t>https://doi.org/10.3390/coatings11030321</w:t>
              </w:r>
            </w:hyperlink>
            <w:r w:rsidRPr="009E6596">
              <w:rPr>
                <w:rFonts w:ascii="Times New Roman" w:hAnsi="Times New Roman"/>
                <w:color w:val="000000" w:themeColor="text1"/>
                <w:sz w:val="24"/>
                <w:szCs w:val="24"/>
                <w:lang w:val="en-US"/>
              </w:rPr>
              <w:t xml:space="preserve"> IF 2,436. Q2.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 xml:space="preserve"> 52 (</w:t>
            </w:r>
            <w:r w:rsidRPr="009E6596">
              <w:rPr>
                <w:rFonts w:ascii="Times New Roman" w:hAnsi="Times New Roman"/>
                <w:color w:val="000000" w:themeColor="text1"/>
                <w:sz w:val="24"/>
                <w:szCs w:val="24"/>
              </w:rPr>
              <w:t>НИТПУ</w:t>
            </w:r>
            <w:r w:rsidRPr="009E6596">
              <w:rPr>
                <w:rFonts w:ascii="Times New Roman" w:hAnsi="Times New Roman"/>
                <w:color w:val="000000" w:themeColor="text1"/>
                <w:sz w:val="24"/>
                <w:szCs w:val="24"/>
                <w:lang w:val="en-US"/>
              </w:rPr>
              <w:t xml:space="preserve"> </w:t>
            </w:r>
            <w:r w:rsidRPr="009E6596">
              <w:rPr>
                <w:rFonts w:ascii="Times New Roman" w:hAnsi="Times New Roman"/>
                <w:color w:val="000000" w:themeColor="text1"/>
                <w:sz w:val="24"/>
                <w:szCs w:val="24"/>
              </w:rPr>
              <w:t>топ</w:t>
            </w:r>
            <w:r w:rsidRPr="009E6596">
              <w:rPr>
                <w:rFonts w:ascii="Times New Roman" w:hAnsi="Times New Roman"/>
                <w:color w:val="000000" w:themeColor="text1"/>
                <w:sz w:val="24"/>
                <w:szCs w:val="24"/>
                <w:lang w:val="en-US"/>
              </w:rPr>
              <w:t xml:space="preserve"> 500 Academic Ranking of World Universities, Times Higher Education World University Rankings)</w:t>
            </w:r>
          </w:p>
        </w:tc>
      </w:tr>
      <w:tr w:rsidR="00DA063A" w:rsidRPr="003C2EDA"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7</w:t>
            </w:r>
          </w:p>
        </w:tc>
        <w:tc>
          <w:tcPr>
            <w:tcW w:w="1940" w:type="dxa"/>
          </w:tcPr>
          <w:p w:rsidR="00DA063A" w:rsidRPr="009E6596" w:rsidRDefault="00DA063A" w:rsidP="001E39C5">
            <w:pPr>
              <w:spacing w:after="0" w:line="240" w:lineRule="auto"/>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t>Y.Kozhakhmeto</w:t>
            </w:r>
            <w:proofErr w:type="spellEnd"/>
            <w:r w:rsidRPr="009E6596">
              <w:rPr>
                <w:rFonts w:ascii="Times New Roman" w:hAnsi="Times New Roman"/>
                <w:color w:val="000000" w:themeColor="text1"/>
                <w:sz w:val="24"/>
                <w:szCs w:val="24"/>
                <w:lang w:val="en-US"/>
              </w:rPr>
              <w:t xml:space="preserve">,  </w:t>
            </w:r>
            <w:r w:rsidRPr="009E6596">
              <w:rPr>
                <w:rFonts w:ascii="Times New Roman" w:hAnsi="Times New Roman"/>
                <w:color w:val="000000" w:themeColor="text1"/>
                <w:sz w:val="24"/>
                <w:szCs w:val="24"/>
              </w:rPr>
              <w:t>М</w:t>
            </w:r>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Skakov</w:t>
            </w:r>
            <w:proofErr w:type="spellEnd"/>
            <w:r w:rsidRPr="009E6596">
              <w:rPr>
                <w:rFonts w:ascii="Times New Roman" w:hAnsi="Times New Roman"/>
                <w:color w:val="000000" w:themeColor="text1"/>
                <w:sz w:val="24"/>
                <w:szCs w:val="24"/>
                <w:lang w:val="en-US"/>
              </w:rPr>
              <w:t xml:space="preserve">, N. </w:t>
            </w:r>
            <w:proofErr w:type="spellStart"/>
            <w:r w:rsidRPr="009E6596">
              <w:rPr>
                <w:rFonts w:ascii="Times New Roman" w:hAnsi="Times New Roman"/>
                <w:color w:val="000000" w:themeColor="text1"/>
                <w:sz w:val="24"/>
                <w:szCs w:val="24"/>
                <w:lang w:val="en-US"/>
              </w:rPr>
              <w:t>Mukhamedova</w:t>
            </w:r>
            <w:proofErr w:type="spellEnd"/>
            <w:r w:rsidRPr="009E6596">
              <w:rPr>
                <w:rFonts w:ascii="Times New Roman" w:hAnsi="Times New Roman"/>
                <w:color w:val="000000" w:themeColor="text1"/>
                <w:sz w:val="24"/>
                <w:szCs w:val="24"/>
                <w:lang w:val="en-US"/>
              </w:rPr>
              <w:t xml:space="preserve">, Sh. </w:t>
            </w:r>
            <w:proofErr w:type="spellStart"/>
            <w:r w:rsidRPr="009E6596">
              <w:rPr>
                <w:rFonts w:ascii="Times New Roman" w:hAnsi="Times New Roman"/>
                <w:color w:val="000000" w:themeColor="text1"/>
                <w:sz w:val="24"/>
                <w:szCs w:val="24"/>
                <w:lang w:val="en-US"/>
              </w:rPr>
              <w:lastRenderedPageBreak/>
              <w:t>Kurbanbeko</w:t>
            </w:r>
            <w:r>
              <w:rPr>
                <w:rFonts w:ascii="Times New Roman" w:hAnsi="Times New Roman"/>
                <w:color w:val="000000" w:themeColor="text1"/>
                <w:sz w:val="24"/>
                <w:szCs w:val="24"/>
                <w:lang w:val="en-US"/>
              </w:rPr>
              <w:t>v</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Sh.Ramankulov</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W.Wieleba</w:t>
            </w:r>
            <w:proofErr w:type="spellEnd"/>
            <w:r>
              <w:rPr>
                <w:rFonts w:ascii="Times New Roman" w:hAnsi="Times New Roman"/>
                <w:color w:val="000000" w:themeColor="text1"/>
                <w:sz w:val="24"/>
                <w:szCs w:val="24"/>
                <w:lang w:val="en-US"/>
              </w:rPr>
              <w:t xml:space="preserve"> / </w:t>
            </w:r>
          </w:p>
        </w:tc>
        <w:tc>
          <w:tcPr>
            <w:tcW w:w="1418"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lastRenderedPageBreak/>
              <w:t xml:space="preserve">Профессор </w:t>
            </w:r>
          </w:p>
        </w:tc>
        <w:tc>
          <w:tcPr>
            <w:tcW w:w="2693" w:type="dxa"/>
          </w:tcPr>
          <w:p w:rsidR="00DA063A" w:rsidRPr="009E6596" w:rsidRDefault="00DA063A" w:rsidP="001E39C5">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Changes in the microstructural state of Ti-Al-</w:t>
            </w:r>
            <w:proofErr w:type="spellStart"/>
            <w:r w:rsidRPr="009E6596">
              <w:rPr>
                <w:rFonts w:ascii="Times New Roman" w:hAnsi="Times New Roman"/>
                <w:color w:val="000000" w:themeColor="text1"/>
                <w:sz w:val="24"/>
                <w:szCs w:val="24"/>
                <w:lang w:val="en-US"/>
              </w:rPr>
              <w:t>Nb</w:t>
            </w:r>
            <w:proofErr w:type="spellEnd"/>
            <w:r w:rsidRPr="009E6596">
              <w:rPr>
                <w:rFonts w:ascii="Times New Roman" w:hAnsi="Times New Roman"/>
                <w:color w:val="000000" w:themeColor="text1"/>
                <w:sz w:val="24"/>
                <w:szCs w:val="24"/>
                <w:lang w:val="en-US"/>
              </w:rPr>
              <w:t xml:space="preserve">-based alloys depending on the </w:t>
            </w:r>
            <w:r w:rsidRPr="009E6596">
              <w:rPr>
                <w:rFonts w:ascii="Times New Roman" w:hAnsi="Times New Roman"/>
                <w:color w:val="000000" w:themeColor="text1"/>
                <w:sz w:val="24"/>
                <w:szCs w:val="24"/>
                <w:lang w:val="en-US"/>
              </w:rPr>
              <w:lastRenderedPageBreak/>
              <w:t>temperature cycle during spark plasma sintering/</w:t>
            </w:r>
          </w:p>
        </w:tc>
        <w:tc>
          <w:tcPr>
            <w:tcW w:w="3084" w:type="dxa"/>
          </w:tcPr>
          <w:p w:rsidR="00DA063A" w:rsidRPr="009E6596" w:rsidRDefault="00DA063A" w:rsidP="001E39C5">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lastRenderedPageBreak/>
              <w:t xml:space="preserve">Materials Testing 63 (2021) 2, </w:t>
            </w:r>
            <w:proofErr w:type="spellStart"/>
            <w:r w:rsidRPr="009E6596">
              <w:rPr>
                <w:rFonts w:ascii="Times New Roman" w:hAnsi="Times New Roman"/>
                <w:color w:val="000000" w:themeColor="text1"/>
                <w:sz w:val="24"/>
                <w:szCs w:val="24"/>
                <w:lang w:val="en-US"/>
              </w:rPr>
              <w:t>pp</w:t>
            </w:r>
            <w:proofErr w:type="spellEnd"/>
            <w:r w:rsidRPr="009E6596">
              <w:rPr>
                <w:rFonts w:ascii="Times New Roman" w:hAnsi="Times New Roman"/>
                <w:color w:val="000000" w:themeColor="text1"/>
                <w:sz w:val="24"/>
                <w:szCs w:val="24"/>
                <w:lang w:val="en-US"/>
              </w:rPr>
              <w:t xml:space="preserve"> 119-123, DOI 10.1515/mt-2020-0017, Q3,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36</w:t>
            </w:r>
          </w:p>
        </w:tc>
      </w:tr>
      <w:tr w:rsidR="00DA063A" w:rsidRPr="003C2EDA"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8</w:t>
            </w:r>
          </w:p>
        </w:tc>
        <w:tc>
          <w:tcPr>
            <w:tcW w:w="1940"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Ye.А. Kozhakhmetov, М.K. Skakov, Sh.R. Kurbanbekov, N.M. Mukhamedov, N.Ye. Mukhamedov/ </w:t>
            </w:r>
          </w:p>
        </w:tc>
        <w:tc>
          <w:tcPr>
            <w:tcW w:w="1418"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 xml:space="preserve">Powder Composition </w:t>
            </w:r>
            <w:proofErr w:type="spellStart"/>
            <w:r w:rsidRPr="009E6596">
              <w:rPr>
                <w:rFonts w:ascii="Times New Roman" w:hAnsi="Times New Roman"/>
                <w:color w:val="000000" w:themeColor="text1"/>
                <w:sz w:val="24"/>
                <w:szCs w:val="24"/>
                <w:lang w:val="en-US"/>
              </w:rPr>
              <w:t>Structurization</w:t>
            </w:r>
            <w:proofErr w:type="spellEnd"/>
            <w:r w:rsidRPr="009E6596">
              <w:rPr>
                <w:rFonts w:ascii="Times New Roman" w:hAnsi="Times New Roman"/>
                <w:color w:val="000000" w:themeColor="text1"/>
                <w:sz w:val="24"/>
                <w:szCs w:val="24"/>
                <w:lang w:val="en-US"/>
              </w:rPr>
              <w:t xml:space="preserve"> of the Ti-25Al-25Nb (at.%) System upon Mechanical Activation and Subsequent Spark Plasma Sintering/</w:t>
            </w:r>
          </w:p>
        </w:tc>
        <w:tc>
          <w:tcPr>
            <w:tcW w:w="3084" w:type="dxa"/>
          </w:tcPr>
          <w:p w:rsidR="00DA063A" w:rsidRPr="009E6596" w:rsidRDefault="00DA063A" w:rsidP="001E39C5">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 xml:space="preserve">Eurasian </w:t>
            </w:r>
            <w:proofErr w:type="spellStart"/>
            <w:r w:rsidRPr="009E6596">
              <w:rPr>
                <w:rFonts w:ascii="Times New Roman" w:hAnsi="Times New Roman"/>
                <w:color w:val="000000" w:themeColor="text1"/>
                <w:sz w:val="24"/>
                <w:szCs w:val="24"/>
                <w:lang w:val="en-US"/>
              </w:rPr>
              <w:t>Chemico</w:t>
            </w:r>
            <w:proofErr w:type="spellEnd"/>
            <w:r w:rsidRPr="009E6596">
              <w:rPr>
                <w:rFonts w:ascii="Times New Roman" w:hAnsi="Times New Roman"/>
                <w:color w:val="000000" w:themeColor="text1"/>
                <w:sz w:val="24"/>
                <w:szCs w:val="24"/>
                <w:lang w:val="en-US"/>
              </w:rPr>
              <w:t>-Technological Journal 23 (2021) 37‒44</w:t>
            </w:r>
            <w:r w:rsidRPr="009E6596">
              <w:rPr>
                <w:rFonts w:ascii="Times New Roman" w:hAnsi="Times New Roman"/>
                <w:color w:val="000000" w:themeColor="text1"/>
                <w:sz w:val="24"/>
                <w:szCs w:val="24"/>
                <w:lang w:val="kk-KZ"/>
              </w:rPr>
              <w:t xml:space="preserve"> </w:t>
            </w:r>
            <w:r w:rsidRPr="009E6596">
              <w:rPr>
                <w:rFonts w:ascii="Times New Roman" w:hAnsi="Times New Roman"/>
                <w:color w:val="000000" w:themeColor="text1"/>
                <w:sz w:val="24"/>
                <w:szCs w:val="24"/>
                <w:lang w:val="en-US"/>
              </w:rPr>
              <w:t xml:space="preserve">Q3,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36</w:t>
            </w:r>
          </w:p>
          <w:p w:rsidR="00DA063A" w:rsidRPr="009E6596" w:rsidRDefault="00DA063A" w:rsidP="001E39C5">
            <w:pPr>
              <w:spacing w:after="0" w:line="240" w:lineRule="auto"/>
              <w:rPr>
                <w:rFonts w:ascii="Times New Roman" w:hAnsi="Times New Roman"/>
                <w:color w:val="000000" w:themeColor="text1"/>
                <w:sz w:val="24"/>
                <w:szCs w:val="24"/>
                <w:lang w:val="en-US"/>
              </w:rPr>
            </w:pPr>
          </w:p>
        </w:tc>
      </w:tr>
      <w:tr w:rsidR="00DA063A" w:rsidRPr="003C2EDA"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9</w:t>
            </w:r>
          </w:p>
        </w:tc>
        <w:tc>
          <w:tcPr>
            <w:tcW w:w="1940" w:type="dxa"/>
            <w:vAlign w:val="center"/>
          </w:tcPr>
          <w:p w:rsidR="00DA063A" w:rsidRPr="00F145C1" w:rsidRDefault="00DA063A" w:rsidP="001E39C5">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Fedor</w:t>
            </w:r>
            <w:proofErr w:type="spellEnd"/>
            <w:r w:rsidRPr="00F145C1">
              <w:rPr>
                <w:rFonts w:ascii="Times New Roman" w:hAnsi="Times New Roman"/>
                <w:sz w:val="24"/>
                <w:szCs w:val="24"/>
                <w:lang w:val="en-US"/>
              </w:rPr>
              <w:t xml:space="preserve"> M. </w:t>
            </w:r>
            <w:proofErr w:type="spellStart"/>
            <w:r w:rsidRPr="00F145C1">
              <w:rPr>
                <w:rFonts w:ascii="Times New Roman" w:hAnsi="Times New Roman"/>
                <w:sz w:val="24"/>
                <w:szCs w:val="24"/>
                <w:lang w:val="en-US"/>
              </w:rPr>
              <w:t>Noskov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Ludmila</w:t>
            </w:r>
            <w:proofErr w:type="spellEnd"/>
            <w:r w:rsidRPr="00F145C1">
              <w:rPr>
                <w:rFonts w:ascii="Times New Roman" w:hAnsi="Times New Roman"/>
                <w:sz w:val="24"/>
                <w:szCs w:val="24"/>
                <w:lang w:val="en-US"/>
              </w:rPr>
              <w:t xml:space="preserve"> I. </w:t>
            </w:r>
            <w:proofErr w:type="spellStart"/>
            <w:r w:rsidRPr="00F145C1">
              <w:rPr>
                <w:rFonts w:ascii="Times New Roman" w:hAnsi="Times New Roman"/>
                <w:sz w:val="24"/>
                <w:szCs w:val="24"/>
                <w:lang w:val="en-US"/>
              </w:rPr>
              <w:t>Kveglis</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Artur</w:t>
            </w:r>
            <w:proofErr w:type="spellEnd"/>
            <w:r w:rsidRPr="00F145C1">
              <w:rPr>
                <w:rFonts w:ascii="Times New Roman" w:hAnsi="Times New Roman"/>
                <w:sz w:val="24"/>
                <w:szCs w:val="24"/>
                <w:lang w:val="en-US"/>
              </w:rPr>
              <w:t xml:space="preserve"> K. </w:t>
            </w:r>
            <w:proofErr w:type="spellStart"/>
            <w:r w:rsidRPr="00F145C1">
              <w:rPr>
                <w:rFonts w:ascii="Times New Roman" w:hAnsi="Times New Roman"/>
                <w:sz w:val="24"/>
                <w:szCs w:val="24"/>
                <w:lang w:val="en-US"/>
              </w:rPr>
              <w:t>Abkaryan</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Sakenova</w:t>
            </w:r>
            <w:proofErr w:type="spellEnd"/>
            <w:r w:rsidRPr="00F145C1">
              <w:rPr>
                <w:rFonts w:ascii="Times New Roman" w:hAnsi="Times New Roman"/>
                <w:sz w:val="24"/>
                <w:szCs w:val="24"/>
                <w:lang w:val="en-US"/>
              </w:rPr>
              <w:t xml:space="preserve"> R.E</w:t>
            </w:r>
          </w:p>
        </w:tc>
        <w:tc>
          <w:tcPr>
            <w:tcW w:w="1418"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Доктор </w:t>
            </w:r>
            <w:r w:rsidRPr="00F145C1">
              <w:rPr>
                <w:rFonts w:ascii="Times New Roman" w:hAnsi="Times New Roman"/>
                <w:sz w:val="24"/>
                <w:szCs w:val="24"/>
                <w:lang w:val="en-US"/>
              </w:rPr>
              <w:t>PhD</w:t>
            </w:r>
          </w:p>
        </w:tc>
        <w:tc>
          <w:tcPr>
            <w:tcW w:w="2693" w:type="dxa"/>
          </w:tcPr>
          <w:p w:rsidR="00DA063A" w:rsidRPr="00F145C1" w:rsidRDefault="00DA063A" w:rsidP="001E39C5">
            <w:pPr>
              <w:widowControl w:val="0"/>
              <w:autoSpaceDE w:val="0"/>
              <w:autoSpaceDN w:val="0"/>
              <w:spacing w:after="0" w:line="240" w:lineRule="auto"/>
              <w:ind w:left="-109" w:firstLine="109"/>
              <w:outlineLvl w:val="0"/>
              <w:rPr>
                <w:rFonts w:ascii="Times New Roman" w:hAnsi="Times New Roman"/>
                <w:bCs/>
                <w:sz w:val="24"/>
                <w:szCs w:val="24"/>
                <w:lang w:val="kk-KZ"/>
              </w:rPr>
            </w:pPr>
            <w:bookmarkStart w:id="1" w:name="_Toc134118730"/>
            <w:bookmarkStart w:id="2" w:name="_Toc134118759"/>
            <w:r w:rsidRPr="00F145C1">
              <w:rPr>
                <w:rFonts w:ascii="Times New Roman" w:hAnsi="Times New Roman"/>
                <w:bCs/>
                <w:sz w:val="24"/>
                <w:szCs w:val="24"/>
                <w:lang w:val="kk-KZ"/>
              </w:rPr>
              <w:t>The Structure of Lenticular Crystals Formed in Plastically Deformed Titanium Nickelide</w:t>
            </w:r>
            <w:bookmarkEnd w:id="1"/>
            <w:bookmarkEnd w:id="2"/>
          </w:p>
        </w:tc>
        <w:tc>
          <w:tcPr>
            <w:tcW w:w="3084" w:type="dxa"/>
          </w:tcPr>
          <w:p w:rsidR="00DA063A" w:rsidRPr="00F145C1" w:rsidRDefault="00DA063A" w:rsidP="001E39C5">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Crystals 2022, 12, 145. https://doi.org/10.3390/cryst12020145</w:t>
            </w:r>
          </w:p>
        </w:tc>
      </w:tr>
      <w:tr w:rsidR="00DA063A" w:rsidRPr="003C2EDA"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10</w:t>
            </w:r>
          </w:p>
        </w:tc>
        <w:tc>
          <w:tcPr>
            <w:tcW w:w="1940" w:type="dxa"/>
            <w:vAlign w:val="center"/>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Maksakova O.V, Buitkenov D.B, Kylyshkanov M.K, Pogrebnjak A.D, Antypenko V.P, Konoplianchenko Y.V.</w:t>
            </w:r>
          </w:p>
        </w:tc>
        <w:tc>
          <w:tcPr>
            <w:tcW w:w="1418"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DA063A" w:rsidRPr="00F145C1" w:rsidRDefault="00DA063A" w:rsidP="001E39C5">
            <w:pPr>
              <w:widowControl w:val="0"/>
              <w:autoSpaceDE w:val="0"/>
              <w:autoSpaceDN w:val="0"/>
              <w:spacing w:after="0" w:line="240" w:lineRule="auto"/>
              <w:ind w:left="-109" w:firstLine="109"/>
              <w:outlineLvl w:val="0"/>
              <w:rPr>
                <w:rFonts w:ascii="Times New Roman" w:hAnsi="Times New Roman"/>
                <w:bCs/>
                <w:sz w:val="24"/>
                <w:szCs w:val="24"/>
                <w:lang w:val="kk-KZ"/>
              </w:rPr>
            </w:pPr>
            <w:bookmarkStart w:id="3" w:name="_Toc134118731"/>
            <w:bookmarkStart w:id="4" w:name="_Toc134118760"/>
            <w:r w:rsidRPr="00F145C1">
              <w:rPr>
                <w:rFonts w:ascii="Times New Roman" w:hAnsi="Times New Roman"/>
                <w:bCs/>
                <w:sz w:val="24"/>
                <w:szCs w:val="24"/>
                <w:lang w:val="kk-KZ"/>
              </w:rPr>
              <w:t>Structural-phase and tribo-corrosion properties of composite Ti3SiC2/TiC MAX-phase coatings: an experimental approach to strengthening by thermal annealing</w:t>
            </w:r>
            <w:bookmarkEnd w:id="3"/>
            <w:bookmarkEnd w:id="4"/>
          </w:p>
        </w:tc>
        <w:tc>
          <w:tcPr>
            <w:tcW w:w="3084" w:type="dxa"/>
          </w:tcPr>
          <w:p w:rsidR="00DA063A" w:rsidRPr="00F145C1" w:rsidRDefault="00DA063A" w:rsidP="001E39C5">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Applied Physics A: Materials Science and Processing. –2022. –Vol.128(2). –P.145.</w:t>
            </w:r>
          </w:p>
        </w:tc>
      </w:tr>
      <w:tr w:rsidR="00DA063A" w:rsidRPr="003C2EDA"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11</w:t>
            </w:r>
          </w:p>
        </w:tc>
        <w:tc>
          <w:tcPr>
            <w:tcW w:w="1940" w:type="dxa"/>
            <w:vAlign w:val="center"/>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Pogrebnjak A. D., Buranich V. V., Horodek P., Budzynski P., Konarski P., Amekura H., Okubo N., Ishikawa N., Bagdasaryan A., Tarelnik V., Sobaszek L.</w:t>
            </w:r>
          </w:p>
        </w:tc>
        <w:tc>
          <w:tcPr>
            <w:tcW w:w="1418"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DA063A" w:rsidRPr="00F145C1" w:rsidRDefault="00DA063A" w:rsidP="001E39C5">
            <w:pPr>
              <w:widowControl w:val="0"/>
              <w:autoSpaceDE w:val="0"/>
              <w:autoSpaceDN w:val="0"/>
              <w:spacing w:after="0" w:line="240" w:lineRule="auto"/>
              <w:ind w:left="-109" w:firstLine="109"/>
              <w:outlineLvl w:val="0"/>
              <w:rPr>
                <w:rFonts w:ascii="Times New Roman" w:hAnsi="Times New Roman"/>
                <w:bCs/>
                <w:sz w:val="24"/>
                <w:szCs w:val="24"/>
                <w:lang w:val="kk-KZ"/>
              </w:rPr>
            </w:pPr>
            <w:bookmarkStart w:id="5" w:name="_Toc134118732"/>
            <w:bookmarkStart w:id="6" w:name="_Toc134118761"/>
            <w:r w:rsidRPr="00F145C1">
              <w:rPr>
                <w:rFonts w:ascii="Times New Roman" w:hAnsi="Times New Roman"/>
                <w:bCs/>
                <w:sz w:val="24"/>
                <w:szCs w:val="24"/>
                <w:lang w:val="kk-KZ"/>
              </w:rPr>
              <w:t>Evaluation of the phase stability, microstructure, and defects in high-entropy ceramics after high-energy ion implantation</w:t>
            </w:r>
            <w:bookmarkEnd w:id="5"/>
            <w:bookmarkEnd w:id="6"/>
          </w:p>
        </w:tc>
        <w:tc>
          <w:tcPr>
            <w:tcW w:w="3084" w:type="dxa"/>
          </w:tcPr>
          <w:p w:rsidR="00DA063A" w:rsidRPr="00F145C1" w:rsidRDefault="00DA063A" w:rsidP="001E39C5">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High Temperature Material Processes. – 2022. Vol. –26(3). –P.77-93.</w:t>
            </w:r>
          </w:p>
        </w:tc>
      </w:tr>
      <w:tr w:rsidR="00DA063A" w:rsidRPr="00746DFD"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12</w:t>
            </w:r>
          </w:p>
        </w:tc>
        <w:tc>
          <w:tcPr>
            <w:tcW w:w="1940" w:type="dxa"/>
            <w:vAlign w:val="center"/>
          </w:tcPr>
          <w:p w:rsidR="00DA063A" w:rsidRPr="00F145C1" w:rsidRDefault="00DA063A" w:rsidP="001E39C5">
            <w:pPr>
              <w:spacing w:after="0" w:line="240" w:lineRule="auto"/>
              <w:rPr>
                <w:rFonts w:ascii="Times New Roman" w:hAnsi="Times New Roman"/>
                <w:sz w:val="24"/>
                <w:szCs w:val="24"/>
                <w:lang w:val="en-US"/>
              </w:rPr>
            </w:pPr>
            <w:r w:rsidRPr="00F145C1">
              <w:rPr>
                <w:rFonts w:ascii="Times New Roman" w:hAnsi="Times New Roman"/>
                <w:sz w:val="24"/>
                <w:szCs w:val="24"/>
                <w:lang w:val="en-US"/>
              </w:rPr>
              <w:t xml:space="preserve">Almas N., </w:t>
            </w:r>
          </w:p>
          <w:p w:rsidR="00DA063A" w:rsidRPr="00F145C1" w:rsidRDefault="00DA063A" w:rsidP="001E39C5">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Kurbanova</w:t>
            </w:r>
            <w:proofErr w:type="spellEnd"/>
            <w:r w:rsidRPr="00F145C1">
              <w:rPr>
                <w:rFonts w:ascii="Times New Roman" w:hAnsi="Times New Roman"/>
                <w:sz w:val="24"/>
                <w:szCs w:val="24"/>
                <w:lang w:val="en-US"/>
              </w:rPr>
              <w:t xml:space="preserve"> B., </w:t>
            </w:r>
            <w:proofErr w:type="spellStart"/>
            <w:r w:rsidRPr="00F145C1">
              <w:rPr>
                <w:rFonts w:ascii="Times New Roman" w:hAnsi="Times New Roman"/>
                <w:sz w:val="24"/>
                <w:szCs w:val="24"/>
                <w:lang w:val="en-US"/>
              </w:rPr>
              <w:t>Zhakiyev</w:t>
            </w:r>
            <w:proofErr w:type="spellEnd"/>
            <w:r w:rsidRPr="00F145C1">
              <w:rPr>
                <w:rFonts w:ascii="Times New Roman" w:hAnsi="Times New Roman"/>
                <w:sz w:val="24"/>
                <w:szCs w:val="24"/>
                <w:lang w:val="en-US"/>
              </w:rPr>
              <w:t xml:space="preserve"> N., </w:t>
            </w:r>
            <w:proofErr w:type="spellStart"/>
            <w:r w:rsidRPr="00F145C1">
              <w:rPr>
                <w:rFonts w:ascii="Times New Roman" w:hAnsi="Times New Roman"/>
                <w:sz w:val="24"/>
                <w:szCs w:val="24"/>
                <w:lang w:val="en-US"/>
              </w:rPr>
              <w:t>Sagdoldina</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Andybayeva</w:t>
            </w:r>
            <w:proofErr w:type="spellEnd"/>
            <w:r w:rsidRPr="00F145C1">
              <w:rPr>
                <w:rFonts w:ascii="Times New Roman" w:hAnsi="Times New Roman"/>
                <w:sz w:val="24"/>
                <w:szCs w:val="24"/>
                <w:lang w:val="en-US"/>
              </w:rPr>
              <w:t xml:space="preserve"> G., </w:t>
            </w:r>
          </w:p>
          <w:p w:rsidR="00DA063A" w:rsidRPr="00F145C1" w:rsidRDefault="00DA063A" w:rsidP="001E39C5">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Serik</w:t>
            </w:r>
            <w:proofErr w:type="spellEnd"/>
            <w:r w:rsidRPr="00F145C1">
              <w:rPr>
                <w:rFonts w:ascii="Times New Roman" w:hAnsi="Times New Roman"/>
                <w:sz w:val="24"/>
                <w:szCs w:val="24"/>
                <w:lang w:val="en-US"/>
              </w:rPr>
              <w:t xml:space="preserve"> N., </w:t>
            </w:r>
          </w:p>
          <w:p w:rsidR="00DA063A" w:rsidRPr="00F145C1" w:rsidRDefault="00DA063A" w:rsidP="001E39C5">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Alsar</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
          <w:p w:rsidR="00DA063A" w:rsidRPr="00F145C1" w:rsidRDefault="00DA063A" w:rsidP="001E39C5">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Utegulov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Insepov</w:t>
            </w:r>
            <w:proofErr w:type="spellEnd"/>
            <w:r w:rsidRPr="00F145C1">
              <w:rPr>
                <w:rFonts w:ascii="Times New Roman" w:hAnsi="Times New Roman"/>
                <w:sz w:val="24"/>
                <w:szCs w:val="24"/>
                <w:lang w:val="en-US"/>
              </w:rPr>
              <w:t xml:space="preserve"> Z.</w:t>
            </w:r>
          </w:p>
        </w:tc>
        <w:tc>
          <w:tcPr>
            <w:tcW w:w="1418"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DA063A" w:rsidRPr="00F145C1" w:rsidRDefault="00DA063A" w:rsidP="001E39C5">
            <w:pPr>
              <w:widowControl w:val="0"/>
              <w:autoSpaceDE w:val="0"/>
              <w:autoSpaceDN w:val="0"/>
              <w:spacing w:after="0" w:line="240" w:lineRule="auto"/>
              <w:ind w:left="-109" w:firstLine="109"/>
              <w:outlineLvl w:val="0"/>
              <w:rPr>
                <w:rFonts w:ascii="Times New Roman" w:hAnsi="Times New Roman"/>
                <w:bCs/>
                <w:sz w:val="24"/>
                <w:szCs w:val="24"/>
                <w:lang w:val="kk-KZ"/>
              </w:rPr>
            </w:pPr>
            <w:bookmarkStart w:id="7" w:name="_Toc134118733"/>
            <w:bookmarkStart w:id="8" w:name="_Toc134118762"/>
            <w:r w:rsidRPr="00F145C1">
              <w:rPr>
                <w:rFonts w:ascii="Times New Roman" w:hAnsi="Times New Roman"/>
                <w:bCs/>
                <w:sz w:val="24"/>
                <w:szCs w:val="24"/>
                <w:lang w:val="kk-KZ"/>
              </w:rPr>
              <w:t>Mechano-chemical properties of electron beam irradiated polyetheretherketone</w:t>
            </w:r>
            <w:bookmarkEnd w:id="7"/>
            <w:bookmarkEnd w:id="8"/>
          </w:p>
        </w:tc>
        <w:tc>
          <w:tcPr>
            <w:tcW w:w="3084" w:type="dxa"/>
          </w:tcPr>
          <w:p w:rsidR="00DA063A" w:rsidRPr="00F145C1" w:rsidRDefault="00DA063A" w:rsidP="001E39C5">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Polymers. –2022. – Vol.14(15). – 3067</w:t>
            </w:r>
          </w:p>
        </w:tc>
      </w:tr>
      <w:tr w:rsidR="008B6B3C" w:rsidRPr="003C2EDA" w:rsidTr="001E39C5">
        <w:trPr>
          <w:trHeight w:val="150"/>
        </w:trPr>
        <w:tc>
          <w:tcPr>
            <w:tcW w:w="499" w:type="dxa"/>
          </w:tcPr>
          <w:p w:rsidR="008B6B3C" w:rsidRDefault="008B6B3C"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13</w:t>
            </w:r>
          </w:p>
        </w:tc>
        <w:tc>
          <w:tcPr>
            <w:tcW w:w="1940" w:type="dxa"/>
            <w:vAlign w:val="center"/>
          </w:tcPr>
          <w:p w:rsidR="008B6B3C" w:rsidRPr="008B6B3C" w:rsidRDefault="008B6B3C" w:rsidP="001E39C5">
            <w:pPr>
              <w:spacing w:after="0" w:line="240" w:lineRule="auto"/>
              <w:rPr>
                <w:rFonts w:ascii="Times New Roman" w:hAnsi="Times New Roman"/>
                <w:sz w:val="24"/>
                <w:szCs w:val="24"/>
                <w:lang w:val="kk-KZ"/>
              </w:rPr>
            </w:pPr>
            <w:r w:rsidRPr="008B6B3C">
              <w:rPr>
                <w:rFonts w:ascii="Times New Roman" w:hAnsi="Times New Roman"/>
                <w:sz w:val="24"/>
                <w:szCs w:val="24"/>
                <w:lang w:val="kk-KZ"/>
              </w:rPr>
              <w:t>Baimoldanova L.S., Pogrebjak A.D., Uazyrkhanova G.K., Bektasova G.S.</w:t>
            </w:r>
          </w:p>
        </w:tc>
        <w:tc>
          <w:tcPr>
            <w:tcW w:w="1418" w:type="dxa"/>
          </w:tcPr>
          <w:p w:rsidR="008B6B3C" w:rsidRPr="00F145C1" w:rsidRDefault="008B6B3C"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8B6B3C" w:rsidRPr="00F145C1" w:rsidRDefault="008B6B3C" w:rsidP="001E39C5">
            <w:pPr>
              <w:widowControl w:val="0"/>
              <w:autoSpaceDE w:val="0"/>
              <w:autoSpaceDN w:val="0"/>
              <w:spacing w:after="0" w:line="240" w:lineRule="auto"/>
              <w:ind w:left="-109" w:firstLine="109"/>
              <w:outlineLvl w:val="0"/>
              <w:rPr>
                <w:rFonts w:ascii="Times New Roman" w:hAnsi="Times New Roman"/>
                <w:bCs/>
                <w:sz w:val="24"/>
                <w:szCs w:val="24"/>
                <w:lang w:val="kk-KZ"/>
              </w:rPr>
            </w:pPr>
            <w:r w:rsidRPr="008B6B3C">
              <w:rPr>
                <w:rFonts w:ascii="Times New Roman" w:hAnsi="Times New Roman"/>
                <w:bCs/>
                <w:sz w:val="24"/>
                <w:szCs w:val="24"/>
                <w:lang w:val="kk-KZ"/>
              </w:rPr>
              <w:t>Effect of Au ions implantation on the microstructure, mechanical and tribological properties of nanocomposite coating</w:t>
            </w:r>
            <w:r w:rsidR="00BC4C6A">
              <w:rPr>
                <w:rFonts w:ascii="Times New Roman" w:hAnsi="Times New Roman"/>
                <w:bCs/>
                <w:sz w:val="24"/>
                <w:szCs w:val="24"/>
                <w:lang w:val="kk-KZ"/>
              </w:rPr>
              <w:t xml:space="preserve">s (TiAlSiY)N/CrN </w:t>
            </w:r>
          </w:p>
        </w:tc>
        <w:tc>
          <w:tcPr>
            <w:tcW w:w="3084" w:type="dxa"/>
          </w:tcPr>
          <w:p w:rsidR="008B6B3C" w:rsidRPr="00F145C1" w:rsidRDefault="00BC4C6A" w:rsidP="001E39C5">
            <w:pPr>
              <w:spacing w:after="0" w:line="240" w:lineRule="auto"/>
              <w:jc w:val="both"/>
              <w:rPr>
                <w:rFonts w:ascii="Times New Roman" w:hAnsi="Times New Roman"/>
                <w:sz w:val="24"/>
                <w:szCs w:val="24"/>
                <w:lang w:val="kk-KZ"/>
              </w:rPr>
            </w:pPr>
            <w:r w:rsidRPr="00BC4C6A">
              <w:rPr>
                <w:rFonts w:ascii="Times New Roman" w:hAnsi="Times New Roman"/>
                <w:sz w:val="24"/>
                <w:szCs w:val="24"/>
                <w:lang w:val="kk-KZ"/>
              </w:rPr>
              <w:t>Publishing House of D. Serikbayev EKTU, 2021. – P. 48.</w:t>
            </w:r>
          </w:p>
        </w:tc>
      </w:tr>
    </w:tbl>
    <w:p w:rsidR="00DA063A" w:rsidRPr="007B5943" w:rsidRDefault="00DA063A" w:rsidP="00CE2288">
      <w:pPr>
        <w:widowControl w:val="0"/>
        <w:pBdr>
          <w:bottom w:val="single" w:sz="4" w:space="5" w:color="FFFFFF"/>
        </w:pBdr>
        <w:tabs>
          <w:tab w:val="left" w:pos="851"/>
          <w:tab w:val="left" w:pos="993"/>
          <w:tab w:val="left" w:pos="1276"/>
        </w:tabs>
        <w:spacing w:after="0" w:line="240" w:lineRule="auto"/>
        <w:ind w:firstLine="709"/>
        <w:jc w:val="both"/>
        <w:rPr>
          <w:rFonts w:ascii="Times New Roman" w:hAnsi="Times New Roman"/>
          <w:sz w:val="28"/>
          <w:szCs w:val="28"/>
        </w:rPr>
      </w:pPr>
      <w:r w:rsidRPr="007B5943">
        <w:rPr>
          <w:rFonts w:ascii="Times New Roman" w:hAnsi="Times New Roman"/>
          <w:sz w:val="28"/>
          <w:szCs w:val="28"/>
        </w:rPr>
        <w:t xml:space="preserve">На кафедре физики и технологий имеются патенты на </w:t>
      </w:r>
      <w:proofErr w:type="spellStart"/>
      <w:r w:rsidRPr="007B5943">
        <w:rPr>
          <w:rFonts w:ascii="Times New Roman" w:hAnsi="Times New Roman"/>
          <w:sz w:val="28"/>
          <w:szCs w:val="28"/>
        </w:rPr>
        <w:t>изобритение</w:t>
      </w:r>
      <w:proofErr w:type="spellEnd"/>
      <w:r w:rsidRPr="007B5943">
        <w:rPr>
          <w:rFonts w:ascii="Times New Roman" w:hAnsi="Times New Roman"/>
          <w:sz w:val="28"/>
          <w:szCs w:val="28"/>
        </w:rPr>
        <w:t xml:space="preserve"> по научно-исследовательским темам у следующих ППС:</w:t>
      </w:r>
    </w:p>
    <w:p w:rsidR="00DA063A" w:rsidRPr="007B5943" w:rsidRDefault="00DA063A" w:rsidP="00CE2288">
      <w:pPr>
        <w:widowControl w:val="0"/>
        <w:pBdr>
          <w:bottom w:val="single" w:sz="4" w:space="5" w:color="FFFFFF"/>
        </w:pBdr>
        <w:tabs>
          <w:tab w:val="left" w:pos="851"/>
          <w:tab w:val="left" w:pos="993"/>
          <w:tab w:val="left" w:pos="1276"/>
        </w:tabs>
        <w:spacing w:after="0" w:line="240" w:lineRule="auto"/>
        <w:ind w:firstLine="709"/>
        <w:jc w:val="both"/>
        <w:rPr>
          <w:rFonts w:ascii="Times New Roman" w:hAnsi="Times New Roman"/>
          <w:sz w:val="28"/>
          <w:szCs w:val="28"/>
        </w:rPr>
      </w:pPr>
      <w:r w:rsidRPr="007B5943">
        <w:rPr>
          <w:rFonts w:ascii="Times New Roman" w:hAnsi="Times New Roman"/>
          <w:sz w:val="28"/>
          <w:szCs w:val="28"/>
        </w:rPr>
        <w:lastRenderedPageBreak/>
        <w:t xml:space="preserve">Патент </w:t>
      </w:r>
      <w:proofErr w:type="spellStart"/>
      <w:r w:rsidRPr="007B5943">
        <w:rPr>
          <w:rFonts w:ascii="Times New Roman" w:hAnsi="Times New Roman"/>
          <w:sz w:val="28"/>
          <w:szCs w:val="28"/>
        </w:rPr>
        <w:t>Рахадилова</w:t>
      </w:r>
      <w:proofErr w:type="spellEnd"/>
      <w:r w:rsidRPr="007B5943">
        <w:rPr>
          <w:rFonts w:ascii="Times New Roman" w:hAnsi="Times New Roman"/>
          <w:sz w:val="28"/>
          <w:szCs w:val="28"/>
        </w:rPr>
        <w:t xml:space="preserve"> Б.К. (Патент РК № 6659 на изобретение, бюл.12.11.2021)</w:t>
      </w:r>
      <w:r w:rsidR="00993F38">
        <w:rPr>
          <w:rFonts w:ascii="Times New Roman" w:hAnsi="Times New Roman"/>
          <w:sz w:val="28"/>
          <w:szCs w:val="28"/>
        </w:rPr>
        <w:t>.</w:t>
      </w:r>
    </w:p>
    <w:p w:rsidR="00DA063A" w:rsidRPr="007B5943" w:rsidRDefault="00DA063A" w:rsidP="00CE2288">
      <w:pPr>
        <w:widowControl w:val="0"/>
        <w:pBdr>
          <w:bottom w:val="single" w:sz="4" w:space="5" w:color="FFFFFF"/>
        </w:pBdr>
        <w:tabs>
          <w:tab w:val="left" w:pos="851"/>
          <w:tab w:val="left" w:pos="993"/>
          <w:tab w:val="left" w:pos="1276"/>
        </w:tabs>
        <w:spacing w:after="0" w:line="240" w:lineRule="auto"/>
        <w:ind w:firstLine="709"/>
        <w:jc w:val="both"/>
        <w:rPr>
          <w:rFonts w:ascii="Times New Roman" w:hAnsi="Times New Roman"/>
          <w:sz w:val="28"/>
          <w:szCs w:val="28"/>
          <w:lang w:val="kk-KZ"/>
        </w:rPr>
      </w:pPr>
      <w:r w:rsidRPr="007B5943">
        <w:rPr>
          <w:rFonts w:ascii="Times New Roman" w:hAnsi="Times New Roman"/>
          <w:sz w:val="28"/>
          <w:szCs w:val="28"/>
          <w:lang w:val="kk-KZ"/>
        </w:rPr>
        <w:t xml:space="preserve">Патент Скакова М.К.  </w:t>
      </w:r>
      <w:r w:rsidRPr="007B5943">
        <w:rPr>
          <w:rFonts w:ascii="Times New Roman" w:hAnsi="Times New Roman"/>
          <w:sz w:val="28"/>
          <w:szCs w:val="28"/>
        </w:rPr>
        <w:t xml:space="preserve">(Патент РК №7206 на изобретение, </w:t>
      </w:r>
      <w:proofErr w:type="spellStart"/>
      <w:r w:rsidRPr="007B5943">
        <w:rPr>
          <w:rFonts w:ascii="Times New Roman" w:hAnsi="Times New Roman"/>
          <w:sz w:val="28"/>
          <w:szCs w:val="28"/>
        </w:rPr>
        <w:t>бюл</w:t>
      </w:r>
      <w:proofErr w:type="spellEnd"/>
      <w:r w:rsidRPr="007B5943">
        <w:rPr>
          <w:rFonts w:ascii="Times New Roman" w:hAnsi="Times New Roman"/>
          <w:sz w:val="28"/>
          <w:szCs w:val="28"/>
        </w:rPr>
        <w:t>. 17.06.2022,</w:t>
      </w:r>
      <w:r w:rsidRPr="007B5943">
        <w:rPr>
          <w:rFonts w:ascii="Times New Roman" w:hAnsi="Times New Roman"/>
          <w:sz w:val="28"/>
          <w:szCs w:val="28"/>
          <w:lang w:val="kk-KZ"/>
        </w:rPr>
        <w:t xml:space="preserve"> </w:t>
      </w:r>
      <w:r w:rsidRPr="007B5943">
        <w:rPr>
          <w:rFonts w:ascii="Times New Roman" w:hAnsi="Times New Roman"/>
          <w:sz w:val="28"/>
          <w:szCs w:val="28"/>
        </w:rPr>
        <w:t>Патент РК №7207 на изобретение, 17.06.2022</w:t>
      </w:r>
      <w:r w:rsidR="00993F38">
        <w:rPr>
          <w:rFonts w:ascii="Times New Roman" w:hAnsi="Times New Roman"/>
          <w:sz w:val="28"/>
          <w:szCs w:val="28"/>
        </w:rPr>
        <w:t>.</w:t>
      </w:r>
      <w:r w:rsidRPr="007B5943">
        <w:rPr>
          <w:rFonts w:ascii="Times New Roman" w:hAnsi="Times New Roman"/>
          <w:sz w:val="28"/>
          <w:szCs w:val="28"/>
        </w:rPr>
        <w:t xml:space="preserve"> </w:t>
      </w:r>
    </w:p>
    <w:p w:rsidR="00DA063A" w:rsidRPr="007B5943" w:rsidRDefault="00DA063A" w:rsidP="00CE2288">
      <w:pPr>
        <w:widowControl w:val="0"/>
        <w:pBdr>
          <w:bottom w:val="single" w:sz="4" w:space="5" w:color="FFFFFF"/>
        </w:pBdr>
        <w:tabs>
          <w:tab w:val="left" w:pos="851"/>
          <w:tab w:val="left" w:pos="993"/>
          <w:tab w:val="left" w:pos="1276"/>
        </w:tabs>
        <w:spacing w:after="0" w:line="240" w:lineRule="auto"/>
        <w:ind w:firstLine="709"/>
        <w:jc w:val="both"/>
        <w:rPr>
          <w:rFonts w:ascii="Times New Roman" w:hAnsi="Times New Roman"/>
          <w:sz w:val="28"/>
          <w:szCs w:val="28"/>
        </w:rPr>
      </w:pPr>
      <w:r w:rsidRPr="007B5943">
        <w:rPr>
          <w:rFonts w:ascii="Times New Roman" w:hAnsi="Times New Roman"/>
          <w:sz w:val="28"/>
          <w:szCs w:val="28"/>
        </w:rPr>
        <w:t xml:space="preserve">Патент </w:t>
      </w:r>
      <w:proofErr w:type="spellStart"/>
      <w:r w:rsidRPr="007B5943">
        <w:rPr>
          <w:rFonts w:ascii="Times New Roman" w:hAnsi="Times New Roman"/>
          <w:sz w:val="28"/>
          <w:szCs w:val="28"/>
        </w:rPr>
        <w:t>Сакеновой</w:t>
      </w:r>
      <w:proofErr w:type="spellEnd"/>
      <w:r w:rsidRPr="007B5943">
        <w:rPr>
          <w:rFonts w:ascii="Times New Roman" w:hAnsi="Times New Roman"/>
          <w:sz w:val="28"/>
          <w:szCs w:val="28"/>
        </w:rPr>
        <w:t xml:space="preserve"> Р.Е., </w:t>
      </w:r>
      <w:proofErr w:type="spellStart"/>
      <w:r w:rsidRPr="007B5943">
        <w:rPr>
          <w:rFonts w:ascii="Times New Roman" w:hAnsi="Times New Roman"/>
          <w:sz w:val="28"/>
          <w:szCs w:val="28"/>
        </w:rPr>
        <w:t>Рахадилова</w:t>
      </w:r>
      <w:proofErr w:type="spellEnd"/>
      <w:r w:rsidRPr="007B5943">
        <w:rPr>
          <w:rFonts w:ascii="Times New Roman" w:hAnsi="Times New Roman"/>
          <w:sz w:val="28"/>
          <w:szCs w:val="28"/>
        </w:rPr>
        <w:t xml:space="preserve"> Б.К. (Патент РК №34722 </w:t>
      </w:r>
      <w:r w:rsidR="00993F38">
        <w:rPr>
          <w:rFonts w:ascii="Times New Roman" w:hAnsi="Times New Roman"/>
          <w:sz w:val="28"/>
          <w:szCs w:val="28"/>
        </w:rPr>
        <w:t xml:space="preserve">на изобретение, </w:t>
      </w:r>
      <w:proofErr w:type="spellStart"/>
      <w:r w:rsidR="00993F38">
        <w:rPr>
          <w:rFonts w:ascii="Times New Roman" w:hAnsi="Times New Roman"/>
          <w:sz w:val="28"/>
          <w:szCs w:val="28"/>
        </w:rPr>
        <w:t>бюл</w:t>
      </w:r>
      <w:proofErr w:type="spellEnd"/>
      <w:r w:rsidR="00993F38">
        <w:rPr>
          <w:rFonts w:ascii="Times New Roman" w:hAnsi="Times New Roman"/>
          <w:sz w:val="28"/>
          <w:szCs w:val="28"/>
        </w:rPr>
        <w:t>. 20.11.2020.</w:t>
      </w:r>
      <w:r w:rsidRPr="007B5943">
        <w:rPr>
          <w:rFonts w:ascii="Times New Roman" w:hAnsi="Times New Roman"/>
          <w:sz w:val="28"/>
          <w:szCs w:val="28"/>
        </w:rPr>
        <w:t xml:space="preserve"> </w:t>
      </w:r>
    </w:p>
    <w:p w:rsidR="00DA063A" w:rsidRPr="00DA063A" w:rsidRDefault="00DA063A" w:rsidP="00CE2288">
      <w:pPr>
        <w:widowControl w:val="0"/>
        <w:pBdr>
          <w:bottom w:val="single" w:sz="4" w:space="5" w:color="FFFFFF"/>
        </w:pBdr>
        <w:tabs>
          <w:tab w:val="left" w:pos="851"/>
          <w:tab w:val="left" w:pos="993"/>
          <w:tab w:val="left" w:pos="1276"/>
        </w:tabs>
        <w:spacing w:after="0" w:line="240" w:lineRule="auto"/>
        <w:ind w:firstLine="709"/>
        <w:jc w:val="both"/>
        <w:rPr>
          <w:rFonts w:ascii="Times New Roman" w:hAnsi="Times New Roman"/>
          <w:sz w:val="28"/>
          <w:szCs w:val="28"/>
        </w:rPr>
      </w:pPr>
      <w:r w:rsidRPr="007B5943">
        <w:rPr>
          <w:rFonts w:ascii="Times New Roman" w:hAnsi="Times New Roman"/>
          <w:sz w:val="28"/>
          <w:szCs w:val="28"/>
        </w:rPr>
        <w:t xml:space="preserve">Патент </w:t>
      </w:r>
      <w:proofErr w:type="spellStart"/>
      <w:r w:rsidRPr="007B5943">
        <w:rPr>
          <w:rFonts w:ascii="Times New Roman" w:hAnsi="Times New Roman"/>
          <w:sz w:val="28"/>
          <w:szCs w:val="28"/>
        </w:rPr>
        <w:t>Баймолдановой</w:t>
      </w:r>
      <w:proofErr w:type="spellEnd"/>
      <w:r w:rsidRPr="007B5943">
        <w:rPr>
          <w:rFonts w:ascii="Times New Roman" w:hAnsi="Times New Roman"/>
          <w:sz w:val="28"/>
          <w:szCs w:val="28"/>
        </w:rPr>
        <w:t xml:space="preserve"> Л.С., </w:t>
      </w:r>
      <w:proofErr w:type="spellStart"/>
      <w:r w:rsidRPr="007B5943">
        <w:rPr>
          <w:rFonts w:ascii="Times New Roman" w:hAnsi="Times New Roman"/>
          <w:sz w:val="28"/>
          <w:szCs w:val="28"/>
        </w:rPr>
        <w:t>Рахадилова</w:t>
      </w:r>
      <w:proofErr w:type="spellEnd"/>
      <w:r w:rsidRPr="007B5943">
        <w:rPr>
          <w:rFonts w:ascii="Times New Roman" w:hAnsi="Times New Roman"/>
          <w:sz w:val="28"/>
          <w:szCs w:val="28"/>
        </w:rPr>
        <w:t xml:space="preserve"> Б.К. (Патент РК №5824 на изобретение, </w:t>
      </w:r>
      <w:proofErr w:type="spellStart"/>
      <w:r w:rsidRPr="007B5943">
        <w:rPr>
          <w:rFonts w:ascii="Times New Roman" w:hAnsi="Times New Roman"/>
          <w:sz w:val="28"/>
          <w:szCs w:val="28"/>
        </w:rPr>
        <w:t>бюл</w:t>
      </w:r>
      <w:proofErr w:type="spellEnd"/>
      <w:r w:rsidRPr="007B5943">
        <w:rPr>
          <w:rFonts w:ascii="Times New Roman" w:hAnsi="Times New Roman"/>
          <w:sz w:val="28"/>
          <w:szCs w:val="28"/>
        </w:rPr>
        <w:t>. 05.02.2021)</w:t>
      </w:r>
      <w:r w:rsidR="00993F38">
        <w:rPr>
          <w:rFonts w:ascii="Times New Roman" w:hAnsi="Times New Roman"/>
          <w:sz w:val="28"/>
          <w:szCs w:val="28"/>
        </w:rPr>
        <w:t>.</w:t>
      </w:r>
    </w:p>
    <w:p w:rsidR="00773AB6" w:rsidRPr="00DA063A"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i/>
          <w:sz w:val="28"/>
          <w:szCs w:val="28"/>
        </w:rPr>
      </w:pPr>
      <w:r w:rsidRPr="00DA063A">
        <w:rPr>
          <w:rFonts w:ascii="Times New Roman" w:hAnsi="Times New Roman" w:cs="Times New Roman"/>
          <w:i/>
          <w:sz w:val="28"/>
          <w:szCs w:val="28"/>
        </w:rPr>
        <w:t xml:space="preserve">показатель цитируемости научных статей </w:t>
      </w:r>
      <w:r w:rsidR="001C1E05" w:rsidRPr="00DA063A">
        <w:rPr>
          <w:rFonts w:ascii="Times New Roman" w:hAnsi="Times New Roman" w:cs="Times New Roman"/>
          <w:i/>
          <w:sz w:val="28"/>
          <w:szCs w:val="28"/>
        </w:rPr>
        <w:t xml:space="preserve">ППС кафедры </w:t>
      </w:r>
      <w:r w:rsidRPr="00DA063A">
        <w:rPr>
          <w:rFonts w:ascii="Times New Roman" w:hAnsi="Times New Roman" w:cs="Times New Roman"/>
          <w:i/>
          <w:sz w:val="28"/>
          <w:szCs w:val="28"/>
        </w:rPr>
        <w:t xml:space="preserve">(Индекс </w:t>
      </w:r>
      <w:proofErr w:type="spellStart"/>
      <w:r w:rsidRPr="00DA063A">
        <w:rPr>
          <w:rFonts w:ascii="Times New Roman" w:hAnsi="Times New Roman" w:cs="Times New Roman"/>
          <w:i/>
          <w:sz w:val="28"/>
          <w:szCs w:val="28"/>
        </w:rPr>
        <w:t>Хирша</w:t>
      </w:r>
      <w:proofErr w:type="spellEnd"/>
      <w:r w:rsidRPr="00DA063A">
        <w:rPr>
          <w:rFonts w:ascii="Times New Roman" w:hAnsi="Times New Roman" w:cs="Times New Roman"/>
          <w:i/>
          <w:sz w:val="28"/>
          <w:szCs w:val="28"/>
        </w:rPr>
        <w:t xml:space="preserve"> по базам </w:t>
      </w:r>
      <w:proofErr w:type="spellStart"/>
      <w:r w:rsidR="00BE118B" w:rsidRPr="00DA063A">
        <w:rPr>
          <w:rFonts w:ascii="Times New Roman" w:hAnsi="Times New Roman" w:cs="Times New Roman"/>
          <w:i/>
          <w:sz w:val="28"/>
          <w:szCs w:val="28"/>
        </w:rPr>
        <w:t>WoS</w:t>
      </w:r>
      <w:proofErr w:type="spellEnd"/>
      <w:r w:rsidR="00BE118B" w:rsidRPr="00DA063A">
        <w:rPr>
          <w:rFonts w:ascii="Times New Roman" w:hAnsi="Times New Roman" w:cs="Times New Roman"/>
          <w:i/>
          <w:sz w:val="28"/>
          <w:szCs w:val="28"/>
        </w:rPr>
        <w:t xml:space="preserve"> </w:t>
      </w:r>
      <w:r w:rsidRPr="00DA063A">
        <w:rPr>
          <w:rFonts w:ascii="Times New Roman" w:hAnsi="Times New Roman" w:cs="Times New Roman"/>
          <w:i/>
          <w:sz w:val="28"/>
          <w:szCs w:val="28"/>
        </w:rPr>
        <w:t xml:space="preserve">и </w:t>
      </w:r>
      <w:proofErr w:type="spellStart"/>
      <w:r w:rsidRPr="00DA063A">
        <w:rPr>
          <w:rFonts w:ascii="Times New Roman" w:hAnsi="Times New Roman" w:cs="Times New Roman"/>
          <w:i/>
          <w:sz w:val="28"/>
          <w:szCs w:val="28"/>
        </w:rPr>
        <w:t>Scopus</w:t>
      </w:r>
      <w:proofErr w:type="spellEnd"/>
      <w:r w:rsidRPr="00DA063A">
        <w:rPr>
          <w:rFonts w:ascii="Times New Roman" w:hAnsi="Times New Roman" w:cs="Times New Roman"/>
          <w:i/>
          <w:sz w:val="28"/>
          <w:szCs w:val="28"/>
        </w:rPr>
        <w:t>);</w:t>
      </w:r>
    </w:p>
    <w:p w:rsidR="00DA063A" w:rsidRPr="00DA063A" w:rsidRDefault="00DA063A" w:rsidP="00DA063A">
      <w:pPr>
        <w:tabs>
          <w:tab w:val="left" w:pos="993"/>
        </w:tabs>
        <w:spacing w:after="0" w:line="240" w:lineRule="auto"/>
        <w:ind w:firstLine="709"/>
        <w:jc w:val="both"/>
        <w:rPr>
          <w:rFonts w:ascii="Times New Roman" w:hAnsi="Times New Roman" w:cs="Times New Roman"/>
          <w:b/>
          <w:i/>
          <w:sz w:val="28"/>
          <w:szCs w:val="28"/>
          <w:lang w:val="kk-KZ"/>
        </w:rPr>
      </w:pPr>
      <w:r w:rsidRPr="00DA063A">
        <w:rPr>
          <w:rFonts w:ascii="Times New Roman" w:hAnsi="Times New Roman"/>
          <w:sz w:val="28"/>
          <w:szCs w:val="28"/>
        </w:rPr>
        <w:t xml:space="preserve">Преподаватели кафедры физики и технологии </w:t>
      </w:r>
      <w:r w:rsidRPr="00DA063A">
        <w:rPr>
          <w:rFonts w:ascii="Times New Roman" w:hAnsi="Times New Roman"/>
          <w:sz w:val="28"/>
          <w:szCs w:val="28"/>
          <w:lang w:val="kk-KZ"/>
        </w:rPr>
        <w:t xml:space="preserve">имеют индекс Хирша на базе </w:t>
      </w:r>
      <w:r w:rsidRPr="00DA063A">
        <w:rPr>
          <w:rFonts w:ascii="Times New Roman" w:hAnsi="Times New Roman"/>
          <w:sz w:val="28"/>
          <w:szCs w:val="28"/>
          <w:lang w:val="en-US"/>
        </w:rPr>
        <w:t>Scopus</w:t>
      </w:r>
      <w:r w:rsidRPr="00DA063A">
        <w:rPr>
          <w:rFonts w:ascii="Times New Roman" w:hAnsi="Times New Roman"/>
          <w:sz w:val="28"/>
          <w:szCs w:val="28"/>
        </w:rPr>
        <w:t xml:space="preserve"> Скаков М.К. - 10, </w:t>
      </w:r>
      <w:r w:rsidRPr="00DA063A">
        <w:rPr>
          <w:rFonts w:ascii="Times New Roman" w:hAnsi="Times New Roman"/>
          <w:sz w:val="28"/>
          <w:szCs w:val="28"/>
          <w:lang w:val="kk-KZ"/>
        </w:rPr>
        <w:t xml:space="preserve">Квеглис Л.И. - 6, Абылкалыкова Р.Б. - 2, Сакенова </w:t>
      </w:r>
      <w:r w:rsidRPr="00DA063A">
        <w:rPr>
          <w:rFonts w:ascii="Times New Roman" w:hAnsi="Times New Roman"/>
          <w:color w:val="000000" w:themeColor="text1"/>
          <w:sz w:val="28"/>
          <w:szCs w:val="28"/>
          <w:lang w:val="kk-KZ"/>
        </w:rPr>
        <w:t>Р.Е. - 2, Бектасова Г.С. - 2, Рахадилов Б.К. – 1</w:t>
      </w:r>
      <w:r w:rsidRPr="00DA063A">
        <w:rPr>
          <w:rFonts w:ascii="Times New Roman" w:hAnsi="Times New Roman"/>
          <w:color w:val="000000" w:themeColor="text1"/>
          <w:sz w:val="28"/>
          <w:szCs w:val="28"/>
        </w:rPr>
        <w:t>1</w:t>
      </w:r>
      <w:r w:rsidRPr="00DA063A">
        <w:rPr>
          <w:rFonts w:ascii="Times New Roman" w:hAnsi="Times New Roman"/>
          <w:color w:val="000000" w:themeColor="text1"/>
          <w:sz w:val="28"/>
          <w:szCs w:val="28"/>
          <w:lang w:val="kk-KZ"/>
        </w:rPr>
        <w:t>.</w:t>
      </w:r>
    </w:p>
    <w:p w:rsidR="00773AB6" w:rsidRPr="00DA063A"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i/>
          <w:sz w:val="28"/>
          <w:szCs w:val="28"/>
        </w:rPr>
      </w:pPr>
      <w:r w:rsidRPr="00DA063A">
        <w:rPr>
          <w:rFonts w:ascii="Times New Roman" w:hAnsi="Times New Roman" w:cs="Times New Roman"/>
          <w:i/>
          <w:sz w:val="28"/>
          <w:szCs w:val="28"/>
        </w:rPr>
        <w:t xml:space="preserve">публикации ППС в изданиях, рекомендованных </w:t>
      </w:r>
      <w:r w:rsidR="00BE118B" w:rsidRPr="00DA063A">
        <w:rPr>
          <w:rFonts w:ascii="Times New Roman" w:hAnsi="Times New Roman" w:cs="Times New Roman"/>
          <w:i/>
          <w:sz w:val="28"/>
          <w:szCs w:val="28"/>
        </w:rPr>
        <w:t>КОКСНВО</w:t>
      </w:r>
      <w:r w:rsidRPr="00DA063A">
        <w:rPr>
          <w:rFonts w:ascii="Times New Roman" w:hAnsi="Times New Roman" w:cs="Times New Roman"/>
          <w:i/>
          <w:sz w:val="28"/>
          <w:szCs w:val="28"/>
        </w:rPr>
        <w:t>/монографии;</w:t>
      </w:r>
    </w:p>
    <w:p w:rsidR="00DA063A" w:rsidRPr="00DA063A" w:rsidRDefault="00DA063A" w:rsidP="00DA063A">
      <w:pPr>
        <w:tabs>
          <w:tab w:val="left" w:pos="993"/>
        </w:tabs>
        <w:spacing w:after="0" w:line="240" w:lineRule="auto"/>
        <w:ind w:firstLine="709"/>
        <w:jc w:val="both"/>
        <w:rPr>
          <w:rFonts w:ascii="Times New Roman" w:hAnsi="Times New Roman" w:cs="Times New Roman"/>
          <w:b/>
          <w:sz w:val="28"/>
          <w:szCs w:val="28"/>
          <w:lang w:val="kk-KZ"/>
        </w:rPr>
      </w:pPr>
      <w:r w:rsidRPr="00DA063A">
        <w:rPr>
          <w:rFonts w:ascii="Times New Roman" w:hAnsi="Times New Roman"/>
          <w:sz w:val="28"/>
          <w:szCs w:val="28"/>
          <w:lang w:val="kk-KZ"/>
        </w:rPr>
        <w:t xml:space="preserve">Бектасова Г.С., </w:t>
      </w:r>
      <w:r w:rsidRPr="00DA063A">
        <w:rPr>
          <w:rFonts w:ascii="Times New Roman" w:hAnsi="Times New Roman"/>
          <w:sz w:val="28"/>
          <w:szCs w:val="28"/>
        </w:rPr>
        <w:t>«Проблема хаоса в синергетике и физике» на английском языке</w:t>
      </w:r>
      <w:r w:rsidRPr="00DA063A">
        <w:rPr>
          <w:rFonts w:ascii="Times New Roman" w:hAnsi="Times New Roman"/>
          <w:sz w:val="28"/>
          <w:szCs w:val="28"/>
          <w:lang w:val="kk-KZ"/>
        </w:rPr>
        <w:t>;</w:t>
      </w:r>
    </w:p>
    <w:p w:rsidR="00DA063A" w:rsidRPr="00DA063A" w:rsidRDefault="00DA063A" w:rsidP="00DA063A">
      <w:pPr>
        <w:spacing w:after="0" w:line="240" w:lineRule="auto"/>
        <w:ind w:firstLine="709"/>
        <w:jc w:val="both"/>
        <w:rPr>
          <w:rFonts w:ascii="Times New Roman" w:hAnsi="Times New Roman"/>
          <w:color w:val="000000" w:themeColor="text1"/>
          <w:sz w:val="28"/>
          <w:szCs w:val="28"/>
          <w:lang w:val="kk-KZ"/>
        </w:rPr>
      </w:pPr>
      <w:r w:rsidRPr="00DA063A">
        <w:rPr>
          <w:rFonts w:ascii="Times New Roman" w:hAnsi="Times New Roman"/>
          <w:color w:val="000000" w:themeColor="text1"/>
          <w:sz w:val="28"/>
          <w:szCs w:val="28"/>
          <w:lang w:val="kk-KZ"/>
        </w:rPr>
        <w:t xml:space="preserve">Абылкалыкова Р.Б. «Взаимодействие излучений с веществом»; </w:t>
      </w:r>
    </w:p>
    <w:p w:rsidR="00DA063A" w:rsidRPr="00DA063A" w:rsidRDefault="00DA063A" w:rsidP="00DA063A">
      <w:pPr>
        <w:spacing w:after="0" w:line="240" w:lineRule="auto"/>
        <w:ind w:firstLine="709"/>
        <w:jc w:val="both"/>
        <w:rPr>
          <w:rFonts w:ascii="Times New Roman" w:hAnsi="Times New Roman"/>
          <w:color w:val="000000" w:themeColor="text1"/>
          <w:sz w:val="28"/>
          <w:szCs w:val="28"/>
          <w:lang w:val="kk-KZ"/>
        </w:rPr>
      </w:pPr>
      <w:r w:rsidRPr="00DA063A">
        <w:rPr>
          <w:rFonts w:ascii="Times New Roman" w:hAnsi="Times New Roman"/>
          <w:color w:val="000000" w:themeColor="text1"/>
          <w:sz w:val="28"/>
          <w:szCs w:val="28"/>
          <w:lang w:val="kk-KZ"/>
        </w:rPr>
        <w:t>Назарбаев Н.А.,Школьник В.С.,Батырбеков Э.Г., Березин С.А.,Лукашенко С.Н., Скаков М.К. «Scientific, Technical and Engineering Work to Ensure the Safety of the Former Semipalatinsk Test Site»;</w:t>
      </w:r>
    </w:p>
    <w:p w:rsidR="00DA063A" w:rsidRPr="00DA063A" w:rsidRDefault="00DA063A" w:rsidP="00DA063A">
      <w:pPr>
        <w:spacing w:after="0" w:line="240" w:lineRule="auto"/>
        <w:ind w:firstLine="709"/>
        <w:jc w:val="both"/>
        <w:rPr>
          <w:rFonts w:ascii="Times New Roman" w:hAnsi="Times New Roman"/>
          <w:color w:val="000000" w:themeColor="text1"/>
          <w:sz w:val="28"/>
          <w:szCs w:val="28"/>
          <w:lang w:val="kk-KZ"/>
        </w:rPr>
      </w:pPr>
      <w:r w:rsidRPr="00DA063A">
        <w:rPr>
          <w:rFonts w:ascii="Times New Roman" w:hAnsi="Times New Roman"/>
          <w:color w:val="000000" w:themeColor="text1"/>
          <w:sz w:val="28"/>
          <w:szCs w:val="28"/>
          <w:lang w:val="kk-KZ"/>
        </w:rPr>
        <w:t>Рахадилов Б.К., Скаков М.К., «Электролитно-плазменное азотирование быстрорежущих сталей»;</w:t>
      </w:r>
    </w:p>
    <w:p w:rsidR="00DA063A" w:rsidRPr="00DA063A" w:rsidRDefault="00DA063A" w:rsidP="00DA063A">
      <w:pPr>
        <w:spacing w:after="0" w:line="240" w:lineRule="auto"/>
        <w:ind w:firstLine="709"/>
        <w:jc w:val="both"/>
        <w:rPr>
          <w:rFonts w:ascii="Times New Roman" w:hAnsi="Times New Roman"/>
          <w:b/>
          <w:sz w:val="32"/>
          <w:szCs w:val="32"/>
          <w:lang w:val="kk-KZ"/>
        </w:rPr>
      </w:pPr>
      <w:r w:rsidRPr="00DA063A">
        <w:rPr>
          <w:rFonts w:ascii="Times New Roman" w:hAnsi="Times New Roman"/>
          <w:color w:val="000000" w:themeColor="text1"/>
          <w:sz w:val="28"/>
          <w:szCs w:val="28"/>
          <w:lang w:val="kk-KZ"/>
        </w:rPr>
        <w:t>Сагдолдина Ж.Б., Скаков М.К., Рахадилов Б. «Структура и свойства покрытий, полученных механохимическим сплавлением»;</w:t>
      </w:r>
      <w:r w:rsidRPr="00DA063A">
        <w:rPr>
          <w:rFonts w:ascii="Times New Roman" w:hAnsi="Times New Roman"/>
          <w:b/>
          <w:sz w:val="32"/>
          <w:szCs w:val="32"/>
          <w:lang w:val="kk-KZ"/>
        </w:rPr>
        <w:t xml:space="preserve"> </w:t>
      </w:r>
    </w:p>
    <w:p w:rsidR="00DA063A" w:rsidRPr="00DA063A" w:rsidRDefault="00DA063A" w:rsidP="00DA063A">
      <w:pPr>
        <w:spacing w:after="0" w:line="240" w:lineRule="auto"/>
        <w:ind w:firstLine="709"/>
        <w:jc w:val="both"/>
        <w:rPr>
          <w:rFonts w:ascii="Times New Roman" w:hAnsi="Times New Roman"/>
          <w:sz w:val="28"/>
          <w:szCs w:val="28"/>
          <w:lang w:val="kk-KZ"/>
        </w:rPr>
      </w:pPr>
      <w:r w:rsidRPr="00DA063A">
        <w:rPr>
          <w:rFonts w:ascii="Times New Roman" w:hAnsi="Times New Roman"/>
          <w:sz w:val="28"/>
          <w:szCs w:val="28"/>
          <w:lang w:val="kk-KZ"/>
        </w:rPr>
        <w:t>Сакенова Р.Е.,</w:t>
      </w:r>
      <w:r w:rsidRPr="00DA063A">
        <w:rPr>
          <w:rFonts w:ascii="Times New Roman" w:hAnsi="Times New Roman"/>
          <w:sz w:val="32"/>
          <w:szCs w:val="32"/>
          <w:lang w:val="kk-KZ"/>
        </w:rPr>
        <w:t xml:space="preserve"> «</w:t>
      </w:r>
      <w:r w:rsidRPr="00DA063A">
        <w:rPr>
          <w:rFonts w:ascii="Times New Roman" w:hAnsi="Times New Roman"/>
          <w:sz w:val="28"/>
          <w:szCs w:val="28"/>
          <w:lang w:val="kk-KZ"/>
        </w:rPr>
        <w:t>Кремний иондарымен имплантталған CrN/ZrN/Cr/Zr</w:t>
      </w:r>
      <w:r w:rsidRPr="00DA063A">
        <w:rPr>
          <w:rFonts w:ascii="Times New Roman" w:hAnsi="Times New Roman"/>
          <w:b/>
          <w:sz w:val="32"/>
          <w:szCs w:val="32"/>
          <w:lang w:val="kk-KZ"/>
        </w:rPr>
        <w:t xml:space="preserve"> </w:t>
      </w:r>
      <w:r w:rsidRPr="00DA063A">
        <w:rPr>
          <w:rFonts w:ascii="Times New Roman" w:hAnsi="Times New Roman"/>
          <w:sz w:val="28"/>
          <w:szCs w:val="28"/>
          <w:lang w:val="kk-KZ"/>
        </w:rPr>
        <w:t>наноқұрылымды жабынды зерттеу әдістері»;</w:t>
      </w:r>
    </w:p>
    <w:p w:rsidR="00DA063A" w:rsidRPr="009D40CB" w:rsidRDefault="00DA063A" w:rsidP="009D40CB">
      <w:pPr>
        <w:spacing w:after="0" w:line="240" w:lineRule="auto"/>
        <w:ind w:firstLine="709"/>
        <w:jc w:val="both"/>
        <w:rPr>
          <w:rFonts w:ascii="Times New Roman" w:hAnsi="Times New Roman"/>
          <w:sz w:val="28"/>
          <w:szCs w:val="28"/>
          <w:lang w:val="kk-KZ"/>
        </w:rPr>
      </w:pPr>
      <w:r w:rsidRPr="00DA063A">
        <w:rPr>
          <w:rFonts w:ascii="Times New Roman" w:hAnsi="Times New Roman"/>
          <w:sz w:val="28"/>
          <w:szCs w:val="28"/>
          <w:lang w:val="kk-KZ"/>
        </w:rPr>
        <w:t>Баймолданова Л.С., «</w:t>
      </w:r>
      <w:r w:rsidRPr="00DA063A">
        <w:rPr>
          <w:rFonts w:ascii="Times New Roman" w:hAnsi="Times New Roman"/>
          <w:bCs/>
          <w:sz w:val="28"/>
          <w:szCs w:val="28"/>
          <w:lang w:val="kk-KZ"/>
        </w:rPr>
        <w:t>Нанокомпозитті (TiAlSiY)N/CrN</w:t>
      </w:r>
      <w:r w:rsidRPr="00DA063A">
        <w:rPr>
          <w:rFonts w:ascii="Times New Roman" w:hAnsi="Times New Roman"/>
          <w:b/>
          <w:bCs/>
          <w:sz w:val="28"/>
          <w:szCs w:val="28"/>
          <w:lang w:val="kk-KZ"/>
        </w:rPr>
        <w:t xml:space="preserve"> </w:t>
      </w:r>
      <w:r w:rsidRPr="00DA063A">
        <w:rPr>
          <w:rFonts w:ascii="Times New Roman" w:hAnsi="Times New Roman"/>
          <w:bCs/>
          <w:sz w:val="28"/>
          <w:szCs w:val="28"/>
          <w:lang w:val="kk-KZ"/>
        </w:rPr>
        <w:t>жабындарының аu</w:t>
      </w:r>
      <w:r w:rsidRPr="00DA063A">
        <w:rPr>
          <w:rFonts w:ascii="Times New Roman" w:hAnsi="Times New Roman"/>
          <w:bCs/>
          <w:sz w:val="28"/>
          <w:szCs w:val="28"/>
          <w:vertAlign w:val="superscript"/>
          <w:lang w:val="kk-KZ"/>
        </w:rPr>
        <w:t>-</w:t>
      </w:r>
      <w:r w:rsidRPr="00DA063A">
        <w:rPr>
          <w:rFonts w:ascii="Times New Roman" w:hAnsi="Times New Roman"/>
          <w:bCs/>
          <w:sz w:val="28"/>
          <w:szCs w:val="28"/>
          <w:lang w:val="kk-KZ"/>
        </w:rPr>
        <w:t xml:space="preserve"> иондарымен импланттаудан кейінгі қасиеттерінің өзгеруі</w:t>
      </w:r>
      <w:r w:rsidR="009D40CB">
        <w:rPr>
          <w:rFonts w:ascii="Times New Roman" w:hAnsi="Times New Roman"/>
          <w:sz w:val="28"/>
          <w:szCs w:val="28"/>
          <w:lang w:val="kk-KZ"/>
        </w:rPr>
        <w:t>».</w:t>
      </w:r>
    </w:p>
    <w:p w:rsidR="00773AB6"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DA063A">
        <w:rPr>
          <w:rFonts w:ascii="Times New Roman" w:hAnsi="Times New Roman" w:cs="Times New Roman"/>
          <w:i/>
          <w:sz w:val="28"/>
          <w:szCs w:val="28"/>
        </w:rPr>
        <w:t xml:space="preserve">численность ППС (ФИО), участвующих </w:t>
      </w:r>
      <w:proofErr w:type="spellStart"/>
      <w:r w:rsidRPr="00DA063A">
        <w:rPr>
          <w:rFonts w:ascii="Times New Roman" w:hAnsi="Times New Roman" w:cs="Times New Roman"/>
          <w:i/>
          <w:sz w:val="28"/>
          <w:szCs w:val="28"/>
        </w:rPr>
        <w:t>грантовых</w:t>
      </w:r>
      <w:proofErr w:type="spellEnd"/>
      <w:r w:rsidRPr="00DA063A">
        <w:rPr>
          <w:rFonts w:ascii="Times New Roman" w:hAnsi="Times New Roman" w:cs="Times New Roman"/>
          <w:i/>
          <w:sz w:val="28"/>
          <w:szCs w:val="28"/>
        </w:rPr>
        <w:t>, программно-целевых и хоздоговорных исследованиях (название</w:t>
      </w:r>
      <w:r w:rsidR="00BE118B" w:rsidRPr="00DA063A">
        <w:rPr>
          <w:rFonts w:ascii="Times New Roman" w:hAnsi="Times New Roman" w:cs="Times New Roman"/>
          <w:i/>
          <w:sz w:val="28"/>
          <w:szCs w:val="28"/>
        </w:rPr>
        <w:t>, сумма</w:t>
      </w:r>
      <w:r w:rsidRPr="00DA063A">
        <w:rPr>
          <w:rFonts w:ascii="Times New Roman" w:hAnsi="Times New Roman" w:cs="Times New Roman"/>
          <w:i/>
          <w:sz w:val="28"/>
          <w:szCs w:val="28"/>
        </w:rPr>
        <w:t>);</w:t>
      </w:r>
    </w:p>
    <w:p w:rsidR="008A0D3C" w:rsidRDefault="008A0D3C" w:rsidP="00E10EC3">
      <w:pPr>
        <w:widowControl w:val="0"/>
        <w:pBdr>
          <w:bottom w:val="single" w:sz="4" w:space="6" w:color="FFFFFF"/>
        </w:pBdr>
        <w:tabs>
          <w:tab w:val="left" w:pos="851"/>
          <w:tab w:val="left" w:pos="993"/>
          <w:tab w:val="left" w:pos="1276"/>
        </w:tabs>
        <w:spacing w:after="0" w:line="240" w:lineRule="auto"/>
        <w:ind w:firstLine="709"/>
        <w:jc w:val="both"/>
        <w:rPr>
          <w:rFonts w:ascii="Times New Roman" w:hAnsi="Times New Roman"/>
          <w:sz w:val="28"/>
          <w:szCs w:val="28"/>
        </w:rPr>
      </w:pPr>
      <w:r w:rsidRPr="008A0D3C">
        <w:rPr>
          <w:rFonts w:ascii="Times New Roman" w:hAnsi="Times New Roman"/>
          <w:sz w:val="28"/>
          <w:szCs w:val="28"/>
        </w:rPr>
        <w:t>Профессор кафедры</w:t>
      </w:r>
      <w:r w:rsidRPr="008A0D3C">
        <w:rPr>
          <w:rFonts w:ascii="Times New Roman" w:hAnsi="Times New Roman"/>
          <w:sz w:val="28"/>
          <w:szCs w:val="28"/>
          <w:lang w:val="kk-KZ"/>
        </w:rPr>
        <w:t xml:space="preserve"> физики и технологий</w:t>
      </w:r>
      <w:r w:rsidRPr="008A0D3C">
        <w:rPr>
          <w:rFonts w:ascii="Times New Roman" w:hAnsi="Times New Roman"/>
          <w:sz w:val="28"/>
          <w:szCs w:val="28"/>
        </w:rPr>
        <w:t xml:space="preserve"> Скаков М.К. является научным руководителям г/б научных проектов предъявленных на  Конкурс, программно-целевое финансирование по научным, научно-техническим программам на 2021-2023 годы (2022-2024 годы), конкурс на соискание студенческих стипендий – 2020 22.06.2021 - 05.09.2021 </w:t>
      </w:r>
      <w:hyperlink r:id="rId15" w:history="1">
        <w:r w:rsidRPr="008A0D3C">
          <w:rPr>
            <w:rStyle w:val="ae"/>
            <w:rFonts w:ascii="Times New Roman" w:hAnsi="Times New Roman"/>
            <w:sz w:val="28"/>
            <w:szCs w:val="28"/>
          </w:rPr>
          <w:t>https://fnn.kz/ru/competition/41</w:t>
        </w:r>
      </w:hyperlink>
      <w:r w:rsidRPr="008A0D3C">
        <w:rPr>
          <w:rFonts w:ascii="Times New Roman" w:hAnsi="Times New Roman"/>
          <w:sz w:val="28"/>
          <w:szCs w:val="28"/>
        </w:rPr>
        <w:t xml:space="preserve"> от Фонда первого президента для гуманитарных наук, конкурс на соискание грантов для финансирования научно-исследовательских проектов и работ молодых ученых, 20.03.2021 - 20.05.2021 https://fnn.kz/ru/competition/31 от Фонда первого президента для гуманитарных и технических наук, Кубок студенческого предпринимательства, </w:t>
      </w:r>
      <w:proofErr w:type="spellStart"/>
      <w:r w:rsidRPr="008A0D3C">
        <w:rPr>
          <w:rFonts w:ascii="Times New Roman" w:hAnsi="Times New Roman"/>
          <w:sz w:val="28"/>
          <w:szCs w:val="28"/>
        </w:rPr>
        <w:t>стартапов</w:t>
      </w:r>
      <w:proofErr w:type="spellEnd"/>
      <w:r w:rsidRPr="008A0D3C">
        <w:rPr>
          <w:rFonts w:ascii="Times New Roman" w:hAnsi="Times New Roman"/>
          <w:sz w:val="28"/>
          <w:szCs w:val="28"/>
        </w:rPr>
        <w:t xml:space="preserve"> и инноваций-2021 среди казахстанских университетов 15.09.21 </w:t>
      </w:r>
    </w:p>
    <w:p w:rsidR="00E10EC3" w:rsidRPr="00E10EC3" w:rsidRDefault="009B78B9" w:rsidP="00E10EC3">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kk-KZ"/>
        </w:rPr>
        <w:t xml:space="preserve">Буйткенов Д.Б. Маулет М. </w:t>
      </w:r>
      <w:r w:rsidR="00E10EC3" w:rsidRPr="00E10EC3">
        <w:rPr>
          <w:rFonts w:ascii="Times New Roman" w:eastAsia="Times New Roman" w:hAnsi="Times New Roman" w:cs="Times New Roman"/>
          <w:bCs/>
          <w:sz w:val="28"/>
          <w:szCs w:val="28"/>
          <w:lang w:val="kk-KZ"/>
        </w:rPr>
        <w:t xml:space="preserve">ИРН АР19680473 </w:t>
      </w:r>
      <w:r w:rsidR="00E10EC3" w:rsidRPr="00E10EC3">
        <w:rPr>
          <w:rFonts w:ascii="Times New Roman" w:eastAsia="Times New Roman" w:hAnsi="Times New Roman" w:cs="Times New Roman"/>
          <w:bCs/>
          <w:sz w:val="28"/>
          <w:szCs w:val="28"/>
        </w:rPr>
        <w:t xml:space="preserve">«Повышение производительности деталей горно-металлургического оборудования из легированной стали путем разработки нового способа диффузионного термоциклического электролитно-плазменного </w:t>
      </w:r>
      <w:proofErr w:type="spellStart"/>
      <w:r w:rsidR="00E10EC3" w:rsidRPr="00E10EC3">
        <w:rPr>
          <w:rFonts w:ascii="Times New Roman" w:eastAsia="Times New Roman" w:hAnsi="Times New Roman" w:cs="Times New Roman"/>
          <w:bCs/>
          <w:sz w:val="28"/>
          <w:szCs w:val="28"/>
        </w:rPr>
        <w:t>борирования</w:t>
      </w:r>
      <w:proofErr w:type="spellEnd"/>
      <w:r w:rsidR="00E10EC3" w:rsidRPr="00E10EC3">
        <w:rPr>
          <w:rFonts w:ascii="Times New Roman" w:eastAsia="Times New Roman" w:hAnsi="Times New Roman" w:cs="Times New Roman"/>
          <w:bCs/>
          <w:sz w:val="28"/>
          <w:szCs w:val="28"/>
        </w:rPr>
        <w:t>» (98 457 297тг.)</w:t>
      </w:r>
      <w:r w:rsidR="00E10EC3">
        <w:rPr>
          <w:rFonts w:ascii="Times New Roman" w:eastAsia="Times New Roman" w:hAnsi="Times New Roman" w:cs="Times New Roman"/>
          <w:bCs/>
          <w:sz w:val="28"/>
          <w:szCs w:val="28"/>
        </w:rPr>
        <w:t xml:space="preserve"> </w:t>
      </w:r>
    </w:p>
    <w:p w:rsidR="00E10EC3" w:rsidRDefault="00E10EC3" w:rsidP="00E10EC3">
      <w:pPr>
        <w:spacing w:after="0" w:line="240" w:lineRule="auto"/>
        <w:ind w:firstLine="709"/>
        <w:jc w:val="both"/>
        <w:rPr>
          <w:rFonts w:ascii="Times New Roman" w:eastAsia="Times New Roman" w:hAnsi="Times New Roman" w:cs="Times New Roman"/>
          <w:b/>
          <w:bCs/>
          <w:sz w:val="28"/>
          <w:szCs w:val="28"/>
        </w:rPr>
      </w:pPr>
    </w:p>
    <w:p w:rsidR="00E10EC3" w:rsidRPr="00E10EC3" w:rsidRDefault="009B78B9" w:rsidP="00E10EC3">
      <w:pPr>
        <w:spacing w:after="0" w:line="240" w:lineRule="auto"/>
        <w:ind w:firstLine="709"/>
        <w:jc w:val="both"/>
        <w:rPr>
          <w:rFonts w:ascii="Times New Roman" w:eastAsia="Times New Roman" w:hAnsi="Times New Roman" w:cs="Times New Roman"/>
          <w:b/>
          <w:bCs/>
          <w:sz w:val="28"/>
          <w:szCs w:val="28"/>
          <w:lang w:val="kk-KZ"/>
        </w:rPr>
      </w:pPr>
      <w:r>
        <w:rPr>
          <w:rFonts w:ascii="Times New Roman" w:eastAsia="Times New Roman" w:hAnsi="Times New Roman" w:cs="Times New Roman"/>
          <w:bCs/>
          <w:sz w:val="28"/>
          <w:szCs w:val="28"/>
          <w:lang w:val="kk-KZ"/>
        </w:rPr>
        <w:t>Буйткенов Д. Маулет М</w:t>
      </w:r>
      <w:r w:rsidRPr="00E10EC3">
        <w:rPr>
          <w:rFonts w:ascii="Times New Roman" w:eastAsia="Times New Roman" w:hAnsi="Times New Roman" w:cs="Times New Roman"/>
          <w:bCs/>
          <w:sz w:val="28"/>
          <w:szCs w:val="28"/>
          <w:lang w:val="kk-KZ"/>
        </w:rPr>
        <w:t xml:space="preserve"> </w:t>
      </w:r>
      <w:r w:rsidR="00E10EC3" w:rsidRPr="00E10EC3">
        <w:rPr>
          <w:rFonts w:ascii="Times New Roman" w:eastAsia="Times New Roman" w:hAnsi="Times New Roman" w:cs="Times New Roman"/>
          <w:bCs/>
          <w:sz w:val="28"/>
          <w:szCs w:val="28"/>
          <w:lang w:val="kk-KZ"/>
        </w:rPr>
        <w:t xml:space="preserve">ИРН АР14872211 </w:t>
      </w:r>
      <w:r w:rsidR="00E10EC3" w:rsidRPr="00E10EC3">
        <w:rPr>
          <w:rFonts w:ascii="Times New Roman" w:eastAsia="Times New Roman" w:hAnsi="Times New Roman" w:cs="Times New Roman"/>
          <w:bCs/>
          <w:sz w:val="28"/>
          <w:szCs w:val="28"/>
        </w:rPr>
        <w:t>«Разработка электрофрикционной технологии и установки для упрочнения лезвий рабочих органов почвообрабатывающих инструментов»</w:t>
      </w:r>
      <w:r w:rsidR="00E10EC3" w:rsidRPr="00E10EC3">
        <w:rPr>
          <w:rFonts w:ascii="Times New Roman" w:eastAsia="Times New Roman" w:hAnsi="Times New Roman" w:cs="Times New Roman"/>
          <w:bCs/>
          <w:sz w:val="28"/>
          <w:szCs w:val="28"/>
          <w:lang w:val="kk-KZ"/>
        </w:rPr>
        <w:t xml:space="preserve"> (77 872 543тг.)</w:t>
      </w:r>
      <w:r w:rsidR="00E10EC3">
        <w:rPr>
          <w:rFonts w:ascii="Times New Roman" w:eastAsia="Times New Roman" w:hAnsi="Times New Roman" w:cs="Times New Roman"/>
          <w:bCs/>
          <w:sz w:val="28"/>
          <w:szCs w:val="28"/>
          <w:lang w:val="kk-KZ"/>
        </w:rPr>
        <w:t xml:space="preserve"> </w:t>
      </w:r>
    </w:p>
    <w:p w:rsidR="00E10EC3" w:rsidRPr="00E10EC3" w:rsidRDefault="009B78B9" w:rsidP="009B78B9">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kk-KZ"/>
        </w:rPr>
        <w:t xml:space="preserve">Буйткенов Д. </w:t>
      </w:r>
      <w:r w:rsidR="00E10EC3" w:rsidRPr="00E10EC3">
        <w:rPr>
          <w:rFonts w:ascii="Times New Roman" w:eastAsia="Times New Roman" w:hAnsi="Times New Roman" w:cs="Times New Roman"/>
          <w:bCs/>
          <w:sz w:val="28"/>
          <w:szCs w:val="28"/>
          <w:lang w:val="kk-KZ"/>
        </w:rPr>
        <w:t xml:space="preserve">ИРН АР13068485 </w:t>
      </w:r>
      <w:r w:rsidR="00E10EC3" w:rsidRPr="00E10EC3">
        <w:rPr>
          <w:rFonts w:ascii="Times New Roman" w:eastAsia="Times New Roman" w:hAnsi="Times New Roman" w:cs="Times New Roman"/>
          <w:bCs/>
          <w:sz w:val="28"/>
          <w:szCs w:val="28"/>
        </w:rPr>
        <w:t>"Разработка научно-технологических основ получения функционально-градиентных покрытий методом детонационного напыления для биоинженерии костной ткани" (75 513 292тг.)</w:t>
      </w:r>
      <w:r w:rsidR="00E10EC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kk-KZ"/>
        </w:rPr>
        <w:t xml:space="preserve">   Буйткенов Д. </w:t>
      </w:r>
      <w:r w:rsidR="00E10EC3" w:rsidRPr="00E10EC3">
        <w:rPr>
          <w:rFonts w:ascii="Times New Roman" w:eastAsia="Times New Roman" w:hAnsi="Times New Roman" w:cs="Times New Roman"/>
          <w:bCs/>
          <w:sz w:val="28"/>
          <w:szCs w:val="28"/>
          <w:lang w:val="kk-KZ"/>
        </w:rPr>
        <w:t xml:space="preserve">ИРН АР13068364 </w:t>
      </w:r>
      <w:r w:rsidR="00E10EC3" w:rsidRPr="00E10EC3">
        <w:rPr>
          <w:rFonts w:ascii="Times New Roman" w:eastAsia="Times New Roman" w:hAnsi="Times New Roman" w:cs="Times New Roman"/>
          <w:bCs/>
          <w:sz w:val="28"/>
          <w:szCs w:val="28"/>
        </w:rPr>
        <w:t xml:space="preserve">"Разработка способа детонационного напыления градиентных теплозащитных покрытий для лопаток газотурбинных двигателей" (75 056 068 </w:t>
      </w:r>
      <w:proofErr w:type="spellStart"/>
      <w:r w:rsidR="00E10EC3" w:rsidRPr="00E10EC3">
        <w:rPr>
          <w:rFonts w:ascii="Times New Roman" w:eastAsia="Times New Roman" w:hAnsi="Times New Roman" w:cs="Times New Roman"/>
          <w:bCs/>
          <w:sz w:val="28"/>
          <w:szCs w:val="28"/>
        </w:rPr>
        <w:t>тг</w:t>
      </w:r>
      <w:proofErr w:type="spellEnd"/>
      <w:r w:rsidR="00E10EC3" w:rsidRPr="00E10EC3">
        <w:rPr>
          <w:rFonts w:ascii="Times New Roman" w:eastAsia="Times New Roman" w:hAnsi="Times New Roman" w:cs="Times New Roman"/>
          <w:bCs/>
          <w:sz w:val="28"/>
          <w:szCs w:val="28"/>
        </w:rPr>
        <w:t>.)</w:t>
      </w:r>
      <w:r w:rsidR="00E10EC3">
        <w:rPr>
          <w:rFonts w:ascii="Times New Roman" w:eastAsia="Times New Roman" w:hAnsi="Times New Roman" w:cs="Times New Roman"/>
          <w:bCs/>
          <w:sz w:val="28"/>
          <w:szCs w:val="28"/>
        </w:rPr>
        <w:t xml:space="preserve"> </w:t>
      </w:r>
    </w:p>
    <w:p w:rsidR="00773AB6" w:rsidRPr="00DA063A" w:rsidRDefault="00773AB6" w:rsidP="00E10EC3">
      <w:pPr>
        <w:pStyle w:val="a4"/>
        <w:numPr>
          <w:ilvl w:val="0"/>
          <w:numId w:val="4"/>
        </w:numPr>
        <w:tabs>
          <w:tab w:val="left" w:pos="993"/>
        </w:tabs>
        <w:spacing w:after="0" w:line="240" w:lineRule="auto"/>
        <w:ind w:left="0" w:firstLine="709"/>
        <w:jc w:val="both"/>
        <w:rPr>
          <w:rFonts w:ascii="Times New Roman" w:hAnsi="Times New Roman" w:cs="Times New Roman"/>
          <w:i/>
          <w:sz w:val="28"/>
          <w:szCs w:val="28"/>
        </w:rPr>
      </w:pPr>
      <w:r w:rsidRPr="00DA063A">
        <w:rPr>
          <w:rFonts w:ascii="Times New Roman" w:hAnsi="Times New Roman" w:cs="Times New Roman"/>
          <w:i/>
          <w:sz w:val="28"/>
          <w:szCs w:val="28"/>
        </w:rPr>
        <w:t xml:space="preserve">привлечение обучающихся к выполнению научных проектов через участие в исследованиях, выполняемых за счет </w:t>
      </w:r>
      <w:proofErr w:type="spellStart"/>
      <w:r w:rsidRPr="00DA063A">
        <w:rPr>
          <w:rFonts w:ascii="Times New Roman" w:hAnsi="Times New Roman" w:cs="Times New Roman"/>
          <w:i/>
          <w:sz w:val="28"/>
          <w:szCs w:val="28"/>
        </w:rPr>
        <w:t>грантовых</w:t>
      </w:r>
      <w:proofErr w:type="spellEnd"/>
      <w:r w:rsidRPr="00DA063A">
        <w:rPr>
          <w:rFonts w:ascii="Times New Roman" w:hAnsi="Times New Roman" w:cs="Times New Roman"/>
          <w:i/>
          <w:sz w:val="28"/>
          <w:szCs w:val="28"/>
        </w:rPr>
        <w:t>, ПЦФ, ХД источников;</w:t>
      </w:r>
    </w:p>
    <w:p w:rsidR="00BE118B" w:rsidRPr="001C1E05" w:rsidRDefault="00BE118B" w:rsidP="000F5C90">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1C1E05">
        <w:rPr>
          <w:rFonts w:ascii="Times New Roman" w:hAnsi="Times New Roman" w:cs="Times New Roman"/>
          <w:sz w:val="28"/>
          <w:szCs w:val="28"/>
        </w:rPr>
        <w:t xml:space="preserve">коммерциализация НИР ППС и </w:t>
      </w:r>
      <w:r w:rsidR="00A47C9C" w:rsidRPr="001C1E05">
        <w:rPr>
          <w:rFonts w:ascii="Times New Roman" w:hAnsi="Times New Roman" w:cs="Times New Roman"/>
          <w:sz w:val="28"/>
          <w:szCs w:val="28"/>
        </w:rPr>
        <w:t>обучающихся;</w:t>
      </w:r>
    </w:p>
    <w:p w:rsidR="00773AB6" w:rsidRPr="001C1E05"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1C1E05">
        <w:rPr>
          <w:rFonts w:ascii="Times New Roman" w:hAnsi="Times New Roman" w:cs="Times New Roman"/>
          <w:sz w:val="28"/>
          <w:szCs w:val="28"/>
        </w:rPr>
        <w:t>доля призеров международных/республиканских предметных, научных олимпиад, конкурсов НИРС, творческих конкурсов и стипендиатов.</w:t>
      </w:r>
    </w:p>
    <w:p w:rsidR="007E3407" w:rsidRPr="001C1E05" w:rsidRDefault="007E3407" w:rsidP="007E3407">
      <w:pPr>
        <w:tabs>
          <w:tab w:val="left" w:pos="284"/>
          <w:tab w:val="left" w:pos="993"/>
        </w:tabs>
        <w:spacing w:after="0" w:line="240" w:lineRule="auto"/>
        <w:jc w:val="center"/>
        <w:rPr>
          <w:rFonts w:ascii="Times New Roman" w:hAnsi="Times New Roman" w:cs="Times New Roman"/>
          <w:b/>
          <w:color w:val="FF0000"/>
          <w:sz w:val="28"/>
          <w:szCs w:val="28"/>
        </w:rPr>
      </w:pPr>
    </w:p>
    <w:p w:rsidR="00497C63" w:rsidRPr="001C1E05" w:rsidRDefault="00497C63" w:rsidP="000F5C90">
      <w:pPr>
        <w:spacing w:after="0" w:line="240" w:lineRule="auto"/>
        <w:ind w:firstLine="567"/>
        <w:jc w:val="both"/>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7E3407" w:rsidRPr="001C1E05" w:rsidRDefault="00327A4A" w:rsidP="00E10EC3">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BE118B" w:rsidRPr="001C1E05" w:rsidTr="0073708A">
        <w:trPr>
          <w:trHeight w:val="262"/>
        </w:trPr>
        <w:tc>
          <w:tcPr>
            <w:tcW w:w="604" w:type="dxa"/>
            <w:vMerge w:val="restart"/>
            <w:vAlign w:val="center"/>
          </w:tcPr>
          <w:p w:rsidR="00BE118B" w:rsidRPr="001C1E05" w:rsidRDefault="00BE118B" w:rsidP="000F5C90">
            <w:pPr>
              <w:pStyle w:val="TableParagraph"/>
              <w:ind w:left="107"/>
              <w:jc w:val="center"/>
              <w:rPr>
                <w:b/>
                <w:sz w:val="24"/>
                <w:szCs w:val="24"/>
                <w:lang w:val="ru-RU"/>
              </w:rPr>
            </w:pPr>
            <w:r w:rsidRPr="001C1E05">
              <w:rPr>
                <w:b/>
                <w:w w:val="99"/>
                <w:sz w:val="24"/>
                <w:szCs w:val="24"/>
                <w:lang w:val="ru-RU"/>
              </w:rPr>
              <w:t>№</w:t>
            </w:r>
          </w:p>
          <w:p w:rsidR="00BE118B" w:rsidRPr="001C1E05" w:rsidRDefault="00BE118B"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BE118B" w:rsidRPr="001C1E05" w:rsidRDefault="00BE118B"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BE118B" w:rsidRPr="001C1E05" w:rsidRDefault="00BE118B" w:rsidP="000F5C90">
            <w:pPr>
              <w:pStyle w:val="TableParagraph"/>
              <w:jc w:val="center"/>
              <w:rPr>
                <w:b/>
                <w:sz w:val="24"/>
                <w:szCs w:val="24"/>
                <w:lang w:val="ru-RU"/>
              </w:rPr>
            </w:pPr>
            <w:r w:rsidRPr="001C1E05">
              <w:rPr>
                <w:b/>
                <w:sz w:val="24"/>
                <w:szCs w:val="24"/>
                <w:lang w:val="ru-RU"/>
              </w:rPr>
              <w:t>Ед.</w:t>
            </w:r>
          </w:p>
          <w:p w:rsidR="00BE118B" w:rsidRPr="001C1E05" w:rsidRDefault="00BE118B"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BE118B" w:rsidRPr="001C1E05" w:rsidRDefault="00BE118B"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BE118B" w:rsidRPr="001C1E05" w:rsidRDefault="00BE118B" w:rsidP="000F5C90">
            <w:pPr>
              <w:pStyle w:val="TableParagraph"/>
              <w:jc w:val="center"/>
              <w:rPr>
                <w:b/>
                <w:sz w:val="24"/>
                <w:szCs w:val="24"/>
                <w:lang w:val="ru-RU"/>
              </w:rPr>
            </w:pPr>
            <w:r w:rsidRPr="001C1E05">
              <w:rPr>
                <w:b/>
                <w:sz w:val="24"/>
                <w:szCs w:val="24"/>
                <w:lang w:val="ru-RU"/>
              </w:rPr>
              <w:t>Плановый период</w:t>
            </w:r>
          </w:p>
        </w:tc>
      </w:tr>
      <w:tr w:rsidR="00BE118B" w:rsidRPr="001C1E05" w:rsidTr="0073708A">
        <w:trPr>
          <w:trHeight w:val="262"/>
        </w:trPr>
        <w:tc>
          <w:tcPr>
            <w:tcW w:w="604" w:type="dxa"/>
            <w:vMerge/>
            <w:vAlign w:val="center"/>
          </w:tcPr>
          <w:p w:rsidR="00BE118B" w:rsidRPr="001C1E05" w:rsidRDefault="00BE118B" w:rsidP="000F5C90">
            <w:pPr>
              <w:pStyle w:val="TableParagraph"/>
              <w:ind w:left="107"/>
              <w:jc w:val="center"/>
              <w:rPr>
                <w:b/>
                <w:sz w:val="24"/>
                <w:szCs w:val="24"/>
                <w:lang w:val="ru-RU"/>
              </w:rPr>
            </w:pPr>
          </w:p>
        </w:tc>
        <w:tc>
          <w:tcPr>
            <w:tcW w:w="4820" w:type="dxa"/>
            <w:vMerge/>
            <w:vAlign w:val="center"/>
          </w:tcPr>
          <w:p w:rsidR="00BE118B" w:rsidRPr="001C1E05" w:rsidRDefault="00BE118B" w:rsidP="000F5C90">
            <w:pPr>
              <w:pStyle w:val="TableParagraph"/>
              <w:ind w:left="108"/>
              <w:jc w:val="center"/>
              <w:rPr>
                <w:b/>
                <w:sz w:val="24"/>
                <w:szCs w:val="24"/>
                <w:lang w:val="ru-RU"/>
              </w:rPr>
            </w:pPr>
          </w:p>
        </w:tc>
        <w:tc>
          <w:tcPr>
            <w:tcW w:w="992" w:type="dxa"/>
            <w:vMerge/>
            <w:tcBorders>
              <w:right w:val="single" w:sz="4" w:space="0" w:color="auto"/>
            </w:tcBorders>
            <w:vAlign w:val="center"/>
          </w:tcPr>
          <w:p w:rsidR="00BE118B" w:rsidRPr="001C1E05" w:rsidRDefault="00BE118B" w:rsidP="000F5C90">
            <w:pPr>
              <w:pStyle w:val="TableParagraph"/>
              <w:jc w:val="center"/>
              <w:rPr>
                <w:b/>
                <w:sz w:val="24"/>
                <w:szCs w:val="24"/>
                <w:lang w:val="ru-RU"/>
              </w:rPr>
            </w:pPr>
          </w:p>
        </w:tc>
        <w:tc>
          <w:tcPr>
            <w:tcW w:w="1071"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2024</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2025</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2026</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2027</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996"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2028</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86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2029</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r>
      <w:tr w:rsidR="00BB1D89" w:rsidRPr="001C1E05" w:rsidTr="0073708A">
        <w:trPr>
          <w:trHeight w:val="262"/>
        </w:trPr>
        <w:tc>
          <w:tcPr>
            <w:tcW w:w="604" w:type="dxa"/>
          </w:tcPr>
          <w:p w:rsidR="00BB1D89" w:rsidRPr="001C1E05" w:rsidRDefault="00BB1D89" w:rsidP="00BB1D89">
            <w:pPr>
              <w:pStyle w:val="TableParagraph"/>
              <w:jc w:val="center"/>
              <w:rPr>
                <w:w w:val="99"/>
                <w:sz w:val="24"/>
                <w:szCs w:val="24"/>
                <w:lang w:val="ru-RU"/>
              </w:rPr>
            </w:pPr>
            <w:r w:rsidRPr="001C1E05">
              <w:rPr>
                <w:w w:val="99"/>
                <w:sz w:val="24"/>
                <w:szCs w:val="24"/>
                <w:lang w:val="ru-RU"/>
              </w:rPr>
              <w:t>1</w:t>
            </w:r>
          </w:p>
        </w:tc>
        <w:tc>
          <w:tcPr>
            <w:tcW w:w="4820" w:type="dxa"/>
          </w:tcPr>
          <w:p w:rsidR="00BB1D89" w:rsidRPr="001C1E05" w:rsidRDefault="00BB1D89" w:rsidP="00BB1D89">
            <w:pPr>
              <w:pStyle w:val="TableParagraph"/>
              <w:ind w:left="108" w:right="113"/>
              <w:rPr>
                <w:sz w:val="24"/>
                <w:szCs w:val="24"/>
                <w:lang w:val="ru-RU"/>
              </w:rPr>
            </w:pPr>
            <w:r w:rsidRPr="001C1E05">
              <w:rPr>
                <w:sz w:val="24"/>
                <w:szCs w:val="24"/>
                <w:lang w:val="ru-RU"/>
              </w:rPr>
              <w:t>Доля ППС занимающейся научно-исследовательской работой</w:t>
            </w:r>
          </w:p>
        </w:tc>
        <w:tc>
          <w:tcPr>
            <w:tcW w:w="992" w:type="dxa"/>
            <w:tcBorders>
              <w:right w:val="single" w:sz="4" w:space="0" w:color="auto"/>
            </w:tcBorders>
          </w:tcPr>
          <w:p w:rsidR="00BB1D89" w:rsidRPr="001C1E05" w:rsidRDefault="00BB1D89" w:rsidP="00BB1D89">
            <w:pPr>
              <w:pStyle w:val="TableParagraph"/>
              <w:jc w:val="center"/>
              <w:rPr>
                <w:sz w:val="24"/>
                <w:szCs w:val="24"/>
                <w:lang w:val="ru-RU"/>
              </w:rPr>
            </w:pPr>
            <w:r w:rsidRPr="001C1E05">
              <w:rPr>
                <w:sz w:val="24"/>
                <w:szCs w:val="24"/>
                <w:lang w:val="ru-RU"/>
              </w:rPr>
              <w:t>%</w:t>
            </w:r>
          </w:p>
        </w:tc>
        <w:tc>
          <w:tcPr>
            <w:tcW w:w="1071" w:type="dxa"/>
          </w:tcPr>
          <w:p w:rsidR="00BB1D89" w:rsidRPr="00D83223" w:rsidRDefault="00D83223" w:rsidP="00BB1D89">
            <w:pPr>
              <w:pStyle w:val="TableParagraph"/>
              <w:jc w:val="center"/>
              <w:rPr>
                <w:sz w:val="24"/>
                <w:szCs w:val="24"/>
                <w:lang w:val="ru-RU"/>
              </w:rPr>
            </w:pPr>
            <w:r w:rsidRPr="00D83223">
              <w:rPr>
                <w:sz w:val="24"/>
                <w:szCs w:val="24"/>
                <w:lang w:val="ru-RU"/>
              </w:rPr>
              <w:t>100</w:t>
            </w:r>
          </w:p>
        </w:tc>
        <w:tc>
          <w:tcPr>
            <w:tcW w:w="993" w:type="dxa"/>
          </w:tcPr>
          <w:p w:rsidR="00BB1D89" w:rsidRPr="00D83223" w:rsidRDefault="00D83223" w:rsidP="00BB1D89">
            <w:pPr>
              <w:jc w:val="center"/>
              <w:rPr>
                <w:rFonts w:ascii="Times New Roman" w:hAnsi="Times New Roman" w:cs="Times New Roman"/>
                <w:lang w:val="ru-RU"/>
              </w:rPr>
            </w:pPr>
            <w:r w:rsidRPr="00D83223">
              <w:rPr>
                <w:rFonts w:ascii="Times New Roman" w:hAnsi="Times New Roman" w:cs="Times New Roman"/>
                <w:lang w:val="ru-RU"/>
              </w:rPr>
              <w:t>100</w:t>
            </w:r>
          </w:p>
        </w:tc>
        <w:tc>
          <w:tcPr>
            <w:tcW w:w="1195" w:type="dxa"/>
          </w:tcPr>
          <w:p w:rsidR="00BB1D89" w:rsidRPr="00D83223" w:rsidRDefault="00D83223" w:rsidP="00BB1D89">
            <w:pPr>
              <w:jc w:val="center"/>
              <w:rPr>
                <w:rFonts w:ascii="Times New Roman" w:hAnsi="Times New Roman" w:cs="Times New Roman"/>
                <w:lang w:val="ru-RU"/>
              </w:rPr>
            </w:pPr>
            <w:r w:rsidRPr="00D83223">
              <w:rPr>
                <w:rFonts w:ascii="Times New Roman" w:hAnsi="Times New Roman" w:cs="Times New Roman"/>
                <w:lang w:val="ru-RU"/>
              </w:rPr>
              <w:t>100</w:t>
            </w:r>
          </w:p>
        </w:tc>
        <w:tc>
          <w:tcPr>
            <w:tcW w:w="1195" w:type="dxa"/>
          </w:tcPr>
          <w:p w:rsidR="00BB1D89" w:rsidRPr="00D83223" w:rsidRDefault="00D83223" w:rsidP="00BB1D89">
            <w:pPr>
              <w:jc w:val="center"/>
              <w:rPr>
                <w:rFonts w:ascii="Times New Roman" w:hAnsi="Times New Roman" w:cs="Times New Roman"/>
                <w:lang w:val="ru-RU"/>
              </w:rPr>
            </w:pPr>
            <w:r w:rsidRPr="00D83223">
              <w:rPr>
                <w:rFonts w:ascii="Times New Roman" w:hAnsi="Times New Roman" w:cs="Times New Roman"/>
                <w:lang w:val="ru-RU"/>
              </w:rPr>
              <w:t>100</w:t>
            </w:r>
          </w:p>
        </w:tc>
        <w:tc>
          <w:tcPr>
            <w:tcW w:w="1198" w:type="dxa"/>
          </w:tcPr>
          <w:p w:rsidR="00BB1D89" w:rsidRPr="00D83223" w:rsidRDefault="00D83223" w:rsidP="00BB1D89">
            <w:pPr>
              <w:jc w:val="center"/>
              <w:rPr>
                <w:rFonts w:ascii="Times New Roman" w:hAnsi="Times New Roman" w:cs="Times New Roman"/>
                <w:lang w:val="ru-RU"/>
              </w:rPr>
            </w:pPr>
            <w:r w:rsidRPr="00D83223">
              <w:rPr>
                <w:rFonts w:ascii="Times New Roman" w:hAnsi="Times New Roman" w:cs="Times New Roman"/>
                <w:lang w:val="ru-RU"/>
              </w:rPr>
              <w:t>100</w:t>
            </w:r>
          </w:p>
        </w:tc>
        <w:tc>
          <w:tcPr>
            <w:tcW w:w="1195" w:type="dxa"/>
          </w:tcPr>
          <w:p w:rsidR="00BB1D89" w:rsidRPr="00D83223" w:rsidRDefault="00D83223" w:rsidP="00BB1D89">
            <w:pPr>
              <w:jc w:val="center"/>
              <w:rPr>
                <w:rFonts w:ascii="Times New Roman" w:hAnsi="Times New Roman" w:cs="Times New Roman"/>
                <w:lang w:val="ru-RU"/>
              </w:rPr>
            </w:pPr>
            <w:r w:rsidRPr="00D83223">
              <w:rPr>
                <w:rFonts w:ascii="Times New Roman" w:hAnsi="Times New Roman" w:cs="Times New Roman"/>
                <w:lang w:val="ru-RU"/>
              </w:rPr>
              <w:t>100</w:t>
            </w:r>
          </w:p>
        </w:tc>
        <w:tc>
          <w:tcPr>
            <w:tcW w:w="996" w:type="dxa"/>
          </w:tcPr>
          <w:p w:rsidR="00BB1D89" w:rsidRPr="00D83223" w:rsidRDefault="00D83223" w:rsidP="00BB1D89">
            <w:pPr>
              <w:jc w:val="center"/>
              <w:rPr>
                <w:rFonts w:ascii="Times New Roman" w:hAnsi="Times New Roman" w:cs="Times New Roman"/>
                <w:lang w:val="ru-RU"/>
              </w:rPr>
            </w:pPr>
            <w:r w:rsidRPr="00D83223">
              <w:rPr>
                <w:rFonts w:ascii="Times New Roman" w:hAnsi="Times New Roman" w:cs="Times New Roman"/>
                <w:lang w:val="ru-RU"/>
              </w:rPr>
              <w:t>100</w:t>
            </w:r>
          </w:p>
        </w:tc>
        <w:tc>
          <w:tcPr>
            <w:tcW w:w="863" w:type="dxa"/>
          </w:tcPr>
          <w:p w:rsidR="00BB1D89" w:rsidRPr="00D83223" w:rsidRDefault="00D83223" w:rsidP="00BB1D89">
            <w:pPr>
              <w:jc w:val="center"/>
              <w:rPr>
                <w:rFonts w:ascii="Times New Roman" w:hAnsi="Times New Roman" w:cs="Times New Roman"/>
                <w:lang w:val="ru-RU"/>
              </w:rPr>
            </w:pPr>
            <w:r w:rsidRPr="00D83223">
              <w:rPr>
                <w:rFonts w:ascii="Times New Roman" w:hAnsi="Times New Roman" w:cs="Times New Roman"/>
                <w:lang w:val="ru-RU"/>
              </w:rPr>
              <w:t>100</w:t>
            </w:r>
          </w:p>
        </w:tc>
      </w:tr>
      <w:tr w:rsidR="00BB1D89" w:rsidRPr="001C1E05" w:rsidTr="0073708A">
        <w:trPr>
          <w:trHeight w:val="262"/>
        </w:trPr>
        <w:tc>
          <w:tcPr>
            <w:tcW w:w="604" w:type="dxa"/>
          </w:tcPr>
          <w:p w:rsidR="00BB1D89" w:rsidRPr="001C1E05" w:rsidRDefault="00BB1D89" w:rsidP="00BB1D89">
            <w:pPr>
              <w:pStyle w:val="TableParagraph"/>
              <w:jc w:val="center"/>
              <w:rPr>
                <w:w w:val="99"/>
                <w:sz w:val="24"/>
                <w:szCs w:val="24"/>
                <w:lang w:val="ru-RU"/>
              </w:rPr>
            </w:pPr>
            <w:r w:rsidRPr="001C1E05">
              <w:rPr>
                <w:w w:val="99"/>
                <w:sz w:val="24"/>
                <w:szCs w:val="24"/>
                <w:lang w:val="ru-RU"/>
              </w:rPr>
              <w:t>2</w:t>
            </w:r>
          </w:p>
        </w:tc>
        <w:tc>
          <w:tcPr>
            <w:tcW w:w="4820" w:type="dxa"/>
          </w:tcPr>
          <w:p w:rsidR="00BB1D89" w:rsidRPr="001C1E05" w:rsidRDefault="00BB1D89" w:rsidP="00BB1D89">
            <w:pPr>
              <w:pStyle w:val="TableParagraph"/>
              <w:ind w:left="108" w:right="113"/>
              <w:rPr>
                <w:sz w:val="24"/>
                <w:szCs w:val="24"/>
                <w:lang w:val="ru-RU"/>
              </w:rPr>
            </w:pPr>
            <w:r w:rsidRPr="001C1E05">
              <w:rPr>
                <w:sz w:val="24"/>
                <w:szCs w:val="24"/>
                <w:lang w:val="ru-RU"/>
              </w:rPr>
              <w:t>Количество молодых ППС занимающихся научно-исследовательской работой</w:t>
            </w:r>
          </w:p>
        </w:tc>
        <w:tc>
          <w:tcPr>
            <w:tcW w:w="992" w:type="dxa"/>
            <w:tcBorders>
              <w:right w:val="single" w:sz="4" w:space="0" w:color="auto"/>
            </w:tcBorders>
          </w:tcPr>
          <w:p w:rsidR="00BB1D89" w:rsidRPr="001C1E05" w:rsidRDefault="00D83223" w:rsidP="00BB1D89">
            <w:pPr>
              <w:jc w:val="center"/>
              <w:rPr>
                <w:rFonts w:ascii="Times New Roman" w:hAnsi="Times New Roman" w:cs="Times New Roman"/>
                <w:sz w:val="24"/>
                <w:szCs w:val="24"/>
                <w:lang w:val="ru-RU"/>
              </w:rPr>
            </w:pPr>
            <w:r w:rsidRPr="001C1E05">
              <w:rPr>
                <w:sz w:val="24"/>
                <w:szCs w:val="24"/>
                <w:lang w:val="ru-RU"/>
              </w:rPr>
              <w:t>%</w:t>
            </w:r>
          </w:p>
        </w:tc>
        <w:tc>
          <w:tcPr>
            <w:tcW w:w="1071" w:type="dxa"/>
          </w:tcPr>
          <w:p w:rsidR="00BB1D89" w:rsidRPr="00D83223" w:rsidRDefault="00D83223" w:rsidP="00BB1D89">
            <w:pPr>
              <w:pStyle w:val="TableParagraph"/>
              <w:jc w:val="center"/>
              <w:rPr>
                <w:sz w:val="24"/>
                <w:szCs w:val="24"/>
                <w:lang w:val="ru-RU"/>
              </w:rPr>
            </w:pPr>
            <w:r w:rsidRPr="00D83223">
              <w:rPr>
                <w:sz w:val="24"/>
                <w:szCs w:val="24"/>
                <w:lang w:val="ru-RU"/>
              </w:rPr>
              <w:t>100</w:t>
            </w:r>
          </w:p>
        </w:tc>
        <w:tc>
          <w:tcPr>
            <w:tcW w:w="993" w:type="dxa"/>
          </w:tcPr>
          <w:p w:rsidR="00BB1D89" w:rsidRPr="00D83223" w:rsidRDefault="00D83223" w:rsidP="00BB1D89">
            <w:pPr>
              <w:pStyle w:val="TableParagraph"/>
              <w:jc w:val="center"/>
              <w:rPr>
                <w:sz w:val="24"/>
                <w:szCs w:val="24"/>
                <w:lang w:val="ru-RU"/>
              </w:rPr>
            </w:pPr>
            <w:r w:rsidRPr="00D83223">
              <w:rPr>
                <w:sz w:val="24"/>
                <w:szCs w:val="24"/>
                <w:lang w:val="ru-RU"/>
              </w:rPr>
              <w:t>100</w:t>
            </w:r>
          </w:p>
        </w:tc>
        <w:tc>
          <w:tcPr>
            <w:tcW w:w="1195" w:type="dxa"/>
          </w:tcPr>
          <w:p w:rsidR="00BB1D89" w:rsidRPr="00D83223" w:rsidRDefault="00D83223" w:rsidP="00BB1D89">
            <w:pPr>
              <w:pStyle w:val="TableParagraph"/>
              <w:jc w:val="center"/>
              <w:rPr>
                <w:sz w:val="24"/>
                <w:szCs w:val="24"/>
                <w:lang w:val="ru-RU"/>
              </w:rPr>
            </w:pPr>
            <w:r w:rsidRPr="00D83223">
              <w:rPr>
                <w:sz w:val="24"/>
                <w:szCs w:val="24"/>
                <w:lang w:val="ru-RU"/>
              </w:rPr>
              <w:t>100</w:t>
            </w:r>
          </w:p>
        </w:tc>
        <w:tc>
          <w:tcPr>
            <w:tcW w:w="1195" w:type="dxa"/>
          </w:tcPr>
          <w:p w:rsidR="00BB1D89" w:rsidRPr="00D83223" w:rsidRDefault="00D83223" w:rsidP="00BB1D89">
            <w:pPr>
              <w:pStyle w:val="TableParagraph"/>
              <w:jc w:val="center"/>
              <w:rPr>
                <w:sz w:val="24"/>
                <w:szCs w:val="24"/>
                <w:lang w:val="ru-RU"/>
              </w:rPr>
            </w:pPr>
            <w:r w:rsidRPr="00D83223">
              <w:rPr>
                <w:sz w:val="24"/>
                <w:szCs w:val="24"/>
                <w:lang w:val="ru-RU"/>
              </w:rPr>
              <w:t>100</w:t>
            </w:r>
          </w:p>
        </w:tc>
        <w:tc>
          <w:tcPr>
            <w:tcW w:w="1198" w:type="dxa"/>
          </w:tcPr>
          <w:p w:rsidR="00BB1D89" w:rsidRPr="00D83223" w:rsidRDefault="00D83223" w:rsidP="00BB1D89">
            <w:pPr>
              <w:jc w:val="center"/>
              <w:rPr>
                <w:rFonts w:ascii="Times New Roman" w:hAnsi="Times New Roman" w:cs="Times New Roman"/>
                <w:lang w:val="ru-RU"/>
              </w:rPr>
            </w:pPr>
            <w:r w:rsidRPr="00D83223">
              <w:rPr>
                <w:rFonts w:ascii="Times New Roman" w:hAnsi="Times New Roman" w:cs="Times New Roman"/>
                <w:lang w:val="ru-RU"/>
              </w:rPr>
              <w:t>100</w:t>
            </w:r>
          </w:p>
        </w:tc>
        <w:tc>
          <w:tcPr>
            <w:tcW w:w="1195" w:type="dxa"/>
          </w:tcPr>
          <w:p w:rsidR="00BB1D89" w:rsidRPr="00D83223" w:rsidRDefault="00D83223" w:rsidP="00BB1D89">
            <w:pPr>
              <w:jc w:val="center"/>
              <w:rPr>
                <w:rFonts w:ascii="Times New Roman" w:hAnsi="Times New Roman" w:cs="Times New Roman"/>
                <w:lang w:val="ru-RU"/>
              </w:rPr>
            </w:pPr>
            <w:r w:rsidRPr="00D83223">
              <w:rPr>
                <w:rFonts w:ascii="Times New Roman" w:hAnsi="Times New Roman" w:cs="Times New Roman"/>
                <w:lang w:val="ru-RU"/>
              </w:rPr>
              <w:t>100</w:t>
            </w:r>
          </w:p>
        </w:tc>
        <w:tc>
          <w:tcPr>
            <w:tcW w:w="996" w:type="dxa"/>
          </w:tcPr>
          <w:p w:rsidR="00BB1D89" w:rsidRPr="00D83223" w:rsidRDefault="00D83223" w:rsidP="00BB1D89">
            <w:pPr>
              <w:jc w:val="center"/>
              <w:rPr>
                <w:rFonts w:ascii="Times New Roman" w:hAnsi="Times New Roman" w:cs="Times New Roman"/>
                <w:lang w:val="ru-RU"/>
              </w:rPr>
            </w:pPr>
            <w:r w:rsidRPr="00D83223">
              <w:rPr>
                <w:rFonts w:ascii="Times New Roman" w:hAnsi="Times New Roman" w:cs="Times New Roman"/>
                <w:lang w:val="ru-RU"/>
              </w:rPr>
              <w:t>100</w:t>
            </w:r>
          </w:p>
        </w:tc>
        <w:tc>
          <w:tcPr>
            <w:tcW w:w="863" w:type="dxa"/>
          </w:tcPr>
          <w:p w:rsidR="00BB1D89" w:rsidRPr="00D83223" w:rsidRDefault="00D83223" w:rsidP="00BB1D89">
            <w:pPr>
              <w:jc w:val="center"/>
              <w:rPr>
                <w:rFonts w:ascii="Times New Roman" w:hAnsi="Times New Roman" w:cs="Times New Roman"/>
                <w:lang w:val="ru-RU"/>
              </w:rPr>
            </w:pPr>
            <w:r w:rsidRPr="00D83223">
              <w:rPr>
                <w:rFonts w:ascii="Times New Roman" w:hAnsi="Times New Roman" w:cs="Times New Roman"/>
                <w:lang w:val="ru-RU"/>
              </w:rPr>
              <w:t>100</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3</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 xml:space="preserve">Количество </w:t>
            </w:r>
            <w:proofErr w:type="spellStart"/>
            <w:r w:rsidRPr="001C1E05">
              <w:rPr>
                <w:sz w:val="24"/>
                <w:szCs w:val="24"/>
                <w:lang w:val="ru-RU"/>
              </w:rPr>
              <w:t>коммерциализируемых</w:t>
            </w:r>
            <w:proofErr w:type="spellEnd"/>
            <w:r w:rsidRPr="001C1E05">
              <w:rPr>
                <w:sz w:val="24"/>
                <w:szCs w:val="24"/>
                <w:lang w:val="ru-RU"/>
              </w:rPr>
              <w:t xml:space="preserve"> проектов научно-исследовательской деятельности</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4377D8" w:rsidRDefault="004377D8" w:rsidP="000F5C90">
            <w:pPr>
              <w:pStyle w:val="TableParagraph"/>
              <w:jc w:val="center"/>
              <w:rPr>
                <w:sz w:val="24"/>
                <w:szCs w:val="24"/>
                <w:lang w:val="kk-KZ"/>
              </w:rPr>
            </w:pPr>
            <w:r w:rsidRPr="004377D8">
              <w:rPr>
                <w:sz w:val="24"/>
                <w:szCs w:val="24"/>
                <w:lang w:val="kk-KZ"/>
              </w:rPr>
              <w:t>-</w:t>
            </w:r>
          </w:p>
        </w:tc>
        <w:tc>
          <w:tcPr>
            <w:tcW w:w="993" w:type="dxa"/>
          </w:tcPr>
          <w:p w:rsidR="00166B18" w:rsidRPr="004377D8" w:rsidRDefault="004377D8" w:rsidP="000F5C90">
            <w:pPr>
              <w:pStyle w:val="TableParagraph"/>
              <w:jc w:val="center"/>
              <w:rPr>
                <w:sz w:val="24"/>
                <w:szCs w:val="24"/>
                <w:lang w:val="kk-KZ"/>
              </w:rPr>
            </w:pPr>
            <w:r w:rsidRPr="004377D8">
              <w:rPr>
                <w:sz w:val="24"/>
                <w:szCs w:val="24"/>
                <w:lang w:val="kk-KZ"/>
              </w:rPr>
              <w:t>-</w:t>
            </w:r>
          </w:p>
        </w:tc>
        <w:tc>
          <w:tcPr>
            <w:tcW w:w="1195" w:type="dxa"/>
          </w:tcPr>
          <w:p w:rsidR="00166B18" w:rsidRPr="004377D8" w:rsidRDefault="004377D8" w:rsidP="000F5C90">
            <w:pPr>
              <w:pStyle w:val="TableParagraph"/>
              <w:jc w:val="center"/>
              <w:rPr>
                <w:sz w:val="24"/>
                <w:szCs w:val="24"/>
                <w:lang w:val="kk-KZ"/>
              </w:rPr>
            </w:pPr>
            <w:r w:rsidRPr="004377D8">
              <w:rPr>
                <w:sz w:val="24"/>
                <w:szCs w:val="24"/>
                <w:lang w:val="kk-KZ"/>
              </w:rPr>
              <w:t>-</w:t>
            </w:r>
          </w:p>
        </w:tc>
        <w:tc>
          <w:tcPr>
            <w:tcW w:w="1195" w:type="dxa"/>
          </w:tcPr>
          <w:p w:rsidR="00166B18" w:rsidRPr="004377D8" w:rsidRDefault="004377D8" w:rsidP="000F5C90">
            <w:pPr>
              <w:pStyle w:val="TableParagraph"/>
              <w:jc w:val="center"/>
              <w:rPr>
                <w:sz w:val="24"/>
                <w:szCs w:val="24"/>
                <w:lang w:val="kk-KZ"/>
              </w:rPr>
            </w:pPr>
            <w:r w:rsidRPr="004377D8">
              <w:rPr>
                <w:sz w:val="24"/>
                <w:szCs w:val="24"/>
                <w:lang w:val="kk-KZ"/>
              </w:rPr>
              <w:t>-</w:t>
            </w:r>
          </w:p>
        </w:tc>
        <w:tc>
          <w:tcPr>
            <w:tcW w:w="1198" w:type="dxa"/>
          </w:tcPr>
          <w:p w:rsidR="00166B18" w:rsidRPr="004377D8" w:rsidRDefault="004377D8" w:rsidP="000F5C90">
            <w:pPr>
              <w:pStyle w:val="TableParagraph"/>
              <w:jc w:val="center"/>
              <w:rPr>
                <w:sz w:val="24"/>
                <w:szCs w:val="24"/>
                <w:lang w:val="kk-KZ"/>
              </w:rPr>
            </w:pPr>
            <w:r w:rsidRPr="004377D8">
              <w:rPr>
                <w:sz w:val="24"/>
                <w:szCs w:val="24"/>
                <w:lang w:val="kk-KZ"/>
              </w:rPr>
              <w:t>1</w:t>
            </w:r>
          </w:p>
        </w:tc>
        <w:tc>
          <w:tcPr>
            <w:tcW w:w="1195" w:type="dxa"/>
          </w:tcPr>
          <w:p w:rsidR="00166B18" w:rsidRPr="004377D8" w:rsidRDefault="004377D8" w:rsidP="000F5C90">
            <w:pPr>
              <w:pStyle w:val="TableParagraph"/>
              <w:jc w:val="center"/>
              <w:rPr>
                <w:sz w:val="24"/>
                <w:szCs w:val="24"/>
                <w:lang w:val="kk-KZ"/>
              </w:rPr>
            </w:pPr>
            <w:r w:rsidRPr="004377D8">
              <w:rPr>
                <w:sz w:val="24"/>
                <w:szCs w:val="24"/>
                <w:lang w:val="kk-KZ"/>
              </w:rPr>
              <w:t>1</w:t>
            </w:r>
          </w:p>
        </w:tc>
        <w:tc>
          <w:tcPr>
            <w:tcW w:w="996" w:type="dxa"/>
          </w:tcPr>
          <w:p w:rsidR="00166B18" w:rsidRPr="004377D8" w:rsidRDefault="004377D8" w:rsidP="000F5C90">
            <w:pPr>
              <w:pStyle w:val="TableParagraph"/>
              <w:jc w:val="center"/>
              <w:rPr>
                <w:sz w:val="24"/>
                <w:szCs w:val="24"/>
                <w:lang w:val="kk-KZ"/>
              </w:rPr>
            </w:pPr>
            <w:r w:rsidRPr="004377D8">
              <w:rPr>
                <w:sz w:val="24"/>
                <w:szCs w:val="24"/>
                <w:lang w:val="kk-KZ"/>
              </w:rPr>
              <w:t>2</w:t>
            </w:r>
          </w:p>
        </w:tc>
        <w:tc>
          <w:tcPr>
            <w:tcW w:w="863" w:type="dxa"/>
          </w:tcPr>
          <w:p w:rsidR="00166B18" w:rsidRPr="004377D8" w:rsidRDefault="004377D8" w:rsidP="000F5C90">
            <w:pPr>
              <w:pStyle w:val="TableParagraph"/>
              <w:jc w:val="center"/>
              <w:rPr>
                <w:sz w:val="24"/>
                <w:szCs w:val="24"/>
                <w:lang w:val="kk-KZ"/>
              </w:rPr>
            </w:pPr>
            <w:r w:rsidRPr="004377D8">
              <w:rPr>
                <w:sz w:val="24"/>
                <w:szCs w:val="24"/>
                <w:lang w:val="kk-KZ"/>
              </w:rPr>
              <w:t>2</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4</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Количество ученых НИИ в штате ППС кафедры на условиях совместительства и/или почасовой оплаты</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4377D8" w:rsidRDefault="004377D8" w:rsidP="000F5C90">
            <w:pPr>
              <w:pStyle w:val="TableParagraph"/>
              <w:jc w:val="center"/>
              <w:rPr>
                <w:sz w:val="24"/>
                <w:szCs w:val="24"/>
                <w:lang w:val="kk-KZ"/>
              </w:rPr>
            </w:pPr>
            <w:r w:rsidRPr="004377D8">
              <w:rPr>
                <w:sz w:val="24"/>
                <w:szCs w:val="24"/>
                <w:lang w:val="kk-KZ"/>
              </w:rPr>
              <w:t>-</w:t>
            </w:r>
          </w:p>
        </w:tc>
        <w:tc>
          <w:tcPr>
            <w:tcW w:w="993" w:type="dxa"/>
          </w:tcPr>
          <w:p w:rsidR="00166B18" w:rsidRPr="004377D8" w:rsidRDefault="004377D8" w:rsidP="000F5C90">
            <w:pPr>
              <w:pStyle w:val="TableParagraph"/>
              <w:jc w:val="center"/>
              <w:rPr>
                <w:sz w:val="24"/>
                <w:szCs w:val="24"/>
                <w:lang w:val="kk-KZ"/>
              </w:rPr>
            </w:pPr>
            <w:r w:rsidRPr="004377D8">
              <w:rPr>
                <w:sz w:val="24"/>
                <w:szCs w:val="24"/>
                <w:lang w:val="kk-KZ"/>
              </w:rPr>
              <w:t>-</w:t>
            </w:r>
          </w:p>
        </w:tc>
        <w:tc>
          <w:tcPr>
            <w:tcW w:w="1195" w:type="dxa"/>
          </w:tcPr>
          <w:p w:rsidR="00166B18" w:rsidRPr="004377D8" w:rsidRDefault="004377D8" w:rsidP="000F5C90">
            <w:pPr>
              <w:pStyle w:val="TableParagraph"/>
              <w:jc w:val="center"/>
              <w:rPr>
                <w:sz w:val="24"/>
                <w:szCs w:val="24"/>
                <w:lang w:val="kk-KZ"/>
              </w:rPr>
            </w:pPr>
            <w:r w:rsidRPr="004377D8">
              <w:rPr>
                <w:sz w:val="24"/>
                <w:szCs w:val="24"/>
                <w:lang w:val="kk-KZ"/>
              </w:rPr>
              <w:t>-</w:t>
            </w:r>
          </w:p>
        </w:tc>
        <w:tc>
          <w:tcPr>
            <w:tcW w:w="1195" w:type="dxa"/>
          </w:tcPr>
          <w:p w:rsidR="00166B18" w:rsidRPr="004377D8" w:rsidRDefault="004377D8" w:rsidP="000F5C90">
            <w:pPr>
              <w:pStyle w:val="TableParagraph"/>
              <w:jc w:val="center"/>
              <w:rPr>
                <w:sz w:val="24"/>
                <w:szCs w:val="24"/>
                <w:lang w:val="kk-KZ"/>
              </w:rPr>
            </w:pPr>
            <w:r w:rsidRPr="004377D8">
              <w:rPr>
                <w:sz w:val="24"/>
                <w:szCs w:val="24"/>
                <w:lang w:val="kk-KZ"/>
              </w:rPr>
              <w:t>1</w:t>
            </w:r>
          </w:p>
        </w:tc>
        <w:tc>
          <w:tcPr>
            <w:tcW w:w="1198" w:type="dxa"/>
          </w:tcPr>
          <w:p w:rsidR="00166B18" w:rsidRPr="004377D8" w:rsidRDefault="004377D8" w:rsidP="000F5C90">
            <w:pPr>
              <w:pStyle w:val="TableParagraph"/>
              <w:jc w:val="center"/>
              <w:rPr>
                <w:sz w:val="24"/>
                <w:szCs w:val="24"/>
                <w:lang w:val="kk-KZ"/>
              </w:rPr>
            </w:pPr>
            <w:r w:rsidRPr="004377D8">
              <w:rPr>
                <w:sz w:val="24"/>
                <w:szCs w:val="24"/>
                <w:lang w:val="kk-KZ"/>
              </w:rPr>
              <w:t>1</w:t>
            </w:r>
          </w:p>
        </w:tc>
        <w:tc>
          <w:tcPr>
            <w:tcW w:w="1195" w:type="dxa"/>
          </w:tcPr>
          <w:p w:rsidR="00166B18" w:rsidRPr="004377D8" w:rsidRDefault="004377D8" w:rsidP="000F5C90">
            <w:pPr>
              <w:pStyle w:val="TableParagraph"/>
              <w:jc w:val="center"/>
              <w:rPr>
                <w:sz w:val="24"/>
                <w:szCs w:val="24"/>
                <w:lang w:val="kk-KZ"/>
              </w:rPr>
            </w:pPr>
            <w:r w:rsidRPr="004377D8">
              <w:rPr>
                <w:sz w:val="24"/>
                <w:szCs w:val="24"/>
                <w:lang w:val="kk-KZ"/>
              </w:rPr>
              <w:t>1</w:t>
            </w:r>
          </w:p>
        </w:tc>
        <w:tc>
          <w:tcPr>
            <w:tcW w:w="996" w:type="dxa"/>
          </w:tcPr>
          <w:p w:rsidR="00166B18" w:rsidRPr="004377D8" w:rsidRDefault="004377D8" w:rsidP="000F5C90">
            <w:pPr>
              <w:pStyle w:val="TableParagraph"/>
              <w:jc w:val="center"/>
              <w:rPr>
                <w:sz w:val="24"/>
                <w:szCs w:val="24"/>
                <w:lang w:val="kk-KZ"/>
              </w:rPr>
            </w:pPr>
            <w:r w:rsidRPr="004377D8">
              <w:rPr>
                <w:sz w:val="24"/>
                <w:szCs w:val="24"/>
                <w:lang w:val="kk-KZ"/>
              </w:rPr>
              <w:t>1</w:t>
            </w:r>
          </w:p>
        </w:tc>
        <w:tc>
          <w:tcPr>
            <w:tcW w:w="863" w:type="dxa"/>
          </w:tcPr>
          <w:p w:rsidR="00166B18" w:rsidRPr="004377D8" w:rsidRDefault="004377D8" w:rsidP="000F5C90">
            <w:pPr>
              <w:pStyle w:val="TableParagraph"/>
              <w:jc w:val="center"/>
              <w:rPr>
                <w:sz w:val="24"/>
                <w:szCs w:val="24"/>
                <w:lang w:val="kk-KZ"/>
              </w:rPr>
            </w:pPr>
            <w:r w:rsidRPr="004377D8">
              <w:rPr>
                <w:sz w:val="24"/>
                <w:szCs w:val="24"/>
                <w:lang w:val="kk-KZ"/>
              </w:rPr>
              <w:t>1</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5</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 xml:space="preserve">Количество ученых </w:t>
            </w:r>
            <w:r w:rsidR="005F3CFC">
              <w:rPr>
                <w:sz w:val="24"/>
                <w:szCs w:val="24"/>
                <w:lang w:val="ru-RU"/>
              </w:rPr>
              <w:t xml:space="preserve">(ППС) </w:t>
            </w:r>
            <w:r w:rsidRPr="001C1E05">
              <w:rPr>
                <w:sz w:val="24"/>
                <w:szCs w:val="24"/>
                <w:lang w:val="ru-RU"/>
              </w:rPr>
              <w:t>прошедших стажировку в ведущих научных центрах мира</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4377D8" w:rsidRDefault="004377D8" w:rsidP="000F5C90">
            <w:pPr>
              <w:pStyle w:val="TableParagraph"/>
              <w:jc w:val="center"/>
              <w:rPr>
                <w:sz w:val="24"/>
                <w:szCs w:val="24"/>
                <w:lang w:val="ru-RU"/>
              </w:rPr>
            </w:pPr>
            <w:r w:rsidRPr="004377D8">
              <w:rPr>
                <w:sz w:val="24"/>
                <w:szCs w:val="24"/>
                <w:lang w:val="ru-RU"/>
              </w:rPr>
              <w:t>-</w:t>
            </w:r>
          </w:p>
        </w:tc>
        <w:tc>
          <w:tcPr>
            <w:tcW w:w="993" w:type="dxa"/>
          </w:tcPr>
          <w:p w:rsidR="00166B18" w:rsidRPr="004377D8" w:rsidRDefault="004377D8" w:rsidP="000F5C90">
            <w:pPr>
              <w:pStyle w:val="TableParagraph"/>
              <w:jc w:val="center"/>
              <w:rPr>
                <w:sz w:val="24"/>
                <w:szCs w:val="24"/>
                <w:lang w:val="ru-RU"/>
              </w:rPr>
            </w:pPr>
            <w:r w:rsidRPr="004377D8">
              <w:rPr>
                <w:sz w:val="24"/>
                <w:szCs w:val="24"/>
                <w:lang w:val="ru-RU"/>
              </w:rPr>
              <w:t>-</w:t>
            </w:r>
          </w:p>
        </w:tc>
        <w:tc>
          <w:tcPr>
            <w:tcW w:w="1195" w:type="dxa"/>
          </w:tcPr>
          <w:p w:rsidR="00166B18" w:rsidRPr="004377D8" w:rsidRDefault="004377D8" w:rsidP="000F5C90">
            <w:pPr>
              <w:pStyle w:val="TableParagraph"/>
              <w:jc w:val="center"/>
              <w:rPr>
                <w:sz w:val="24"/>
                <w:szCs w:val="24"/>
                <w:lang w:val="kk-KZ"/>
              </w:rPr>
            </w:pPr>
            <w:r w:rsidRPr="004377D8">
              <w:rPr>
                <w:sz w:val="24"/>
                <w:szCs w:val="24"/>
                <w:lang w:val="kk-KZ"/>
              </w:rPr>
              <w:t>-</w:t>
            </w:r>
          </w:p>
        </w:tc>
        <w:tc>
          <w:tcPr>
            <w:tcW w:w="1195" w:type="dxa"/>
          </w:tcPr>
          <w:p w:rsidR="00166B18" w:rsidRPr="004377D8" w:rsidRDefault="004377D8" w:rsidP="000F5C90">
            <w:pPr>
              <w:pStyle w:val="TableParagraph"/>
              <w:jc w:val="center"/>
              <w:rPr>
                <w:sz w:val="24"/>
                <w:szCs w:val="24"/>
                <w:lang w:val="kk-KZ"/>
              </w:rPr>
            </w:pPr>
            <w:r w:rsidRPr="004377D8">
              <w:rPr>
                <w:sz w:val="24"/>
                <w:szCs w:val="24"/>
                <w:lang w:val="kk-KZ"/>
              </w:rPr>
              <w:t>1</w:t>
            </w:r>
          </w:p>
        </w:tc>
        <w:tc>
          <w:tcPr>
            <w:tcW w:w="1198" w:type="dxa"/>
          </w:tcPr>
          <w:p w:rsidR="00166B18" w:rsidRPr="004377D8" w:rsidRDefault="004377D8" w:rsidP="000F5C90">
            <w:pPr>
              <w:pStyle w:val="TableParagraph"/>
              <w:jc w:val="center"/>
              <w:rPr>
                <w:sz w:val="24"/>
                <w:szCs w:val="24"/>
                <w:lang w:val="kk-KZ"/>
              </w:rPr>
            </w:pPr>
            <w:r w:rsidRPr="004377D8">
              <w:rPr>
                <w:sz w:val="24"/>
                <w:szCs w:val="24"/>
                <w:lang w:val="kk-KZ"/>
              </w:rPr>
              <w:t>1</w:t>
            </w:r>
          </w:p>
        </w:tc>
        <w:tc>
          <w:tcPr>
            <w:tcW w:w="1195" w:type="dxa"/>
          </w:tcPr>
          <w:p w:rsidR="00166B18" w:rsidRPr="004377D8" w:rsidRDefault="004377D8" w:rsidP="000F5C90">
            <w:pPr>
              <w:pStyle w:val="TableParagraph"/>
              <w:jc w:val="center"/>
              <w:rPr>
                <w:sz w:val="24"/>
                <w:szCs w:val="24"/>
                <w:lang w:val="kk-KZ"/>
              </w:rPr>
            </w:pPr>
            <w:r w:rsidRPr="004377D8">
              <w:rPr>
                <w:sz w:val="24"/>
                <w:szCs w:val="24"/>
                <w:lang w:val="kk-KZ"/>
              </w:rPr>
              <w:t>2</w:t>
            </w:r>
          </w:p>
        </w:tc>
        <w:tc>
          <w:tcPr>
            <w:tcW w:w="996" w:type="dxa"/>
          </w:tcPr>
          <w:p w:rsidR="00166B18" w:rsidRPr="004377D8" w:rsidRDefault="004377D8" w:rsidP="000F5C90">
            <w:pPr>
              <w:pStyle w:val="TableParagraph"/>
              <w:jc w:val="center"/>
              <w:rPr>
                <w:sz w:val="24"/>
                <w:szCs w:val="24"/>
                <w:lang w:val="kk-KZ"/>
              </w:rPr>
            </w:pPr>
            <w:r w:rsidRPr="004377D8">
              <w:rPr>
                <w:sz w:val="24"/>
                <w:szCs w:val="24"/>
                <w:lang w:val="kk-KZ"/>
              </w:rPr>
              <w:t>2</w:t>
            </w:r>
          </w:p>
        </w:tc>
        <w:tc>
          <w:tcPr>
            <w:tcW w:w="863" w:type="dxa"/>
          </w:tcPr>
          <w:p w:rsidR="00166B18" w:rsidRPr="004377D8" w:rsidRDefault="004377D8" w:rsidP="000F5C90">
            <w:pPr>
              <w:pStyle w:val="TableParagraph"/>
              <w:jc w:val="center"/>
              <w:rPr>
                <w:sz w:val="24"/>
                <w:szCs w:val="24"/>
                <w:lang w:val="kk-KZ"/>
              </w:rPr>
            </w:pPr>
            <w:r w:rsidRPr="004377D8">
              <w:rPr>
                <w:sz w:val="24"/>
                <w:szCs w:val="24"/>
                <w:lang w:val="kk-KZ"/>
              </w:rPr>
              <w:t>3</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6</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Количество договоров (меморандумов) с ведущими мировыми научными центрами для усиления интеграции отечественной науки в международное научное пространство</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4377D8" w:rsidRDefault="004377D8" w:rsidP="003347C0">
            <w:pPr>
              <w:pStyle w:val="TableParagraph"/>
              <w:jc w:val="center"/>
              <w:rPr>
                <w:sz w:val="24"/>
                <w:szCs w:val="24"/>
                <w:lang w:val="kk-KZ"/>
              </w:rPr>
            </w:pPr>
            <w:r w:rsidRPr="004377D8">
              <w:rPr>
                <w:sz w:val="24"/>
                <w:szCs w:val="24"/>
                <w:lang w:val="kk-KZ"/>
              </w:rPr>
              <w:t>-</w:t>
            </w:r>
          </w:p>
        </w:tc>
        <w:tc>
          <w:tcPr>
            <w:tcW w:w="993" w:type="dxa"/>
          </w:tcPr>
          <w:p w:rsidR="003347C0" w:rsidRPr="004377D8" w:rsidRDefault="004377D8" w:rsidP="003347C0">
            <w:pPr>
              <w:pStyle w:val="TableParagraph"/>
              <w:jc w:val="center"/>
              <w:rPr>
                <w:sz w:val="24"/>
                <w:szCs w:val="24"/>
                <w:lang w:val="kk-KZ"/>
              </w:rPr>
            </w:pPr>
            <w:r w:rsidRPr="004377D8">
              <w:rPr>
                <w:sz w:val="24"/>
                <w:szCs w:val="24"/>
                <w:lang w:val="kk-KZ"/>
              </w:rPr>
              <w:t>1</w:t>
            </w:r>
          </w:p>
        </w:tc>
        <w:tc>
          <w:tcPr>
            <w:tcW w:w="1195" w:type="dxa"/>
          </w:tcPr>
          <w:p w:rsidR="003347C0" w:rsidRPr="004377D8" w:rsidRDefault="004377D8" w:rsidP="003347C0">
            <w:pPr>
              <w:pStyle w:val="TableParagraph"/>
              <w:jc w:val="center"/>
              <w:rPr>
                <w:sz w:val="24"/>
                <w:szCs w:val="24"/>
                <w:lang w:val="kk-KZ"/>
              </w:rPr>
            </w:pPr>
            <w:r w:rsidRPr="004377D8">
              <w:rPr>
                <w:sz w:val="24"/>
                <w:szCs w:val="24"/>
                <w:lang w:val="kk-KZ"/>
              </w:rPr>
              <w:t>1</w:t>
            </w:r>
          </w:p>
        </w:tc>
        <w:tc>
          <w:tcPr>
            <w:tcW w:w="1195" w:type="dxa"/>
          </w:tcPr>
          <w:p w:rsidR="003347C0" w:rsidRPr="004377D8" w:rsidRDefault="004377D8" w:rsidP="003347C0">
            <w:pPr>
              <w:pStyle w:val="TableParagraph"/>
              <w:jc w:val="center"/>
              <w:rPr>
                <w:sz w:val="24"/>
                <w:szCs w:val="24"/>
                <w:lang w:val="kk-KZ"/>
              </w:rPr>
            </w:pPr>
            <w:r w:rsidRPr="004377D8">
              <w:rPr>
                <w:sz w:val="24"/>
                <w:szCs w:val="24"/>
                <w:lang w:val="kk-KZ"/>
              </w:rPr>
              <w:t>2</w:t>
            </w:r>
          </w:p>
        </w:tc>
        <w:tc>
          <w:tcPr>
            <w:tcW w:w="1198" w:type="dxa"/>
          </w:tcPr>
          <w:p w:rsidR="003347C0" w:rsidRPr="004377D8" w:rsidRDefault="004377D8" w:rsidP="003347C0">
            <w:pPr>
              <w:pStyle w:val="TableParagraph"/>
              <w:jc w:val="center"/>
              <w:rPr>
                <w:sz w:val="24"/>
                <w:szCs w:val="24"/>
                <w:lang w:val="kk-KZ"/>
              </w:rPr>
            </w:pPr>
            <w:r w:rsidRPr="004377D8">
              <w:rPr>
                <w:sz w:val="24"/>
                <w:szCs w:val="24"/>
                <w:lang w:val="kk-KZ"/>
              </w:rPr>
              <w:t>2</w:t>
            </w:r>
          </w:p>
        </w:tc>
        <w:tc>
          <w:tcPr>
            <w:tcW w:w="1195" w:type="dxa"/>
          </w:tcPr>
          <w:p w:rsidR="003347C0" w:rsidRPr="004377D8" w:rsidRDefault="004377D8" w:rsidP="003347C0">
            <w:pPr>
              <w:pStyle w:val="TableParagraph"/>
              <w:jc w:val="center"/>
              <w:rPr>
                <w:sz w:val="24"/>
                <w:szCs w:val="24"/>
                <w:lang w:val="kk-KZ"/>
              </w:rPr>
            </w:pPr>
            <w:r w:rsidRPr="004377D8">
              <w:rPr>
                <w:sz w:val="24"/>
                <w:szCs w:val="24"/>
                <w:lang w:val="kk-KZ"/>
              </w:rPr>
              <w:t>2</w:t>
            </w:r>
          </w:p>
        </w:tc>
        <w:tc>
          <w:tcPr>
            <w:tcW w:w="996" w:type="dxa"/>
          </w:tcPr>
          <w:p w:rsidR="003347C0" w:rsidRPr="004377D8" w:rsidRDefault="004377D8" w:rsidP="003347C0">
            <w:pPr>
              <w:pStyle w:val="TableParagraph"/>
              <w:jc w:val="center"/>
              <w:rPr>
                <w:sz w:val="24"/>
                <w:szCs w:val="24"/>
                <w:lang w:val="kk-KZ"/>
              </w:rPr>
            </w:pPr>
            <w:r w:rsidRPr="004377D8">
              <w:rPr>
                <w:sz w:val="24"/>
                <w:szCs w:val="24"/>
                <w:lang w:val="kk-KZ"/>
              </w:rPr>
              <w:t>3</w:t>
            </w:r>
          </w:p>
        </w:tc>
        <w:tc>
          <w:tcPr>
            <w:tcW w:w="863" w:type="dxa"/>
          </w:tcPr>
          <w:p w:rsidR="003347C0" w:rsidRPr="004377D8" w:rsidRDefault="004377D8" w:rsidP="003347C0">
            <w:pPr>
              <w:pStyle w:val="TableParagraph"/>
              <w:jc w:val="center"/>
              <w:rPr>
                <w:sz w:val="24"/>
                <w:szCs w:val="24"/>
                <w:lang w:val="kk-KZ"/>
              </w:rPr>
            </w:pPr>
            <w:r w:rsidRPr="004377D8">
              <w:rPr>
                <w:sz w:val="24"/>
                <w:szCs w:val="24"/>
                <w:lang w:val="kk-KZ"/>
              </w:rPr>
              <w:t>3</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7</w:t>
            </w:r>
          </w:p>
        </w:tc>
        <w:tc>
          <w:tcPr>
            <w:tcW w:w="4820" w:type="dxa"/>
          </w:tcPr>
          <w:p w:rsidR="003347C0" w:rsidRPr="001C1E05" w:rsidRDefault="003347C0" w:rsidP="003347C0">
            <w:pPr>
              <w:ind w:left="108"/>
              <w:jc w:val="both"/>
              <w:rPr>
                <w:rFonts w:ascii="Times New Roman" w:eastAsia="Times New Roman" w:hAnsi="Times New Roman" w:cs="Times New Roman"/>
                <w:sz w:val="24"/>
                <w:szCs w:val="24"/>
                <w:highlight w:val="yellow"/>
                <w:lang w:val="ru-RU"/>
              </w:rPr>
            </w:pPr>
            <w:r w:rsidRPr="001C1E05">
              <w:rPr>
                <w:rFonts w:ascii="Times New Roman" w:eastAsia="Times New Roman" w:hAnsi="Times New Roman" w:cs="Times New Roman"/>
                <w:sz w:val="24"/>
                <w:szCs w:val="24"/>
                <w:lang w:val="ru-RU"/>
              </w:rPr>
              <w:t xml:space="preserve">Доля обучающихся, вовлеченных в выполнение научных исследований от общего контингента обучающихся ОП </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eastAsia="Times New Roman" w:hAnsi="Times New Roman" w:cs="Times New Roman"/>
                <w:color w:val="000000"/>
                <w:sz w:val="24"/>
                <w:szCs w:val="24"/>
                <w:lang w:val="ru-RU"/>
              </w:rPr>
              <w:t>%</w:t>
            </w:r>
          </w:p>
        </w:tc>
        <w:tc>
          <w:tcPr>
            <w:tcW w:w="1071" w:type="dxa"/>
          </w:tcPr>
          <w:p w:rsidR="003347C0" w:rsidRPr="004377D8" w:rsidRDefault="004377D8" w:rsidP="003347C0">
            <w:pPr>
              <w:pStyle w:val="TableParagraph"/>
              <w:jc w:val="center"/>
              <w:rPr>
                <w:sz w:val="24"/>
                <w:szCs w:val="24"/>
                <w:lang w:val="kk-KZ"/>
              </w:rPr>
            </w:pPr>
            <w:r w:rsidRPr="004377D8">
              <w:rPr>
                <w:sz w:val="24"/>
                <w:szCs w:val="24"/>
                <w:lang w:val="kk-KZ"/>
              </w:rPr>
              <w:t>-</w:t>
            </w:r>
          </w:p>
        </w:tc>
        <w:tc>
          <w:tcPr>
            <w:tcW w:w="993" w:type="dxa"/>
          </w:tcPr>
          <w:p w:rsidR="003347C0" w:rsidRPr="004377D8" w:rsidRDefault="004377D8" w:rsidP="003347C0">
            <w:pPr>
              <w:pStyle w:val="TableParagraph"/>
              <w:jc w:val="center"/>
              <w:rPr>
                <w:sz w:val="24"/>
                <w:szCs w:val="24"/>
                <w:lang w:val="kk-KZ"/>
              </w:rPr>
            </w:pPr>
            <w:r w:rsidRPr="004377D8">
              <w:rPr>
                <w:sz w:val="24"/>
                <w:szCs w:val="24"/>
                <w:lang w:val="kk-KZ"/>
              </w:rPr>
              <w:t>-</w:t>
            </w:r>
          </w:p>
        </w:tc>
        <w:tc>
          <w:tcPr>
            <w:tcW w:w="1195" w:type="dxa"/>
          </w:tcPr>
          <w:p w:rsidR="003347C0" w:rsidRPr="004377D8" w:rsidRDefault="004377D8" w:rsidP="003347C0">
            <w:pPr>
              <w:pStyle w:val="TableParagraph"/>
              <w:jc w:val="center"/>
              <w:rPr>
                <w:sz w:val="24"/>
                <w:szCs w:val="24"/>
                <w:lang w:val="kk-KZ"/>
              </w:rPr>
            </w:pPr>
            <w:r w:rsidRPr="004377D8">
              <w:rPr>
                <w:sz w:val="24"/>
                <w:szCs w:val="24"/>
                <w:lang w:val="kk-KZ"/>
              </w:rPr>
              <w:t>-</w:t>
            </w:r>
          </w:p>
        </w:tc>
        <w:tc>
          <w:tcPr>
            <w:tcW w:w="1195" w:type="dxa"/>
          </w:tcPr>
          <w:p w:rsidR="003347C0" w:rsidRPr="004377D8" w:rsidRDefault="004377D8" w:rsidP="003347C0">
            <w:pPr>
              <w:pStyle w:val="TableParagraph"/>
              <w:jc w:val="center"/>
              <w:rPr>
                <w:sz w:val="24"/>
                <w:szCs w:val="24"/>
                <w:lang w:val="kk-KZ"/>
              </w:rPr>
            </w:pPr>
            <w:r w:rsidRPr="004377D8">
              <w:rPr>
                <w:sz w:val="24"/>
                <w:szCs w:val="24"/>
                <w:lang w:val="kk-KZ"/>
              </w:rPr>
              <w:t>10</w:t>
            </w:r>
          </w:p>
        </w:tc>
        <w:tc>
          <w:tcPr>
            <w:tcW w:w="1198" w:type="dxa"/>
          </w:tcPr>
          <w:p w:rsidR="003347C0" w:rsidRPr="004377D8" w:rsidRDefault="004377D8" w:rsidP="003347C0">
            <w:pPr>
              <w:pStyle w:val="TableParagraph"/>
              <w:jc w:val="center"/>
              <w:rPr>
                <w:sz w:val="24"/>
                <w:szCs w:val="24"/>
                <w:lang w:val="kk-KZ"/>
              </w:rPr>
            </w:pPr>
            <w:r>
              <w:rPr>
                <w:sz w:val="24"/>
                <w:szCs w:val="24"/>
                <w:lang w:val="kk-KZ"/>
              </w:rPr>
              <w:t>10</w:t>
            </w:r>
          </w:p>
        </w:tc>
        <w:tc>
          <w:tcPr>
            <w:tcW w:w="1195" w:type="dxa"/>
          </w:tcPr>
          <w:p w:rsidR="003347C0" w:rsidRPr="004377D8" w:rsidRDefault="004377D8" w:rsidP="003347C0">
            <w:pPr>
              <w:pStyle w:val="TableParagraph"/>
              <w:jc w:val="center"/>
              <w:rPr>
                <w:sz w:val="24"/>
                <w:szCs w:val="24"/>
                <w:lang w:val="kk-KZ"/>
              </w:rPr>
            </w:pPr>
            <w:r>
              <w:rPr>
                <w:sz w:val="24"/>
                <w:szCs w:val="24"/>
                <w:lang w:val="kk-KZ"/>
              </w:rPr>
              <w:t>20</w:t>
            </w:r>
          </w:p>
        </w:tc>
        <w:tc>
          <w:tcPr>
            <w:tcW w:w="996" w:type="dxa"/>
          </w:tcPr>
          <w:p w:rsidR="003347C0" w:rsidRPr="004377D8" w:rsidRDefault="004377D8" w:rsidP="003347C0">
            <w:pPr>
              <w:pStyle w:val="TableParagraph"/>
              <w:jc w:val="center"/>
              <w:rPr>
                <w:sz w:val="24"/>
                <w:szCs w:val="24"/>
                <w:lang w:val="kk-KZ"/>
              </w:rPr>
            </w:pPr>
            <w:r>
              <w:rPr>
                <w:sz w:val="24"/>
                <w:szCs w:val="24"/>
                <w:lang w:val="kk-KZ"/>
              </w:rPr>
              <w:t>20</w:t>
            </w:r>
          </w:p>
        </w:tc>
        <w:tc>
          <w:tcPr>
            <w:tcW w:w="863" w:type="dxa"/>
          </w:tcPr>
          <w:p w:rsidR="003347C0" w:rsidRPr="004377D8" w:rsidRDefault="004377D8" w:rsidP="003347C0">
            <w:pPr>
              <w:pStyle w:val="TableParagraph"/>
              <w:jc w:val="center"/>
              <w:rPr>
                <w:sz w:val="24"/>
                <w:szCs w:val="24"/>
                <w:lang w:val="kk-KZ"/>
              </w:rPr>
            </w:pPr>
            <w:r>
              <w:rPr>
                <w:sz w:val="24"/>
                <w:szCs w:val="24"/>
                <w:lang w:val="kk-KZ"/>
              </w:rPr>
              <w:t>20</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8</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 призеров международных/республиканских предметных, научных олимпиад, конкурсов НИРС, от контингента обучающихся по ОП</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кол-во </w:t>
            </w:r>
          </w:p>
        </w:tc>
        <w:tc>
          <w:tcPr>
            <w:tcW w:w="1071" w:type="dxa"/>
          </w:tcPr>
          <w:p w:rsidR="003347C0" w:rsidRPr="004377D8" w:rsidRDefault="004377D8" w:rsidP="003347C0">
            <w:pPr>
              <w:pStyle w:val="TableParagraph"/>
              <w:jc w:val="center"/>
              <w:rPr>
                <w:sz w:val="24"/>
                <w:szCs w:val="24"/>
                <w:lang w:val="kk-KZ"/>
              </w:rPr>
            </w:pPr>
            <w:r>
              <w:rPr>
                <w:sz w:val="24"/>
                <w:szCs w:val="24"/>
                <w:lang w:val="kk-KZ"/>
              </w:rPr>
              <w:t>2</w:t>
            </w:r>
          </w:p>
        </w:tc>
        <w:tc>
          <w:tcPr>
            <w:tcW w:w="993" w:type="dxa"/>
          </w:tcPr>
          <w:p w:rsidR="003347C0" w:rsidRPr="004377D8" w:rsidRDefault="004377D8" w:rsidP="003347C0">
            <w:pPr>
              <w:pStyle w:val="TableParagraph"/>
              <w:jc w:val="center"/>
              <w:rPr>
                <w:sz w:val="24"/>
                <w:szCs w:val="24"/>
                <w:lang w:val="kk-KZ"/>
              </w:rPr>
            </w:pPr>
            <w:r>
              <w:rPr>
                <w:sz w:val="24"/>
                <w:szCs w:val="24"/>
                <w:lang w:val="kk-KZ"/>
              </w:rPr>
              <w:t>2</w:t>
            </w:r>
          </w:p>
        </w:tc>
        <w:tc>
          <w:tcPr>
            <w:tcW w:w="1195" w:type="dxa"/>
          </w:tcPr>
          <w:p w:rsidR="003347C0" w:rsidRPr="004377D8" w:rsidRDefault="004377D8" w:rsidP="003347C0">
            <w:pPr>
              <w:pStyle w:val="TableParagraph"/>
              <w:jc w:val="center"/>
              <w:rPr>
                <w:sz w:val="24"/>
                <w:szCs w:val="24"/>
                <w:lang w:val="kk-KZ"/>
              </w:rPr>
            </w:pPr>
            <w:r>
              <w:rPr>
                <w:sz w:val="24"/>
                <w:szCs w:val="24"/>
                <w:lang w:val="kk-KZ"/>
              </w:rPr>
              <w:t>1</w:t>
            </w:r>
          </w:p>
        </w:tc>
        <w:tc>
          <w:tcPr>
            <w:tcW w:w="1195" w:type="dxa"/>
          </w:tcPr>
          <w:p w:rsidR="003347C0" w:rsidRPr="004377D8" w:rsidRDefault="004377D8" w:rsidP="003347C0">
            <w:pPr>
              <w:pStyle w:val="TableParagraph"/>
              <w:jc w:val="center"/>
              <w:rPr>
                <w:sz w:val="24"/>
                <w:szCs w:val="24"/>
                <w:lang w:val="kk-KZ"/>
              </w:rPr>
            </w:pPr>
            <w:r>
              <w:rPr>
                <w:sz w:val="24"/>
                <w:szCs w:val="24"/>
                <w:lang w:val="kk-KZ"/>
              </w:rPr>
              <w:t>2</w:t>
            </w:r>
          </w:p>
        </w:tc>
        <w:tc>
          <w:tcPr>
            <w:tcW w:w="1198" w:type="dxa"/>
          </w:tcPr>
          <w:p w:rsidR="003347C0" w:rsidRPr="004377D8" w:rsidRDefault="004377D8" w:rsidP="003347C0">
            <w:pPr>
              <w:pStyle w:val="TableParagraph"/>
              <w:jc w:val="center"/>
              <w:rPr>
                <w:sz w:val="24"/>
                <w:szCs w:val="24"/>
                <w:lang w:val="kk-KZ"/>
              </w:rPr>
            </w:pPr>
            <w:r>
              <w:rPr>
                <w:sz w:val="24"/>
                <w:szCs w:val="24"/>
                <w:lang w:val="kk-KZ"/>
              </w:rPr>
              <w:t>2</w:t>
            </w:r>
          </w:p>
        </w:tc>
        <w:tc>
          <w:tcPr>
            <w:tcW w:w="1195" w:type="dxa"/>
          </w:tcPr>
          <w:p w:rsidR="003347C0" w:rsidRPr="004377D8" w:rsidRDefault="004377D8" w:rsidP="003347C0">
            <w:pPr>
              <w:pStyle w:val="TableParagraph"/>
              <w:jc w:val="center"/>
              <w:rPr>
                <w:sz w:val="24"/>
                <w:szCs w:val="24"/>
                <w:lang w:val="kk-KZ"/>
              </w:rPr>
            </w:pPr>
            <w:r>
              <w:rPr>
                <w:sz w:val="24"/>
                <w:szCs w:val="24"/>
                <w:lang w:val="kk-KZ"/>
              </w:rPr>
              <w:t>3</w:t>
            </w:r>
          </w:p>
        </w:tc>
        <w:tc>
          <w:tcPr>
            <w:tcW w:w="996" w:type="dxa"/>
          </w:tcPr>
          <w:p w:rsidR="003347C0" w:rsidRPr="004377D8" w:rsidRDefault="004377D8" w:rsidP="003347C0">
            <w:pPr>
              <w:pStyle w:val="TableParagraph"/>
              <w:jc w:val="center"/>
              <w:rPr>
                <w:sz w:val="24"/>
                <w:szCs w:val="24"/>
                <w:lang w:val="kk-KZ"/>
              </w:rPr>
            </w:pPr>
            <w:r>
              <w:rPr>
                <w:sz w:val="24"/>
                <w:szCs w:val="24"/>
                <w:lang w:val="kk-KZ"/>
              </w:rPr>
              <w:t>4</w:t>
            </w:r>
          </w:p>
        </w:tc>
        <w:tc>
          <w:tcPr>
            <w:tcW w:w="863" w:type="dxa"/>
          </w:tcPr>
          <w:p w:rsidR="003347C0" w:rsidRPr="004377D8" w:rsidRDefault="004377D8" w:rsidP="003347C0">
            <w:pPr>
              <w:pStyle w:val="TableParagraph"/>
              <w:jc w:val="center"/>
              <w:rPr>
                <w:sz w:val="24"/>
                <w:szCs w:val="24"/>
                <w:lang w:val="kk-KZ"/>
              </w:rPr>
            </w:pPr>
            <w:r>
              <w:rPr>
                <w:sz w:val="24"/>
                <w:szCs w:val="24"/>
                <w:lang w:val="kk-KZ"/>
              </w:rPr>
              <w:t>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9</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публикаций ППС в международных изданиях, входящих в </w:t>
            </w:r>
            <w:proofErr w:type="spellStart"/>
            <w:r w:rsidRPr="001C1E05">
              <w:rPr>
                <w:rFonts w:ascii="Times New Roman" w:hAnsi="Times New Roman" w:cs="Times New Roman"/>
                <w:sz w:val="24"/>
                <w:szCs w:val="24"/>
                <w:lang w:val="ru-RU"/>
              </w:rPr>
              <w:t>наукометрические</w:t>
            </w:r>
            <w:proofErr w:type="spellEnd"/>
            <w:r w:rsidRPr="001C1E05">
              <w:rPr>
                <w:rFonts w:ascii="Times New Roman" w:hAnsi="Times New Roman" w:cs="Times New Roman"/>
                <w:sz w:val="24"/>
                <w:szCs w:val="24"/>
                <w:lang w:val="ru-RU"/>
              </w:rPr>
              <w:t xml:space="preserve"> базы данных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 </w:t>
            </w:r>
            <w:proofErr w:type="spellStart"/>
            <w:r w:rsidRPr="001C1E05">
              <w:rPr>
                <w:rFonts w:ascii="Times New Roman" w:hAnsi="Times New Roman" w:cs="Times New Roman"/>
                <w:sz w:val="24"/>
                <w:szCs w:val="24"/>
                <w:lang w:val="ru-RU"/>
              </w:rPr>
              <w:t>Scopus</w:t>
            </w:r>
            <w:proofErr w:type="spellEnd"/>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4377D8" w:rsidRDefault="004377D8" w:rsidP="003347C0">
            <w:pPr>
              <w:pStyle w:val="TableParagraph"/>
              <w:jc w:val="center"/>
              <w:rPr>
                <w:sz w:val="24"/>
                <w:szCs w:val="24"/>
                <w:lang w:val="kk-KZ"/>
              </w:rPr>
            </w:pPr>
            <w:r>
              <w:rPr>
                <w:sz w:val="24"/>
                <w:szCs w:val="24"/>
                <w:lang w:val="kk-KZ"/>
              </w:rPr>
              <w:t>3</w:t>
            </w:r>
          </w:p>
        </w:tc>
        <w:tc>
          <w:tcPr>
            <w:tcW w:w="993" w:type="dxa"/>
          </w:tcPr>
          <w:p w:rsidR="003347C0" w:rsidRPr="004377D8" w:rsidRDefault="004377D8" w:rsidP="003347C0">
            <w:pPr>
              <w:pStyle w:val="TableParagraph"/>
              <w:jc w:val="center"/>
              <w:rPr>
                <w:sz w:val="24"/>
                <w:szCs w:val="24"/>
                <w:lang w:val="kk-KZ"/>
              </w:rPr>
            </w:pPr>
            <w:r>
              <w:rPr>
                <w:sz w:val="24"/>
                <w:szCs w:val="24"/>
                <w:lang w:val="kk-KZ"/>
              </w:rPr>
              <w:t>3</w:t>
            </w:r>
          </w:p>
        </w:tc>
        <w:tc>
          <w:tcPr>
            <w:tcW w:w="1195" w:type="dxa"/>
          </w:tcPr>
          <w:p w:rsidR="003347C0" w:rsidRPr="004377D8" w:rsidRDefault="004377D8" w:rsidP="003347C0">
            <w:pPr>
              <w:pStyle w:val="TableParagraph"/>
              <w:jc w:val="center"/>
              <w:rPr>
                <w:sz w:val="24"/>
                <w:szCs w:val="24"/>
                <w:lang w:val="kk-KZ"/>
              </w:rPr>
            </w:pPr>
            <w:r>
              <w:rPr>
                <w:sz w:val="24"/>
                <w:szCs w:val="24"/>
                <w:lang w:val="kk-KZ"/>
              </w:rPr>
              <w:t>2</w:t>
            </w:r>
          </w:p>
        </w:tc>
        <w:tc>
          <w:tcPr>
            <w:tcW w:w="1195" w:type="dxa"/>
          </w:tcPr>
          <w:p w:rsidR="003347C0" w:rsidRPr="004377D8" w:rsidRDefault="004377D8" w:rsidP="003347C0">
            <w:pPr>
              <w:pStyle w:val="TableParagraph"/>
              <w:jc w:val="center"/>
              <w:rPr>
                <w:sz w:val="24"/>
                <w:szCs w:val="24"/>
                <w:lang w:val="kk-KZ"/>
              </w:rPr>
            </w:pPr>
            <w:r>
              <w:rPr>
                <w:sz w:val="24"/>
                <w:szCs w:val="24"/>
                <w:lang w:val="kk-KZ"/>
              </w:rPr>
              <w:t>4</w:t>
            </w:r>
          </w:p>
        </w:tc>
        <w:tc>
          <w:tcPr>
            <w:tcW w:w="1198" w:type="dxa"/>
          </w:tcPr>
          <w:p w:rsidR="003347C0" w:rsidRPr="004377D8" w:rsidRDefault="004377D8" w:rsidP="003347C0">
            <w:pPr>
              <w:pStyle w:val="TableParagraph"/>
              <w:jc w:val="center"/>
              <w:rPr>
                <w:sz w:val="24"/>
                <w:szCs w:val="24"/>
                <w:lang w:val="kk-KZ"/>
              </w:rPr>
            </w:pPr>
            <w:r>
              <w:rPr>
                <w:sz w:val="24"/>
                <w:szCs w:val="24"/>
                <w:lang w:val="kk-KZ"/>
              </w:rPr>
              <w:t>5</w:t>
            </w:r>
          </w:p>
        </w:tc>
        <w:tc>
          <w:tcPr>
            <w:tcW w:w="1195" w:type="dxa"/>
          </w:tcPr>
          <w:p w:rsidR="003347C0" w:rsidRPr="004377D8" w:rsidRDefault="004377D8" w:rsidP="003347C0">
            <w:pPr>
              <w:pStyle w:val="TableParagraph"/>
              <w:jc w:val="center"/>
              <w:rPr>
                <w:sz w:val="24"/>
                <w:szCs w:val="24"/>
                <w:lang w:val="kk-KZ"/>
              </w:rPr>
            </w:pPr>
            <w:r>
              <w:rPr>
                <w:sz w:val="24"/>
                <w:szCs w:val="24"/>
                <w:lang w:val="kk-KZ"/>
              </w:rPr>
              <w:t>5</w:t>
            </w:r>
          </w:p>
        </w:tc>
        <w:tc>
          <w:tcPr>
            <w:tcW w:w="996" w:type="dxa"/>
          </w:tcPr>
          <w:p w:rsidR="003347C0" w:rsidRPr="004377D8" w:rsidRDefault="004377D8" w:rsidP="003347C0">
            <w:pPr>
              <w:pStyle w:val="TableParagraph"/>
              <w:jc w:val="center"/>
              <w:rPr>
                <w:sz w:val="24"/>
                <w:szCs w:val="24"/>
                <w:lang w:val="kk-KZ"/>
              </w:rPr>
            </w:pPr>
            <w:r>
              <w:rPr>
                <w:sz w:val="24"/>
                <w:szCs w:val="24"/>
                <w:lang w:val="kk-KZ"/>
              </w:rPr>
              <w:t>6</w:t>
            </w:r>
          </w:p>
        </w:tc>
        <w:tc>
          <w:tcPr>
            <w:tcW w:w="863" w:type="dxa"/>
          </w:tcPr>
          <w:p w:rsidR="003347C0" w:rsidRPr="004377D8" w:rsidRDefault="004377D8" w:rsidP="003347C0">
            <w:pPr>
              <w:pStyle w:val="TableParagraph"/>
              <w:jc w:val="center"/>
              <w:rPr>
                <w:sz w:val="24"/>
                <w:szCs w:val="24"/>
                <w:lang w:val="kk-KZ"/>
              </w:rPr>
            </w:pPr>
            <w:r>
              <w:rPr>
                <w:sz w:val="24"/>
                <w:szCs w:val="24"/>
                <w:lang w:val="kk-KZ"/>
              </w:rPr>
              <w:t>4</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10</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публикаций ППС в изданиях, </w:t>
            </w:r>
            <w:r w:rsidRPr="001C1E05">
              <w:rPr>
                <w:rFonts w:ascii="Times New Roman" w:hAnsi="Times New Roman" w:cs="Times New Roman"/>
                <w:sz w:val="24"/>
                <w:szCs w:val="24"/>
                <w:lang w:val="ru-RU"/>
              </w:rPr>
              <w:lastRenderedPageBreak/>
              <w:t>рекомендованных КОКСНВО</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кол-во</w:t>
            </w:r>
          </w:p>
        </w:tc>
        <w:tc>
          <w:tcPr>
            <w:tcW w:w="1071" w:type="dxa"/>
          </w:tcPr>
          <w:p w:rsidR="003347C0" w:rsidRPr="004377D8" w:rsidRDefault="004377D8" w:rsidP="003347C0">
            <w:pPr>
              <w:pStyle w:val="TableParagraph"/>
              <w:jc w:val="center"/>
              <w:rPr>
                <w:sz w:val="24"/>
                <w:szCs w:val="24"/>
                <w:lang w:val="ru-RU"/>
              </w:rPr>
            </w:pPr>
            <w:r w:rsidRPr="004377D8">
              <w:rPr>
                <w:sz w:val="24"/>
                <w:szCs w:val="24"/>
                <w:lang w:val="ru-RU"/>
              </w:rPr>
              <w:t>2</w:t>
            </w:r>
          </w:p>
        </w:tc>
        <w:tc>
          <w:tcPr>
            <w:tcW w:w="993" w:type="dxa"/>
          </w:tcPr>
          <w:p w:rsidR="003347C0" w:rsidRPr="004377D8" w:rsidRDefault="004377D8" w:rsidP="003347C0">
            <w:pPr>
              <w:pStyle w:val="TableParagraph"/>
              <w:jc w:val="center"/>
              <w:rPr>
                <w:sz w:val="24"/>
                <w:szCs w:val="24"/>
                <w:lang w:val="ru-RU"/>
              </w:rPr>
            </w:pPr>
            <w:r w:rsidRPr="004377D8">
              <w:rPr>
                <w:sz w:val="24"/>
                <w:szCs w:val="24"/>
                <w:lang w:val="ru-RU"/>
              </w:rPr>
              <w:t>2</w:t>
            </w:r>
          </w:p>
        </w:tc>
        <w:tc>
          <w:tcPr>
            <w:tcW w:w="1195" w:type="dxa"/>
          </w:tcPr>
          <w:p w:rsidR="003347C0" w:rsidRPr="004377D8" w:rsidRDefault="004377D8" w:rsidP="003347C0">
            <w:pPr>
              <w:pStyle w:val="TableParagraph"/>
              <w:jc w:val="center"/>
              <w:rPr>
                <w:sz w:val="24"/>
                <w:szCs w:val="24"/>
                <w:lang w:val="ru-RU"/>
              </w:rPr>
            </w:pPr>
            <w:r w:rsidRPr="004377D8">
              <w:rPr>
                <w:sz w:val="24"/>
                <w:szCs w:val="24"/>
                <w:lang w:val="ru-RU"/>
              </w:rPr>
              <w:t>3</w:t>
            </w:r>
          </w:p>
        </w:tc>
        <w:tc>
          <w:tcPr>
            <w:tcW w:w="1195" w:type="dxa"/>
          </w:tcPr>
          <w:p w:rsidR="003347C0" w:rsidRPr="004377D8" w:rsidRDefault="004377D8" w:rsidP="003347C0">
            <w:pPr>
              <w:pStyle w:val="TableParagraph"/>
              <w:jc w:val="center"/>
              <w:rPr>
                <w:sz w:val="24"/>
                <w:szCs w:val="24"/>
                <w:lang w:val="ru-RU"/>
              </w:rPr>
            </w:pPr>
            <w:r w:rsidRPr="004377D8">
              <w:rPr>
                <w:sz w:val="24"/>
                <w:szCs w:val="24"/>
                <w:lang w:val="ru-RU"/>
              </w:rPr>
              <w:t>3</w:t>
            </w:r>
          </w:p>
        </w:tc>
        <w:tc>
          <w:tcPr>
            <w:tcW w:w="1198" w:type="dxa"/>
          </w:tcPr>
          <w:p w:rsidR="003347C0" w:rsidRPr="004377D8" w:rsidRDefault="004377D8" w:rsidP="003347C0">
            <w:pPr>
              <w:pStyle w:val="TableParagraph"/>
              <w:jc w:val="center"/>
              <w:rPr>
                <w:sz w:val="24"/>
                <w:szCs w:val="24"/>
                <w:lang w:val="ru-RU"/>
              </w:rPr>
            </w:pPr>
            <w:r w:rsidRPr="004377D8">
              <w:rPr>
                <w:sz w:val="24"/>
                <w:szCs w:val="24"/>
                <w:lang w:val="ru-RU"/>
              </w:rPr>
              <w:t>3</w:t>
            </w:r>
          </w:p>
        </w:tc>
        <w:tc>
          <w:tcPr>
            <w:tcW w:w="1195" w:type="dxa"/>
          </w:tcPr>
          <w:p w:rsidR="003347C0" w:rsidRPr="004377D8" w:rsidRDefault="004377D8" w:rsidP="003347C0">
            <w:pPr>
              <w:pStyle w:val="TableParagraph"/>
              <w:jc w:val="center"/>
              <w:rPr>
                <w:sz w:val="24"/>
                <w:szCs w:val="24"/>
                <w:lang w:val="ru-RU"/>
              </w:rPr>
            </w:pPr>
            <w:r w:rsidRPr="004377D8">
              <w:rPr>
                <w:sz w:val="24"/>
                <w:szCs w:val="24"/>
                <w:lang w:val="ru-RU"/>
              </w:rPr>
              <w:t>4</w:t>
            </w:r>
          </w:p>
        </w:tc>
        <w:tc>
          <w:tcPr>
            <w:tcW w:w="996" w:type="dxa"/>
          </w:tcPr>
          <w:p w:rsidR="003347C0" w:rsidRPr="004377D8" w:rsidRDefault="004377D8" w:rsidP="003347C0">
            <w:pPr>
              <w:pStyle w:val="TableParagraph"/>
              <w:jc w:val="center"/>
              <w:rPr>
                <w:sz w:val="24"/>
                <w:szCs w:val="24"/>
                <w:lang w:val="ru-RU"/>
              </w:rPr>
            </w:pPr>
            <w:r w:rsidRPr="004377D8">
              <w:rPr>
                <w:sz w:val="24"/>
                <w:szCs w:val="24"/>
                <w:lang w:val="ru-RU"/>
              </w:rPr>
              <w:t>5</w:t>
            </w:r>
          </w:p>
        </w:tc>
        <w:tc>
          <w:tcPr>
            <w:tcW w:w="863" w:type="dxa"/>
          </w:tcPr>
          <w:p w:rsidR="003347C0" w:rsidRPr="004377D8" w:rsidRDefault="004377D8" w:rsidP="003347C0">
            <w:pPr>
              <w:pStyle w:val="TableParagraph"/>
              <w:jc w:val="center"/>
              <w:rPr>
                <w:sz w:val="24"/>
                <w:szCs w:val="24"/>
                <w:lang w:val="ru-RU"/>
              </w:rPr>
            </w:pPr>
            <w:r w:rsidRPr="004377D8">
              <w:rPr>
                <w:sz w:val="24"/>
                <w:szCs w:val="24"/>
                <w:lang w:val="ru-RU"/>
              </w:rPr>
              <w:t>6</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11</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монографий</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4377D8" w:rsidRDefault="004377D8" w:rsidP="003347C0">
            <w:pPr>
              <w:pStyle w:val="TableParagraph"/>
              <w:jc w:val="center"/>
              <w:rPr>
                <w:sz w:val="24"/>
                <w:szCs w:val="24"/>
                <w:lang w:val="kk-KZ"/>
              </w:rPr>
            </w:pPr>
            <w:r w:rsidRPr="004377D8">
              <w:rPr>
                <w:sz w:val="24"/>
                <w:szCs w:val="24"/>
                <w:lang w:val="kk-KZ"/>
              </w:rPr>
              <w:t>1</w:t>
            </w:r>
          </w:p>
        </w:tc>
        <w:tc>
          <w:tcPr>
            <w:tcW w:w="993" w:type="dxa"/>
          </w:tcPr>
          <w:p w:rsidR="003347C0" w:rsidRPr="004377D8" w:rsidRDefault="004377D8" w:rsidP="003347C0">
            <w:pPr>
              <w:pStyle w:val="TableParagraph"/>
              <w:jc w:val="center"/>
              <w:rPr>
                <w:sz w:val="24"/>
                <w:szCs w:val="24"/>
                <w:lang w:val="kk-KZ"/>
              </w:rPr>
            </w:pPr>
            <w:r w:rsidRPr="004377D8">
              <w:rPr>
                <w:sz w:val="24"/>
                <w:szCs w:val="24"/>
                <w:lang w:val="kk-KZ"/>
              </w:rPr>
              <w:t>1</w:t>
            </w:r>
          </w:p>
        </w:tc>
        <w:tc>
          <w:tcPr>
            <w:tcW w:w="1195" w:type="dxa"/>
          </w:tcPr>
          <w:p w:rsidR="003347C0" w:rsidRPr="004377D8" w:rsidRDefault="004377D8" w:rsidP="003347C0">
            <w:pPr>
              <w:pStyle w:val="TableParagraph"/>
              <w:jc w:val="center"/>
              <w:rPr>
                <w:sz w:val="24"/>
                <w:szCs w:val="24"/>
                <w:lang w:val="kk-KZ"/>
              </w:rPr>
            </w:pPr>
            <w:r w:rsidRPr="004377D8">
              <w:rPr>
                <w:sz w:val="24"/>
                <w:szCs w:val="24"/>
                <w:lang w:val="kk-KZ"/>
              </w:rPr>
              <w:t>1</w:t>
            </w:r>
          </w:p>
        </w:tc>
        <w:tc>
          <w:tcPr>
            <w:tcW w:w="1195" w:type="dxa"/>
          </w:tcPr>
          <w:p w:rsidR="003347C0" w:rsidRPr="004377D8" w:rsidRDefault="004377D8" w:rsidP="003347C0">
            <w:pPr>
              <w:pStyle w:val="TableParagraph"/>
              <w:jc w:val="center"/>
              <w:rPr>
                <w:sz w:val="24"/>
                <w:szCs w:val="24"/>
                <w:lang w:val="kk-KZ"/>
              </w:rPr>
            </w:pPr>
            <w:r w:rsidRPr="004377D8">
              <w:rPr>
                <w:sz w:val="24"/>
                <w:szCs w:val="24"/>
                <w:lang w:val="kk-KZ"/>
              </w:rPr>
              <w:t>2</w:t>
            </w:r>
          </w:p>
        </w:tc>
        <w:tc>
          <w:tcPr>
            <w:tcW w:w="1198" w:type="dxa"/>
          </w:tcPr>
          <w:p w:rsidR="003347C0" w:rsidRPr="004377D8" w:rsidRDefault="004377D8" w:rsidP="003347C0">
            <w:pPr>
              <w:pStyle w:val="TableParagraph"/>
              <w:jc w:val="center"/>
              <w:rPr>
                <w:sz w:val="24"/>
                <w:szCs w:val="24"/>
                <w:lang w:val="kk-KZ"/>
              </w:rPr>
            </w:pPr>
            <w:r w:rsidRPr="004377D8">
              <w:rPr>
                <w:sz w:val="24"/>
                <w:szCs w:val="24"/>
                <w:lang w:val="kk-KZ"/>
              </w:rPr>
              <w:t>2</w:t>
            </w:r>
          </w:p>
        </w:tc>
        <w:tc>
          <w:tcPr>
            <w:tcW w:w="1195" w:type="dxa"/>
          </w:tcPr>
          <w:p w:rsidR="003347C0" w:rsidRPr="004377D8" w:rsidRDefault="004377D8" w:rsidP="003347C0">
            <w:pPr>
              <w:pStyle w:val="TableParagraph"/>
              <w:jc w:val="center"/>
              <w:rPr>
                <w:sz w:val="24"/>
                <w:szCs w:val="24"/>
                <w:lang w:val="kk-KZ"/>
              </w:rPr>
            </w:pPr>
            <w:r w:rsidRPr="004377D8">
              <w:rPr>
                <w:sz w:val="24"/>
                <w:szCs w:val="24"/>
                <w:lang w:val="kk-KZ"/>
              </w:rPr>
              <w:t>2</w:t>
            </w:r>
          </w:p>
        </w:tc>
        <w:tc>
          <w:tcPr>
            <w:tcW w:w="996" w:type="dxa"/>
          </w:tcPr>
          <w:p w:rsidR="003347C0" w:rsidRPr="004377D8" w:rsidRDefault="004377D8" w:rsidP="003347C0">
            <w:pPr>
              <w:pStyle w:val="TableParagraph"/>
              <w:jc w:val="center"/>
              <w:rPr>
                <w:sz w:val="24"/>
                <w:szCs w:val="24"/>
                <w:lang w:val="kk-KZ"/>
              </w:rPr>
            </w:pPr>
            <w:r w:rsidRPr="004377D8">
              <w:rPr>
                <w:sz w:val="24"/>
                <w:szCs w:val="24"/>
                <w:lang w:val="kk-KZ"/>
              </w:rPr>
              <w:t>3</w:t>
            </w:r>
          </w:p>
        </w:tc>
        <w:tc>
          <w:tcPr>
            <w:tcW w:w="863" w:type="dxa"/>
          </w:tcPr>
          <w:p w:rsidR="003347C0" w:rsidRPr="004377D8" w:rsidRDefault="004377D8" w:rsidP="003347C0">
            <w:pPr>
              <w:pStyle w:val="TableParagraph"/>
              <w:jc w:val="center"/>
              <w:rPr>
                <w:sz w:val="24"/>
                <w:szCs w:val="24"/>
                <w:lang w:val="kk-KZ"/>
              </w:rPr>
            </w:pPr>
            <w:r w:rsidRPr="004377D8">
              <w:rPr>
                <w:sz w:val="24"/>
                <w:szCs w:val="24"/>
                <w:lang w:val="kk-KZ"/>
              </w:rPr>
              <w:t>4</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12</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национальных и международных патентов, в </w:t>
            </w:r>
            <w:proofErr w:type="spellStart"/>
            <w:r w:rsidRPr="001C1E05">
              <w:rPr>
                <w:rFonts w:ascii="Times New Roman" w:hAnsi="Times New Roman" w:cs="Times New Roman"/>
                <w:sz w:val="24"/>
                <w:szCs w:val="24"/>
                <w:lang w:val="ru-RU"/>
              </w:rPr>
              <w:t>т.ч</w:t>
            </w:r>
            <w:proofErr w:type="spellEnd"/>
            <w:r w:rsidRPr="001C1E05">
              <w:rPr>
                <w:rFonts w:ascii="Times New Roman" w:hAnsi="Times New Roman" w:cs="Times New Roman"/>
                <w:sz w:val="24"/>
                <w:szCs w:val="24"/>
                <w:lang w:val="ru-RU"/>
              </w:rPr>
              <w:t>. авторски</w:t>
            </w:r>
            <w:r>
              <w:rPr>
                <w:rFonts w:ascii="Times New Roman" w:hAnsi="Times New Roman" w:cs="Times New Roman"/>
                <w:sz w:val="24"/>
                <w:szCs w:val="24"/>
                <w:lang w:val="ru-RU"/>
              </w:rPr>
              <w:t>х свидетельств, полученных ППС кафедры</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4377D8" w:rsidRDefault="004377D8" w:rsidP="003347C0">
            <w:pPr>
              <w:pStyle w:val="TableParagraph"/>
              <w:jc w:val="center"/>
              <w:rPr>
                <w:sz w:val="24"/>
                <w:szCs w:val="24"/>
                <w:lang w:val="kk-KZ"/>
              </w:rPr>
            </w:pPr>
            <w:r>
              <w:rPr>
                <w:sz w:val="24"/>
                <w:szCs w:val="24"/>
                <w:lang w:val="kk-KZ"/>
              </w:rPr>
              <w:t>1</w:t>
            </w:r>
          </w:p>
        </w:tc>
        <w:tc>
          <w:tcPr>
            <w:tcW w:w="993" w:type="dxa"/>
          </w:tcPr>
          <w:p w:rsidR="003347C0" w:rsidRPr="004377D8" w:rsidRDefault="004377D8" w:rsidP="003347C0">
            <w:pPr>
              <w:pStyle w:val="TableParagraph"/>
              <w:jc w:val="center"/>
              <w:rPr>
                <w:sz w:val="24"/>
                <w:szCs w:val="24"/>
                <w:lang w:val="kk-KZ"/>
              </w:rPr>
            </w:pPr>
            <w:r>
              <w:rPr>
                <w:sz w:val="24"/>
                <w:szCs w:val="24"/>
                <w:lang w:val="kk-KZ"/>
              </w:rPr>
              <w:t>1</w:t>
            </w:r>
          </w:p>
        </w:tc>
        <w:tc>
          <w:tcPr>
            <w:tcW w:w="1195" w:type="dxa"/>
          </w:tcPr>
          <w:p w:rsidR="003347C0" w:rsidRPr="004377D8" w:rsidRDefault="004377D8" w:rsidP="003347C0">
            <w:pPr>
              <w:pStyle w:val="TableParagraph"/>
              <w:jc w:val="center"/>
              <w:rPr>
                <w:sz w:val="24"/>
                <w:szCs w:val="24"/>
                <w:lang w:val="kk-KZ"/>
              </w:rPr>
            </w:pPr>
            <w:r>
              <w:rPr>
                <w:sz w:val="24"/>
                <w:szCs w:val="24"/>
                <w:lang w:val="kk-KZ"/>
              </w:rPr>
              <w:t>1</w:t>
            </w:r>
          </w:p>
        </w:tc>
        <w:tc>
          <w:tcPr>
            <w:tcW w:w="1195" w:type="dxa"/>
          </w:tcPr>
          <w:p w:rsidR="003347C0" w:rsidRPr="004377D8" w:rsidRDefault="004377D8" w:rsidP="003347C0">
            <w:pPr>
              <w:pStyle w:val="TableParagraph"/>
              <w:jc w:val="center"/>
              <w:rPr>
                <w:sz w:val="24"/>
                <w:szCs w:val="24"/>
                <w:lang w:val="kk-KZ"/>
              </w:rPr>
            </w:pPr>
            <w:r>
              <w:rPr>
                <w:sz w:val="24"/>
                <w:szCs w:val="24"/>
                <w:lang w:val="kk-KZ"/>
              </w:rPr>
              <w:t>2</w:t>
            </w:r>
          </w:p>
        </w:tc>
        <w:tc>
          <w:tcPr>
            <w:tcW w:w="1198" w:type="dxa"/>
          </w:tcPr>
          <w:p w:rsidR="003347C0" w:rsidRPr="004377D8" w:rsidRDefault="004377D8" w:rsidP="003347C0">
            <w:pPr>
              <w:pStyle w:val="TableParagraph"/>
              <w:jc w:val="center"/>
              <w:rPr>
                <w:sz w:val="24"/>
                <w:szCs w:val="24"/>
                <w:lang w:val="kk-KZ"/>
              </w:rPr>
            </w:pPr>
            <w:r>
              <w:rPr>
                <w:sz w:val="24"/>
                <w:szCs w:val="24"/>
                <w:lang w:val="kk-KZ"/>
              </w:rPr>
              <w:t>4</w:t>
            </w:r>
          </w:p>
        </w:tc>
        <w:tc>
          <w:tcPr>
            <w:tcW w:w="1195" w:type="dxa"/>
          </w:tcPr>
          <w:p w:rsidR="003347C0" w:rsidRPr="004377D8" w:rsidRDefault="004377D8" w:rsidP="003347C0">
            <w:pPr>
              <w:pStyle w:val="TableParagraph"/>
              <w:jc w:val="center"/>
              <w:rPr>
                <w:sz w:val="24"/>
                <w:szCs w:val="24"/>
                <w:lang w:val="kk-KZ"/>
              </w:rPr>
            </w:pPr>
            <w:r>
              <w:rPr>
                <w:sz w:val="24"/>
                <w:szCs w:val="24"/>
                <w:lang w:val="kk-KZ"/>
              </w:rPr>
              <w:t>4</w:t>
            </w:r>
          </w:p>
        </w:tc>
        <w:tc>
          <w:tcPr>
            <w:tcW w:w="996" w:type="dxa"/>
          </w:tcPr>
          <w:p w:rsidR="003347C0" w:rsidRPr="004377D8" w:rsidRDefault="004377D8" w:rsidP="003347C0">
            <w:pPr>
              <w:pStyle w:val="TableParagraph"/>
              <w:jc w:val="center"/>
              <w:rPr>
                <w:sz w:val="24"/>
                <w:szCs w:val="24"/>
                <w:lang w:val="kk-KZ"/>
              </w:rPr>
            </w:pPr>
            <w:r>
              <w:rPr>
                <w:sz w:val="24"/>
                <w:szCs w:val="24"/>
                <w:lang w:val="kk-KZ"/>
              </w:rPr>
              <w:t>5</w:t>
            </w:r>
          </w:p>
        </w:tc>
        <w:tc>
          <w:tcPr>
            <w:tcW w:w="863" w:type="dxa"/>
          </w:tcPr>
          <w:p w:rsidR="003347C0" w:rsidRPr="004377D8" w:rsidRDefault="004377D8" w:rsidP="003347C0">
            <w:pPr>
              <w:pStyle w:val="TableParagraph"/>
              <w:jc w:val="center"/>
              <w:rPr>
                <w:sz w:val="24"/>
                <w:szCs w:val="24"/>
                <w:lang w:val="kk-KZ"/>
              </w:rPr>
            </w:pPr>
            <w:r>
              <w:rPr>
                <w:sz w:val="24"/>
                <w:szCs w:val="24"/>
                <w:lang w:val="kk-KZ"/>
              </w:rPr>
              <w:t>6</w:t>
            </w:r>
          </w:p>
        </w:tc>
      </w:tr>
      <w:tr w:rsidR="00387C79" w:rsidRPr="001C1E05" w:rsidTr="0073708A">
        <w:trPr>
          <w:trHeight w:val="262"/>
        </w:trPr>
        <w:tc>
          <w:tcPr>
            <w:tcW w:w="604" w:type="dxa"/>
          </w:tcPr>
          <w:p w:rsidR="00387C79" w:rsidRPr="001C1E05" w:rsidRDefault="00387C79" w:rsidP="00387C79">
            <w:pPr>
              <w:pStyle w:val="TableParagraph"/>
              <w:jc w:val="center"/>
              <w:rPr>
                <w:w w:val="99"/>
                <w:sz w:val="24"/>
                <w:szCs w:val="24"/>
                <w:lang w:val="ru-RU"/>
              </w:rPr>
            </w:pPr>
            <w:r w:rsidRPr="001C1E05">
              <w:rPr>
                <w:w w:val="99"/>
                <w:sz w:val="24"/>
                <w:szCs w:val="24"/>
                <w:lang w:val="ru-RU"/>
              </w:rPr>
              <w:t>13</w:t>
            </w:r>
          </w:p>
        </w:tc>
        <w:tc>
          <w:tcPr>
            <w:tcW w:w="4820" w:type="dxa"/>
          </w:tcPr>
          <w:p w:rsidR="00387C79" w:rsidRPr="001C1E05" w:rsidRDefault="00387C79" w:rsidP="00387C79">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преподавателей, имеющих показатель цитируемости научных статей (Индекс </w:t>
            </w:r>
            <w:proofErr w:type="spellStart"/>
            <w:r w:rsidRPr="001C1E05">
              <w:rPr>
                <w:rFonts w:ascii="Times New Roman" w:hAnsi="Times New Roman" w:cs="Times New Roman"/>
                <w:sz w:val="24"/>
                <w:szCs w:val="24"/>
                <w:lang w:val="ru-RU"/>
              </w:rPr>
              <w:t>Хирша</w:t>
            </w:r>
            <w:proofErr w:type="spellEnd"/>
            <w:r w:rsidRPr="001C1E05">
              <w:rPr>
                <w:rFonts w:ascii="Times New Roman" w:hAnsi="Times New Roman" w:cs="Times New Roman"/>
                <w:sz w:val="24"/>
                <w:szCs w:val="24"/>
                <w:lang w:val="ru-RU"/>
              </w:rPr>
              <w:t xml:space="preserve"> по базам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и </w:t>
            </w:r>
            <w:proofErr w:type="spellStart"/>
            <w:r w:rsidRPr="001C1E05">
              <w:rPr>
                <w:rFonts w:ascii="Times New Roman" w:hAnsi="Times New Roman" w:cs="Times New Roman"/>
                <w:sz w:val="24"/>
                <w:szCs w:val="24"/>
                <w:lang w:val="ru-RU"/>
              </w:rPr>
              <w:t>Scopus</w:t>
            </w:r>
            <w:proofErr w:type="spellEnd"/>
            <w:r w:rsidRPr="001C1E05">
              <w:rPr>
                <w:rFonts w:ascii="Times New Roman" w:hAnsi="Times New Roman" w:cs="Times New Roman"/>
                <w:sz w:val="24"/>
                <w:szCs w:val="24"/>
                <w:lang w:val="ru-RU"/>
              </w:rPr>
              <w:t>) (в расчете на штатного преподавателя)</w:t>
            </w:r>
          </w:p>
        </w:tc>
        <w:tc>
          <w:tcPr>
            <w:tcW w:w="992" w:type="dxa"/>
            <w:tcBorders>
              <w:right w:val="single" w:sz="4" w:space="0" w:color="auto"/>
            </w:tcBorders>
          </w:tcPr>
          <w:p w:rsidR="00387C79" w:rsidRPr="001C1E05" w:rsidRDefault="00387C79" w:rsidP="00387C79">
            <w:pPr>
              <w:tabs>
                <w:tab w:val="center" w:pos="491"/>
              </w:tabs>
              <w:rPr>
                <w:rFonts w:ascii="Times New Roman" w:hAnsi="Times New Roman" w:cs="Times New Roman"/>
                <w:sz w:val="24"/>
                <w:szCs w:val="24"/>
                <w:lang w:val="ru-RU"/>
              </w:rPr>
            </w:pPr>
            <w:r w:rsidRPr="001C1E05">
              <w:rPr>
                <w:rFonts w:ascii="Times New Roman" w:hAnsi="Times New Roman" w:cs="Times New Roman"/>
                <w:sz w:val="24"/>
                <w:szCs w:val="24"/>
                <w:lang w:val="ru-RU"/>
              </w:rPr>
              <w:tab/>
              <w:t>кол -во</w:t>
            </w:r>
          </w:p>
        </w:tc>
        <w:tc>
          <w:tcPr>
            <w:tcW w:w="1071" w:type="dxa"/>
          </w:tcPr>
          <w:p w:rsidR="00387C79" w:rsidRPr="004377D8" w:rsidRDefault="004377D8" w:rsidP="00387C79">
            <w:pPr>
              <w:pStyle w:val="TableParagraph"/>
              <w:jc w:val="center"/>
              <w:rPr>
                <w:sz w:val="24"/>
                <w:szCs w:val="24"/>
                <w:lang w:val="kk-KZ"/>
              </w:rPr>
            </w:pPr>
            <w:r>
              <w:rPr>
                <w:sz w:val="24"/>
                <w:szCs w:val="24"/>
                <w:lang w:val="kk-KZ"/>
              </w:rPr>
              <w:t>-</w:t>
            </w:r>
          </w:p>
        </w:tc>
        <w:tc>
          <w:tcPr>
            <w:tcW w:w="993" w:type="dxa"/>
          </w:tcPr>
          <w:p w:rsidR="00387C79" w:rsidRPr="004377D8" w:rsidRDefault="004377D8" w:rsidP="00387C79">
            <w:pPr>
              <w:pStyle w:val="TableParagraph"/>
              <w:jc w:val="center"/>
              <w:rPr>
                <w:sz w:val="24"/>
                <w:szCs w:val="24"/>
                <w:lang w:val="kk-KZ"/>
              </w:rPr>
            </w:pPr>
            <w:r>
              <w:rPr>
                <w:sz w:val="24"/>
                <w:szCs w:val="24"/>
                <w:lang w:val="kk-KZ"/>
              </w:rPr>
              <w:t>-</w:t>
            </w:r>
          </w:p>
        </w:tc>
        <w:tc>
          <w:tcPr>
            <w:tcW w:w="1195" w:type="dxa"/>
          </w:tcPr>
          <w:p w:rsidR="00387C79" w:rsidRPr="004377D8" w:rsidRDefault="004377D8" w:rsidP="00387C79">
            <w:pPr>
              <w:pStyle w:val="TableParagraph"/>
              <w:jc w:val="center"/>
              <w:rPr>
                <w:sz w:val="24"/>
                <w:szCs w:val="24"/>
                <w:lang w:val="kk-KZ"/>
              </w:rPr>
            </w:pPr>
            <w:r>
              <w:rPr>
                <w:sz w:val="24"/>
                <w:szCs w:val="24"/>
                <w:lang w:val="kk-KZ"/>
              </w:rPr>
              <w:t>-</w:t>
            </w:r>
          </w:p>
        </w:tc>
        <w:tc>
          <w:tcPr>
            <w:tcW w:w="1195" w:type="dxa"/>
          </w:tcPr>
          <w:p w:rsidR="00387C79" w:rsidRPr="004377D8" w:rsidRDefault="004377D8" w:rsidP="00387C79">
            <w:pPr>
              <w:pStyle w:val="TableParagraph"/>
              <w:jc w:val="center"/>
              <w:rPr>
                <w:sz w:val="24"/>
                <w:szCs w:val="24"/>
                <w:lang w:val="kk-KZ"/>
              </w:rPr>
            </w:pPr>
            <w:r>
              <w:rPr>
                <w:sz w:val="24"/>
                <w:szCs w:val="24"/>
                <w:lang w:val="kk-KZ"/>
              </w:rPr>
              <w:t>3</w:t>
            </w:r>
          </w:p>
        </w:tc>
        <w:tc>
          <w:tcPr>
            <w:tcW w:w="1198" w:type="dxa"/>
          </w:tcPr>
          <w:p w:rsidR="00387C79" w:rsidRPr="004377D8" w:rsidRDefault="004377D8" w:rsidP="00387C79">
            <w:pPr>
              <w:pStyle w:val="TableParagraph"/>
              <w:jc w:val="center"/>
              <w:rPr>
                <w:sz w:val="24"/>
                <w:szCs w:val="24"/>
                <w:lang w:val="kk-KZ"/>
              </w:rPr>
            </w:pPr>
            <w:r>
              <w:rPr>
                <w:sz w:val="24"/>
                <w:szCs w:val="24"/>
                <w:lang w:val="kk-KZ"/>
              </w:rPr>
              <w:t>3</w:t>
            </w:r>
          </w:p>
        </w:tc>
        <w:tc>
          <w:tcPr>
            <w:tcW w:w="1195" w:type="dxa"/>
          </w:tcPr>
          <w:p w:rsidR="00387C79" w:rsidRPr="004377D8" w:rsidRDefault="004377D8" w:rsidP="00387C79">
            <w:pPr>
              <w:pStyle w:val="TableParagraph"/>
              <w:jc w:val="center"/>
              <w:rPr>
                <w:sz w:val="24"/>
                <w:szCs w:val="24"/>
                <w:lang w:val="kk-KZ"/>
              </w:rPr>
            </w:pPr>
            <w:r>
              <w:rPr>
                <w:sz w:val="24"/>
                <w:szCs w:val="24"/>
                <w:lang w:val="kk-KZ"/>
              </w:rPr>
              <w:t>4</w:t>
            </w:r>
          </w:p>
        </w:tc>
        <w:tc>
          <w:tcPr>
            <w:tcW w:w="996" w:type="dxa"/>
          </w:tcPr>
          <w:p w:rsidR="00387C79" w:rsidRPr="004377D8" w:rsidRDefault="004377D8" w:rsidP="00387C79">
            <w:pPr>
              <w:pStyle w:val="TableParagraph"/>
              <w:jc w:val="center"/>
              <w:rPr>
                <w:sz w:val="24"/>
                <w:szCs w:val="24"/>
                <w:lang w:val="kk-KZ"/>
              </w:rPr>
            </w:pPr>
            <w:r>
              <w:rPr>
                <w:sz w:val="24"/>
                <w:szCs w:val="24"/>
                <w:lang w:val="kk-KZ"/>
              </w:rPr>
              <w:t>5</w:t>
            </w:r>
          </w:p>
        </w:tc>
        <w:tc>
          <w:tcPr>
            <w:tcW w:w="863" w:type="dxa"/>
          </w:tcPr>
          <w:p w:rsidR="00387C79" w:rsidRPr="004377D8" w:rsidRDefault="004377D8" w:rsidP="00387C79">
            <w:pPr>
              <w:pStyle w:val="TableParagraph"/>
              <w:jc w:val="center"/>
              <w:rPr>
                <w:sz w:val="24"/>
                <w:szCs w:val="24"/>
                <w:lang w:val="kk-KZ"/>
              </w:rPr>
            </w:pPr>
            <w:r>
              <w:rPr>
                <w:sz w:val="24"/>
                <w:szCs w:val="24"/>
                <w:lang w:val="kk-KZ"/>
              </w:rPr>
              <w:t>6</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14</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реализуемых </w:t>
            </w:r>
            <w:proofErr w:type="spellStart"/>
            <w:r w:rsidRPr="001C1E05">
              <w:rPr>
                <w:rFonts w:ascii="Times New Roman" w:hAnsi="Times New Roman" w:cs="Times New Roman"/>
                <w:sz w:val="24"/>
                <w:szCs w:val="24"/>
                <w:lang w:val="ru-RU"/>
              </w:rPr>
              <w:t>грантовых</w:t>
            </w:r>
            <w:proofErr w:type="spellEnd"/>
            <w:r w:rsidRPr="001C1E05">
              <w:rPr>
                <w:rFonts w:ascii="Times New Roman" w:hAnsi="Times New Roman" w:cs="Times New Roman"/>
                <w:sz w:val="24"/>
                <w:szCs w:val="24"/>
                <w:lang w:val="ru-RU"/>
              </w:rPr>
              <w:t xml:space="preserve">, программно-целевых и хоздоговорных исследований </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4377D8" w:rsidRDefault="004377D8" w:rsidP="003347C0">
            <w:pPr>
              <w:pStyle w:val="TableParagraph"/>
              <w:jc w:val="center"/>
              <w:rPr>
                <w:sz w:val="24"/>
                <w:szCs w:val="24"/>
                <w:lang w:val="kk-KZ"/>
              </w:rPr>
            </w:pPr>
            <w:r>
              <w:rPr>
                <w:sz w:val="24"/>
                <w:szCs w:val="24"/>
                <w:lang w:val="kk-KZ"/>
              </w:rPr>
              <w:t>-</w:t>
            </w:r>
          </w:p>
        </w:tc>
        <w:tc>
          <w:tcPr>
            <w:tcW w:w="993" w:type="dxa"/>
          </w:tcPr>
          <w:p w:rsidR="003347C0" w:rsidRPr="004377D8" w:rsidRDefault="004377D8" w:rsidP="003347C0">
            <w:pPr>
              <w:pStyle w:val="TableParagraph"/>
              <w:jc w:val="center"/>
              <w:rPr>
                <w:sz w:val="24"/>
                <w:szCs w:val="24"/>
                <w:lang w:val="kk-KZ"/>
              </w:rPr>
            </w:pPr>
            <w:r>
              <w:rPr>
                <w:sz w:val="24"/>
                <w:szCs w:val="24"/>
                <w:lang w:val="kk-KZ"/>
              </w:rPr>
              <w:t>-</w:t>
            </w:r>
          </w:p>
        </w:tc>
        <w:tc>
          <w:tcPr>
            <w:tcW w:w="1195" w:type="dxa"/>
          </w:tcPr>
          <w:p w:rsidR="003347C0" w:rsidRPr="004377D8" w:rsidRDefault="004377D8" w:rsidP="003347C0">
            <w:pPr>
              <w:pStyle w:val="TableParagraph"/>
              <w:jc w:val="center"/>
              <w:rPr>
                <w:sz w:val="24"/>
                <w:szCs w:val="24"/>
                <w:lang w:val="kk-KZ"/>
              </w:rPr>
            </w:pPr>
            <w:r>
              <w:rPr>
                <w:sz w:val="24"/>
                <w:szCs w:val="24"/>
                <w:lang w:val="kk-KZ"/>
              </w:rPr>
              <w:t>-</w:t>
            </w:r>
          </w:p>
        </w:tc>
        <w:tc>
          <w:tcPr>
            <w:tcW w:w="1195" w:type="dxa"/>
          </w:tcPr>
          <w:p w:rsidR="003347C0" w:rsidRPr="004377D8" w:rsidRDefault="004377D8" w:rsidP="003347C0">
            <w:pPr>
              <w:pStyle w:val="TableParagraph"/>
              <w:jc w:val="center"/>
              <w:rPr>
                <w:sz w:val="24"/>
                <w:szCs w:val="24"/>
                <w:lang w:val="kk-KZ"/>
              </w:rPr>
            </w:pPr>
            <w:r>
              <w:rPr>
                <w:sz w:val="24"/>
                <w:szCs w:val="24"/>
                <w:lang w:val="kk-KZ"/>
              </w:rPr>
              <w:t>2</w:t>
            </w:r>
          </w:p>
        </w:tc>
        <w:tc>
          <w:tcPr>
            <w:tcW w:w="1198" w:type="dxa"/>
          </w:tcPr>
          <w:p w:rsidR="003347C0" w:rsidRPr="004377D8" w:rsidRDefault="004377D8" w:rsidP="003347C0">
            <w:pPr>
              <w:pStyle w:val="TableParagraph"/>
              <w:jc w:val="center"/>
              <w:rPr>
                <w:sz w:val="24"/>
                <w:szCs w:val="24"/>
                <w:lang w:val="kk-KZ"/>
              </w:rPr>
            </w:pPr>
            <w:r>
              <w:rPr>
                <w:sz w:val="24"/>
                <w:szCs w:val="24"/>
                <w:lang w:val="kk-KZ"/>
              </w:rPr>
              <w:t>2</w:t>
            </w:r>
          </w:p>
        </w:tc>
        <w:tc>
          <w:tcPr>
            <w:tcW w:w="1195" w:type="dxa"/>
          </w:tcPr>
          <w:p w:rsidR="003347C0" w:rsidRPr="004377D8" w:rsidRDefault="004377D8" w:rsidP="003347C0">
            <w:pPr>
              <w:pStyle w:val="TableParagraph"/>
              <w:jc w:val="center"/>
              <w:rPr>
                <w:sz w:val="24"/>
                <w:szCs w:val="24"/>
                <w:lang w:val="kk-KZ"/>
              </w:rPr>
            </w:pPr>
            <w:r>
              <w:rPr>
                <w:sz w:val="24"/>
                <w:szCs w:val="24"/>
                <w:lang w:val="kk-KZ"/>
              </w:rPr>
              <w:t>3</w:t>
            </w:r>
          </w:p>
        </w:tc>
        <w:tc>
          <w:tcPr>
            <w:tcW w:w="996" w:type="dxa"/>
          </w:tcPr>
          <w:p w:rsidR="003347C0" w:rsidRPr="004377D8" w:rsidRDefault="004377D8" w:rsidP="003347C0">
            <w:pPr>
              <w:pStyle w:val="TableParagraph"/>
              <w:jc w:val="center"/>
              <w:rPr>
                <w:sz w:val="24"/>
                <w:szCs w:val="24"/>
                <w:lang w:val="kk-KZ"/>
              </w:rPr>
            </w:pPr>
            <w:r>
              <w:rPr>
                <w:sz w:val="24"/>
                <w:szCs w:val="24"/>
                <w:lang w:val="kk-KZ"/>
              </w:rPr>
              <w:t>4</w:t>
            </w:r>
          </w:p>
        </w:tc>
        <w:tc>
          <w:tcPr>
            <w:tcW w:w="863" w:type="dxa"/>
          </w:tcPr>
          <w:p w:rsidR="003347C0" w:rsidRPr="004377D8" w:rsidRDefault="004377D8" w:rsidP="003347C0">
            <w:pPr>
              <w:pStyle w:val="TableParagraph"/>
              <w:jc w:val="center"/>
              <w:rPr>
                <w:sz w:val="24"/>
                <w:szCs w:val="24"/>
                <w:lang w:val="kk-KZ"/>
              </w:rPr>
            </w:pPr>
            <w:r>
              <w:rPr>
                <w:sz w:val="24"/>
                <w:szCs w:val="24"/>
                <w:lang w:val="kk-KZ"/>
              </w:rPr>
              <w:t>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15</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Количество реализуемых международных научных проектов</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4377D8" w:rsidRDefault="004377D8" w:rsidP="003347C0">
            <w:pPr>
              <w:pStyle w:val="TableParagraph"/>
              <w:jc w:val="center"/>
              <w:rPr>
                <w:sz w:val="24"/>
                <w:szCs w:val="24"/>
                <w:lang w:val="kk-KZ"/>
              </w:rPr>
            </w:pPr>
            <w:r>
              <w:rPr>
                <w:sz w:val="24"/>
                <w:szCs w:val="24"/>
                <w:lang w:val="kk-KZ"/>
              </w:rPr>
              <w:t>-</w:t>
            </w:r>
          </w:p>
        </w:tc>
        <w:tc>
          <w:tcPr>
            <w:tcW w:w="993" w:type="dxa"/>
          </w:tcPr>
          <w:p w:rsidR="003347C0" w:rsidRPr="004377D8" w:rsidRDefault="004377D8" w:rsidP="003347C0">
            <w:pPr>
              <w:pStyle w:val="TableParagraph"/>
              <w:jc w:val="center"/>
              <w:rPr>
                <w:sz w:val="24"/>
                <w:szCs w:val="24"/>
                <w:lang w:val="kk-KZ"/>
              </w:rPr>
            </w:pPr>
            <w:r>
              <w:rPr>
                <w:sz w:val="24"/>
                <w:szCs w:val="24"/>
                <w:lang w:val="kk-KZ"/>
              </w:rPr>
              <w:t>-</w:t>
            </w:r>
          </w:p>
        </w:tc>
        <w:tc>
          <w:tcPr>
            <w:tcW w:w="1195" w:type="dxa"/>
          </w:tcPr>
          <w:p w:rsidR="003347C0" w:rsidRPr="004377D8" w:rsidRDefault="004377D8" w:rsidP="003347C0">
            <w:pPr>
              <w:pStyle w:val="TableParagraph"/>
              <w:jc w:val="center"/>
              <w:rPr>
                <w:sz w:val="24"/>
                <w:szCs w:val="24"/>
                <w:lang w:val="kk-KZ"/>
              </w:rPr>
            </w:pPr>
            <w:r>
              <w:rPr>
                <w:sz w:val="24"/>
                <w:szCs w:val="24"/>
                <w:lang w:val="kk-KZ"/>
              </w:rPr>
              <w:t>2</w:t>
            </w:r>
          </w:p>
        </w:tc>
        <w:tc>
          <w:tcPr>
            <w:tcW w:w="1195" w:type="dxa"/>
          </w:tcPr>
          <w:p w:rsidR="003347C0" w:rsidRPr="004377D8" w:rsidRDefault="004377D8" w:rsidP="003347C0">
            <w:pPr>
              <w:pStyle w:val="TableParagraph"/>
              <w:jc w:val="center"/>
              <w:rPr>
                <w:sz w:val="24"/>
                <w:szCs w:val="24"/>
                <w:lang w:val="kk-KZ"/>
              </w:rPr>
            </w:pPr>
            <w:r>
              <w:rPr>
                <w:sz w:val="24"/>
                <w:szCs w:val="24"/>
                <w:lang w:val="kk-KZ"/>
              </w:rPr>
              <w:t>2</w:t>
            </w:r>
          </w:p>
        </w:tc>
        <w:tc>
          <w:tcPr>
            <w:tcW w:w="1198" w:type="dxa"/>
          </w:tcPr>
          <w:p w:rsidR="003347C0" w:rsidRPr="004377D8" w:rsidRDefault="004377D8" w:rsidP="003347C0">
            <w:pPr>
              <w:pStyle w:val="TableParagraph"/>
              <w:jc w:val="center"/>
              <w:rPr>
                <w:sz w:val="24"/>
                <w:szCs w:val="24"/>
                <w:lang w:val="kk-KZ"/>
              </w:rPr>
            </w:pPr>
            <w:r>
              <w:rPr>
                <w:sz w:val="24"/>
                <w:szCs w:val="24"/>
                <w:lang w:val="kk-KZ"/>
              </w:rPr>
              <w:t>3</w:t>
            </w:r>
          </w:p>
        </w:tc>
        <w:tc>
          <w:tcPr>
            <w:tcW w:w="1195" w:type="dxa"/>
          </w:tcPr>
          <w:p w:rsidR="003347C0" w:rsidRPr="004377D8" w:rsidRDefault="004377D8" w:rsidP="003347C0">
            <w:pPr>
              <w:pStyle w:val="TableParagraph"/>
              <w:jc w:val="center"/>
              <w:rPr>
                <w:sz w:val="24"/>
                <w:szCs w:val="24"/>
                <w:lang w:val="kk-KZ"/>
              </w:rPr>
            </w:pPr>
            <w:r>
              <w:rPr>
                <w:sz w:val="24"/>
                <w:szCs w:val="24"/>
                <w:lang w:val="kk-KZ"/>
              </w:rPr>
              <w:t>3</w:t>
            </w:r>
          </w:p>
        </w:tc>
        <w:tc>
          <w:tcPr>
            <w:tcW w:w="996" w:type="dxa"/>
          </w:tcPr>
          <w:p w:rsidR="003347C0" w:rsidRPr="004377D8" w:rsidRDefault="004377D8" w:rsidP="003347C0">
            <w:pPr>
              <w:pStyle w:val="TableParagraph"/>
              <w:jc w:val="center"/>
              <w:rPr>
                <w:sz w:val="24"/>
                <w:szCs w:val="24"/>
                <w:lang w:val="kk-KZ"/>
              </w:rPr>
            </w:pPr>
            <w:r>
              <w:rPr>
                <w:sz w:val="24"/>
                <w:szCs w:val="24"/>
                <w:lang w:val="kk-KZ"/>
              </w:rPr>
              <w:t>4</w:t>
            </w:r>
          </w:p>
        </w:tc>
        <w:tc>
          <w:tcPr>
            <w:tcW w:w="863" w:type="dxa"/>
          </w:tcPr>
          <w:p w:rsidR="003347C0" w:rsidRPr="004377D8" w:rsidRDefault="004377D8" w:rsidP="003347C0">
            <w:pPr>
              <w:pStyle w:val="TableParagraph"/>
              <w:jc w:val="center"/>
              <w:rPr>
                <w:sz w:val="24"/>
                <w:szCs w:val="24"/>
                <w:lang w:val="kk-KZ"/>
              </w:rPr>
            </w:pPr>
            <w:r>
              <w:rPr>
                <w:sz w:val="24"/>
                <w:szCs w:val="24"/>
                <w:lang w:val="kk-KZ"/>
              </w:rPr>
              <w:t>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16</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 xml:space="preserve">Количество </w:t>
            </w:r>
            <w:proofErr w:type="spellStart"/>
            <w:r w:rsidRPr="001C1E05">
              <w:rPr>
                <w:sz w:val="24"/>
                <w:szCs w:val="24"/>
                <w:lang w:val="ru-RU"/>
              </w:rPr>
              <w:t>StartUP</w:t>
            </w:r>
            <w:proofErr w:type="spellEnd"/>
            <w:r w:rsidRPr="001C1E05">
              <w:rPr>
                <w:sz w:val="24"/>
                <w:szCs w:val="24"/>
                <w:lang w:val="ru-RU"/>
              </w:rPr>
              <w:t>-проектов, реализованных работниками, обучающимися кафедры</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4377D8" w:rsidRDefault="00D92E39" w:rsidP="003347C0">
            <w:pPr>
              <w:pStyle w:val="TableParagraph"/>
              <w:jc w:val="center"/>
              <w:rPr>
                <w:sz w:val="24"/>
                <w:szCs w:val="24"/>
                <w:lang w:val="kk-KZ"/>
              </w:rPr>
            </w:pPr>
            <w:r>
              <w:rPr>
                <w:sz w:val="24"/>
                <w:szCs w:val="24"/>
                <w:lang w:val="kk-KZ"/>
              </w:rPr>
              <w:t>1</w:t>
            </w:r>
          </w:p>
        </w:tc>
        <w:tc>
          <w:tcPr>
            <w:tcW w:w="993" w:type="dxa"/>
          </w:tcPr>
          <w:p w:rsidR="003347C0" w:rsidRPr="004377D8" w:rsidRDefault="00D92E39" w:rsidP="003347C0">
            <w:pPr>
              <w:pStyle w:val="TableParagraph"/>
              <w:jc w:val="center"/>
              <w:rPr>
                <w:sz w:val="24"/>
                <w:szCs w:val="24"/>
                <w:lang w:val="kk-KZ"/>
              </w:rPr>
            </w:pPr>
            <w:r>
              <w:rPr>
                <w:sz w:val="24"/>
                <w:szCs w:val="24"/>
                <w:lang w:val="kk-KZ"/>
              </w:rPr>
              <w:t>1</w:t>
            </w:r>
          </w:p>
        </w:tc>
        <w:tc>
          <w:tcPr>
            <w:tcW w:w="1195" w:type="dxa"/>
          </w:tcPr>
          <w:p w:rsidR="003347C0" w:rsidRPr="004377D8" w:rsidRDefault="00D92E39" w:rsidP="003347C0">
            <w:pPr>
              <w:pStyle w:val="TableParagraph"/>
              <w:jc w:val="center"/>
              <w:rPr>
                <w:sz w:val="24"/>
                <w:szCs w:val="24"/>
                <w:lang w:val="kk-KZ"/>
              </w:rPr>
            </w:pPr>
            <w:r>
              <w:rPr>
                <w:sz w:val="24"/>
                <w:szCs w:val="24"/>
                <w:lang w:val="kk-KZ"/>
              </w:rPr>
              <w:t>2</w:t>
            </w:r>
          </w:p>
        </w:tc>
        <w:tc>
          <w:tcPr>
            <w:tcW w:w="1195" w:type="dxa"/>
          </w:tcPr>
          <w:p w:rsidR="003347C0" w:rsidRPr="004377D8" w:rsidRDefault="00D92E39" w:rsidP="003347C0">
            <w:pPr>
              <w:pStyle w:val="TableParagraph"/>
              <w:jc w:val="center"/>
              <w:rPr>
                <w:sz w:val="24"/>
                <w:szCs w:val="24"/>
                <w:lang w:val="kk-KZ"/>
              </w:rPr>
            </w:pPr>
            <w:r>
              <w:rPr>
                <w:sz w:val="24"/>
                <w:szCs w:val="24"/>
                <w:lang w:val="kk-KZ"/>
              </w:rPr>
              <w:t>2</w:t>
            </w:r>
          </w:p>
        </w:tc>
        <w:tc>
          <w:tcPr>
            <w:tcW w:w="1198" w:type="dxa"/>
          </w:tcPr>
          <w:p w:rsidR="003347C0" w:rsidRPr="004377D8" w:rsidRDefault="00D92E39" w:rsidP="003347C0">
            <w:pPr>
              <w:pStyle w:val="TableParagraph"/>
              <w:jc w:val="center"/>
              <w:rPr>
                <w:sz w:val="24"/>
                <w:szCs w:val="24"/>
                <w:lang w:val="kk-KZ"/>
              </w:rPr>
            </w:pPr>
            <w:r>
              <w:rPr>
                <w:sz w:val="24"/>
                <w:szCs w:val="24"/>
                <w:lang w:val="kk-KZ"/>
              </w:rPr>
              <w:t>3</w:t>
            </w:r>
          </w:p>
        </w:tc>
        <w:tc>
          <w:tcPr>
            <w:tcW w:w="1195" w:type="dxa"/>
          </w:tcPr>
          <w:p w:rsidR="003347C0" w:rsidRPr="004377D8" w:rsidRDefault="00D92E39" w:rsidP="003347C0">
            <w:pPr>
              <w:pStyle w:val="TableParagraph"/>
              <w:jc w:val="center"/>
              <w:rPr>
                <w:sz w:val="24"/>
                <w:szCs w:val="24"/>
                <w:lang w:val="kk-KZ"/>
              </w:rPr>
            </w:pPr>
            <w:r>
              <w:rPr>
                <w:sz w:val="24"/>
                <w:szCs w:val="24"/>
                <w:lang w:val="kk-KZ"/>
              </w:rPr>
              <w:t>3</w:t>
            </w:r>
          </w:p>
        </w:tc>
        <w:tc>
          <w:tcPr>
            <w:tcW w:w="996" w:type="dxa"/>
          </w:tcPr>
          <w:p w:rsidR="003347C0" w:rsidRPr="004377D8" w:rsidRDefault="00D92E39" w:rsidP="003347C0">
            <w:pPr>
              <w:pStyle w:val="TableParagraph"/>
              <w:jc w:val="center"/>
              <w:rPr>
                <w:sz w:val="24"/>
                <w:szCs w:val="24"/>
                <w:lang w:val="kk-KZ"/>
              </w:rPr>
            </w:pPr>
            <w:r>
              <w:rPr>
                <w:sz w:val="24"/>
                <w:szCs w:val="24"/>
                <w:lang w:val="kk-KZ"/>
              </w:rPr>
              <w:t>4</w:t>
            </w:r>
          </w:p>
        </w:tc>
        <w:tc>
          <w:tcPr>
            <w:tcW w:w="863" w:type="dxa"/>
          </w:tcPr>
          <w:p w:rsidR="003347C0" w:rsidRPr="004377D8" w:rsidRDefault="00D92E39" w:rsidP="003347C0">
            <w:pPr>
              <w:pStyle w:val="TableParagraph"/>
              <w:jc w:val="center"/>
              <w:rPr>
                <w:sz w:val="24"/>
                <w:szCs w:val="24"/>
                <w:lang w:val="kk-KZ"/>
              </w:rPr>
            </w:pPr>
            <w:r>
              <w:rPr>
                <w:sz w:val="24"/>
                <w:szCs w:val="24"/>
                <w:lang w:val="kk-KZ"/>
              </w:rPr>
              <w:t>5</w:t>
            </w:r>
          </w:p>
        </w:tc>
      </w:tr>
    </w:tbl>
    <w:p w:rsidR="00327A4A" w:rsidRPr="001C1E05" w:rsidRDefault="00327A4A" w:rsidP="000F5C90">
      <w:pPr>
        <w:pStyle w:val="a4"/>
        <w:tabs>
          <w:tab w:val="left" w:pos="1418"/>
        </w:tabs>
        <w:spacing w:after="0" w:line="240" w:lineRule="auto"/>
        <w:ind w:left="0" w:right="-1"/>
        <w:jc w:val="center"/>
        <w:rPr>
          <w:rFonts w:ascii="Times New Roman" w:hAnsi="Times New Roman" w:cs="Times New Roman"/>
          <w:b/>
          <w:sz w:val="28"/>
          <w:szCs w:val="28"/>
        </w:rPr>
      </w:pPr>
    </w:p>
    <w:p w:rsidR="00BE118B" w:rsidRPr="001C1E05" w:rsidRDefault="00BE118B" w:rsidP="000F5C90">
      <w:pPr>
        <w:pStyle w:val="a4"/>
        <w:tabs>
          <w:tab w:val="left" w:pos="1418"/>
        </w:tabs>
        <w:spacing w:after="0" w:line="240" w:lineRule="auto"/>
        <w:ind w:left="0" w:right="-1"/>
        <w:jc w:val="center"/>
        <w:rPr>
          <w:rFonts w:ascii="Times New Roman" w:hAnsi="Times New Roman" w:cs="Times New Roman"/>
          <w:b/>
          <w:sz w:val="28"/>
          <w:szCs w:val="28"/>
        </w:rPr>
        <w:sectPr w:rsidR="00BE118B" w:rsidRPr="001C1E05" w:rsidSect="00BE118B">
          <w:pgSz w:w="16838" w:h="11906" w:orient="landscape"/>
          <w:pgMar w:top="851" w:right="709" w:bottom="1701" w:left="851" w:header="709" w:footer="709" w:gutter="0"/>
          <w:cols w:space="708"/>
          <w:docGrid w:linePitch="360"/>
        </w:sectPr>
      </w:pPr>
    </w:p>
    <w:p w:rsidR="0085360C" w:rsidRPr="001C1E05" w:rsidRDefault="000F5C90" w:rsidP="000F5C90">
      <w:pPr>
        <w:pStyle w:val="a4"/>
        <w:tabs>
          <w:tab w:val="left" w:pos="1418"/>
        </w:tabs>
        <w:spacing w:after="0" w:line="240" w:lineRule="auto"/>
        <w:ind w:left="0" w:right="-1"/>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4</w:t>
      </w:r>
      <w:r w:rsidR="00600A4E" w:rsidRPr="001C1E05">
        <w:rPr>
          <w:rFonts w:ascii="Times New Roman" w:hAnsi="Times New Roman" w:cs="Times New Roman"/>
          <w:b/>
          <w:sz w:val="28"/>
          <w:szCs w:val="28"/>
        </w:rPr>
        <w:t xml:space="preserve">. </w:t>
      </w:r>
      <w:r w:rsidR="0085360C" w:rsidRPr="001C1E05">
        <w:rPr>
          <w:rFonts w:ascii="Times New Roman" w:hAnsi="Times New Roman" w:cs="Times New Roman"/>
          <w:b/>
          <w:sz w:val="28"/>
          <w:szCs w:val="28"/>
        </w:rPr>
        <w:t xml:space="preserve">СТРАТЕГИЧЕСКОЕ НАПРАВЛЕНИЕ «ИНТЕРНАЦИОНАЛИЗАЦИЯ И </w:t>
      </w:r>
      <w:r w:rsidR="0073708A" w:rsidRPr="001C1E05">
        <w:rPr>
          <w:rFonts w:ascii="Times New Roman" w:hAnsi="Times New Roman" w:cs="Times New Roman"/>
          <w:b/>
          <w:sz w:val="28"/>
          <w:szCs w:val="28"/>
        </w:rPr>
        <w:t>МЕЖДУНАРОДНОЕ ПОЗИЦИОНИРОВАНИЕ»</w:t>
      </w:r>
    </w:p>
    <w:p w:rsidR="009D40CB" w:rsidRPr="00AA0E1B" w:rsidRDefault="009D40CB" w:rsidP="009D40CB">
      <w:pPr>
        <w:spacing w:after="0" w:line="240" w:lineRule="auto"/>
        <w:ind w:firstLine="709"/>
        <w:jc w:val="both"/>
        <w:rPr>
          <w:rFonts w:ascii="Times New Roman" w:hAnsi="Times New Roman" w:cs="Times New Roman"/>
          <w:sz w:val="28"/>
          <w:szCs w:val="28"/>
          <w:lang w:val="kk-KZ"/>
        </w:rPr>
      </w:pPr>
      <w:r w:rsidRPr="001C1E05">
        <w:rPr>
          <w:rFonts w:ascii="Times New Roman" w:hAnsi="Times New Roman" w:cs="Times New Roman"/>
          <w:b/>
          <w:sz w:val="28"/>
          <w:szCs w:val="28"/>
        </w:rPr>
        <w:t>Цель:</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Устанавливать коллабарацию с внутренними и внешними научными школами, работать с национальными и международными базами данных.</w:t>
      </w:r>
    </w:p>
    <w:p w:rsidR="009D40CB" w:rsidRPr="001C1E05" w:rsidRDefault="009D40CB" w:rsidP="009D40CB">
      <w:pPr>
        <w:spacing w:after="0" w:line="240" w:lineRule="auto"/>
        <w:ind w:firstLine="709"/>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9D40CB" w:rsidRPr="00B869EE" w:rsidRDefault="00E10EC3" w:rsidP="009D40CB">
      <w:pPr>
        <w:pStyle w:val="a4"/>
        <w:numPr>
          <w:ilvl w:val="0"/>
          <w:numId w:val="14"/>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rPr>
        <w:t>Совершенствовании</w:t>
      </w:r>
      <w:r w:rsidR="009D40CB">
        <w:rPr>
          <w:rFonts w:ascii="Times New Roman" w:hAnsi="Times New Roman" w:cs="Times New Roman"/>
          <w:sz w:val="28"/>
          <w:szCs w:val="28"/>
          <w:lang w:val="kk-KZ"/>
        </w:rPr>
        <w:t xml:space="preserve"> научной школы </w:t>
      </w:r>
      <w:r>
        <w:rPr>
          <w:rFonts w:ascii="Times New Roman" w:hAnsi="Times New Roman" w:cs="Times New Roman"/>
          <w:sz w:val="28"/>
          <w:szCs w:val="28"/>
          <w:lang w:val="kk-KZ"/>
        </w:rPr>
        <w:t>научных</w:t>
      </w:r>
      <w:r w:rsidR="009D40CB">
        <w:rPr>
          <w:rFonts w:ascii="Times New Roman" w:hAnsi="Times New Roman" w:cs="Times New Roman"/>
          <w:sz w:val="28"/>
          <w:szCs w:val="28"/>
          <w:lang w:val="kk-KZ"/>
        </w:rPr>
        <w:t xml:space="preserve"> кадров по направлению научно-исследовательской по ОП </w:t>
      </w:r>
      <w:r w:rsidR="00B30551">
        <w:rPr>
          <w:rFonts w:ascii="Times New Roman" w:hAnsi="Times New Roman" w:cs="Times New Roman"/>
          <w:sz w:val="28"/>
          <w:szCs w:val="28"/>
        </w:rPr>
        <w:t>7М</w:t>
      </w:r>
      <w:r w:rsidR="00FF6F7B">
        <w:rPr>
          <w:rFonts w:ascii="Times New Roman" w:hAnsi="Times New Roman" w:cs="Times New Roman"/>
          <w:sz w:val="28"/>
          <w:szCs w:val="28"/>
        </w:rPr>
        <w:t>0</w:t>
      </w:r>
      <w:r w:rsidR="009D40CB" w:rsidRPr="00813746">
        <w:rPr>
          <w:rFonts w:ascii="Times New Roman" w:hAnsi="Times New Roman" w:cs="Times New Roman"/>
          <w:sz w:val="28"/>
          <w:szCs w:val="28"/>
        </w:rPr>
        <w:t>5</w:t>
      </w:r>
      <w:r w:rsidR="00FF6F7B">
        <w:rPr>
          <w:rFonts w:ascii="Times New Roman" w:hAnsi="Times New Roman" w:cs="Times New Roman"/>
          <w:sz w:val="28"/>
          <w:szCs w:val="28"/>
          <w:lang w:val="kk-KZ"/>
        </w:rPr>
        <w:t>3</w:t>
      </w:r>
      <w:r w:rsidR="00FF6F7B">
        <w:rPr>
          <w:rFonts w:ascii="Times New Roman" w:hAnsi="Times New Roman" w:cs="Times New Roman"/>
          <w:sz w:val="28"/>
          <w:szCs w:val="28"/>
        </w:rPr>
        <w:t>01</w:t>
      </w:r>
      <w:r w:rsidR="009D40CB">
        <w:rPr>
          <w:rFonts w:ascii="Times New Roman" w:hAnsi="Times New Roman" w:cs="Times New Roman"/>
          <w:sz w:val="28"/>
          <w:szCs w:val="28"/>
        </w:rPr>
        <w:t xml:space="preserve"> – Физика</w:t>
      </w:r>
      <w:r w:rsidR="009D40CB">
        <w:rPr>
          <w:rFonts w:ascii="Times New Roman" w:hAnsi="Times New Roman" w:cs="Times New Roman"/>
          <w:sz w:val="28"/>
          <w:szCs w:val="28"/>
          <w:lang w:val="kk-KZ"/>
        </w:rPr>
        <w:t>.</w:t>
      </w:r>
    </w:p>
    <w:p w:rsidR="009D40CB" w:rsidRDefault="009D40CB" w:rsidP="009D40CB">
      <w:pPr>
        <w:pStyle w:val="a4"/>
        <w:numPr>
          <w:ilvl w:val="0"/>
          <w:numId w:val="14"/>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Организация наставничество. </w:t>
      </w:r>
    </w:p>
    <w:p w:rsidR="0073708A" w:rsidRPr="009D40CB" w:rsidRDefault="00E10EC3" w:rsidP="009D40CB">
      <w:pPr>
        <w:pStyle w:val="a4"/>
        <w:numPr>
          <w:ilvl w:val="0"/>
          <w:numId w:val="14"/>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Изучение  методологии современной науки</w:t>
      </w:r>
      <w:r w:rsidR="009D40CB">
        <w:rPr>
          <w:rFonts w:ascii="Times New Roman" w:hAnsi="Times New Roman" w:cs="Times New Roman"/>
          <w:sz w:val="28"/>
          <w:szCs w:val="28"/>
          <w:lang w:val="kk-KZ"/>
        </w:rPr>
        <w:t>.</w:t>
      </w:r>
    </w:p>
    <w:p w:rsidR="0085360C" w:rsidRPr="001C1E05" w:rsidRDefault="0073708A" w:rsidP="009D40CB">
      <w:pPr>
        <w:spacing w:after="0" w:line="240" w:lineRule="auto"/>
        <w:ind w:firstLine="709"/>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773AB6" w:rsidRPr="00442C4F"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i/>
          <w:sz w:val="28"/>
          <w:szCs w:val="28"/>
        </w:rPr>
      </w:pPr>
      <w:r w:rsidRPr="00442C4F">
        <w:rPr>
          <w:rFonts w:ascii="Times New Roman" w:hAnsi="Times New Roman" w:cs="Times New Roman"/>
          <w:i/>
          <w:sz w:val="28"/>
          <w:szCs w:val="28"/>
        </w:rPr>
        <w:t>наличие договоров об установлении партнерских отношений с зарубежными вузами и организациями;</w:t>
      </w:r>
    </w:p>
    <w:p w:rsidR="00442C4F" w:rsidRPr="00442C4F" w:rsidRDefault="00442C4F" w:rsidP="00442C4F">
      <w:pPr>
        <w:suppressAutoHyphens/>
        <w:spacing w:after="0" w:line="240" w:lineRule="auto"/>
        <w:ind w:firstLine="709"/>
        <w:jc w:val="both"/>
        <w:rPr>
          <w:rFonts w:ascii="Times New Roman" w:hAnsi="Times New Roman"/>
          <w:sz w:val="28"/>
          <w:szCs w:val="28"/>
          <w:lang w:val="kk-KZ"/>
        </w:rPr>
      </w:pPr>
      <w:r w:rsidRPr="00442C4F">
        <w:rPr>
          <w:rFonts w:ascii="Times New Roman" w:hAnsi="Times New Roman"/>
          <w:sz w:val="28"/>
          <w:szCs w:val="28"/>
          <w:lang w:val="kk-KZ"/>
        </w:rPr>
        <w:t xml:space="preserve">-Меморандум с </w:t>
      </w:r>
      <w:r w:rsidRPr="00442C4F">
        <w:rPr>
          <w:rFonts w:ascii="Times New Roman" w:hAnsi="Times New Roman"/>
          <w:color w:val="000000" w:themeColor="text1"/>
          <w:sz w:val="28"/>
          <w:szCs w:val="28"/>
          <w:lang w:val="kk-KZ"/>
        </w:rPr>
        <w:t>РГП с «</w:t>
      </w:r>
      <w:r w:rsidRPr="00442C4F">
        <w:rPr>
          <w:rFonts w:ascii="Times New Roman" w:hAnsi="Times New Roman"/>
          <w:sz w:val="28"/>
          <w:szCs w:val="28"/>
          <w:lang w:val="kk-KZ"/>
        </w:rPr>
        <w:t>Национальным ядерным центром Республики Казахстан» (17.01.2022г) и с Институтом ядерной физики Министерства энергетики Республики Казахстан (02.02.2022г);</w:t>
      </w:r>
    </w:p>
    <w:p w:rsidR="00442C4F" w:rsidRPr="00442C4F" w:rsidRDefault="00442C4F" w:rsidP="00442C4F">
      <w:pPr>
        <w:spacing w:after="0" w:line="240" w:lineRule="auto"/>
        <w:ind w:firstLine="709"/>
        <w:jc w:val="both"/>
        <w:rPr>
          <w:rFonts w:ascii="Times New Roman" w:hAnsi="Times New Roman"/>
          <w:sz w:val="28"/>
          <w:szCs w:val="28"/>
          <w:lang w:val="kk-KZ"/>
        </w:rPr>
      </w:pPr>
      <w:r w:rsidRPr="00442C4F">
        <w:rPr>
          <w:rFonts w:ascii="Times New Roman" w:hAnsi="Times New Roman"/>
          <w:sz w:val="28"/>
          <w:szCs w:val="28"/>
          <w:lang w:val="kk-KZ"/>
        </w:rPr>
        <w:t>- Меморандум о взаимном сотрудничестве Акционерное общество «Семей инжиниринг» и НАО «Восточно-Казахстанский университет имени Сарсена Аманжолова» №234 22.04.2021.</w:t>
      </w:r>
    </w:p>
    <w:p w:rsidR="00442C4F" w:rsidRPr="00442C4F" w:rsidRDefault="00442C4F" w:rsidP="00442C4F">
      <w:pPr>
        <w:spacing w:after="0" w:line="240" w:lineRule="auto"/>
        <w:ind w:firstLine="709"/>
        <w:jc w:val="both"/>
        <w:rPr>
          <w:rFonts w:ascii="Times New Roman" w:hAnsi="Times New Roman"/>
          <w:sz w:val="28"/>
          <w:szCs w:val="28"/>
          <w:lang w:val="kk-KZ"/>
        </w:rPr>
      </w:pPr>
      <w:r w:rsidRPr="00442C4F">
        <w:rPr>
          <w:rFonts w:ascii="Times New Roman" w:hAnsi="Times New Roman"/>
          <w:sz w:val="28"/>
          <w:szCs w:val="28"/>
          <w:lang w:val="kk-KZ"/>
        </w:rPr>
        <w:t xml:space="preserve"> - Соглашение о совместной  образовательной программе ФГБОУ ВО «Алтайский государственный университет» 01.08.2021 г.;</w:t>
      </w:r>
    </w:p>
    <w:p w:rsidR="00442C4F" w:rsidRPr="00442C4F" w:rsidRDefault="00442C4F" w:rsidP="00442C4F">
      <w:pPr>
        <w:spacing w:after="0" w:line="240" w:lineRule="auto"/>
        <w:ind w:firstLine="709"/>
        <w:jc w:val="both"/>
        <w:rPr>
          <w:rFonts w:ascii="Times New Roman" w:hAnsi="Times New Roman"/>
          <w:sz w:val="28"/>
          <w:szCs w:val="28"/>
          <w:lang w:val="kk-KZ"/>
        </w:rPr>
      </w:pPr>
      <w:r w:rsidRPr="00442C4F">
        <w:rPr>
          <w:rFonts w:ascii="Times New Roman" w:hAnsi="Times New Roman"/>
          <w:sz w:val="28"/>
          <w:szCs w:val="28"/>
          <w:lang w:val="kk-KZ"/>
        </w:rPr>
        <w:t>- Договор Сакарья Университет,Турция (29.10.2021г);</w:t>
      </w:r>
    </w:p>
    <w:p w:rsidR="00442C4F" w:rsidRPr="00442C4F" w:rsidRDefault="008976DE" w:rsidP="00442C4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442C4F" w:rsidRPr="00442C4F">
        <w:rPr>
          <w:rFonts w:ascii="Times New Roman" w:hAnsi="Times New Roman"/>
          <w:sz w:val="28"/>
          <w:szCs w:val="28"/>
          <w:lang w:val="kk-KZ"/>
        </w:rPr>
        <w:t xml:space="preserve">Договор </w:t>
      </w:r>
      <w:proofErr w:type="spellStart"/>
      <w:r w:rsidR="00442C4F" w:rsidRPr="00442C4F">
        <w:rPr>
          <w:rFonts w:ascii="Times New Roman" w:hAnsi="Times New Roman"/>
          <w:sz w:val="28"/>
          <w:szCs w:val="28"/>
        </w:rPr>
        <w:t>Международн</w:t>
      </w:r>
      <w:proofErr w:type="spellEnd"/>
      <w:r w:rsidR="00442C4F" w:rsidRPr="00442C4F">
        <w:rPr>
          <w:rFonts w:ascii="Times New Roman" w:hAnsi="Times New Roman"/>
          <w:sz w:val="28"/>
          <w:szCs w:val="28"/>
          <w:lang w:val="kk-KZ"/>
        </w:rPr>
        <w:t>ый</w:t>
      </w:r>
      <w:r w:rsidR="00442C4F" w:rsidRPr="00442C4F">
        <w:rPr>
          <w:rFonts w:ascii="Times New Roman" w:hAnsi="Times New Roman"/>
          <w:sz w:val="28"/>
          <w:szCs w:val="28"/>
        </w:rPr>
        <w:t xml:space="preserve"> казахско-</w:t>
      </w:r>
      <w:proofErr w:type="spellStart"/>
      <w:r w:rsidR="00442C4F" w:rsidRPr="00442C4F">
        <w:rPr>
          <w:rFonts w:ascii="Times New Roman" w:hAnsi="Times New Roman"/>
          <w:sz w:val="28"/>
          <w:szCs w:val="28"/>
        </w:rPr>
        <w:t>турецк</w:t>
      </w:r>
      <w:proofErr w:type="spellEnd"/>
      <w:r w:rsidR="00442C4F" w:rsidRPr="00442C4F">
        <w:rPr>
          <w:rFonts w:ascii="Times New Roman" w:hAnsi="Times New Roman"/>
          <w:sz w:val="28"/>
          <w:szCs w:val="28"/>
          <w:lang w:val="kk-KZ"/>
        </w:rPr>
        <w:t>ий</w:t>
      </w:r>
      <w:r w:rsidR="00442C4F" w:rsidRPr="00442C4F">
        <w:rPr>
          <w:rFonts w:ascii="Times New Roman" w:hAnsi="Times New Roman"/>
          <w:sz w:val="28"/>
          <w:szCs w:val="28"/>
        </w:rPr>
        <w:t xml:space="preserve"> университет имени Ходжи Ахмеда </w:t>
      </w:r>
      <w:proofErr w:type="spellStart"/>
      <w:r w:rsidR="00442C4F" w:rsidRPr="00442C4F">
        <w:rPr>
          <w:rFonts w:ascii="Times New Roman" w:hAnsi="Times New Roman"/>
          <w:sz w:val="28"/>
          <w:szCs w:val="28"/>
        </w:rPr>
        <w:t>Ясави</w:t>
      </w:r>
      <w:proofErr w:type="spellEnd"/>
      <w:r w:rsidR="00442C4F" w:rsidRPr="00442C4F">
        <w:rPr>
          <w:rFonts w:ascii="Times New Roman" w:hAnsi="Times New Roman"/>
          <w:sz w:val="28"/>
          <w:szCs w:val="28"/>
          <w:lang w:val="kk-KZ"/>
        </w:rPr>
        <w:t xml:space="preserve"> (г.Туркестан);</w:t>
      </w:r>
    </w:p>
    <w:p w:rsidR="00442C4F" w:rsidRPr="00442C4F" w:rsidRDefault="00442C4F" w:rsidP="00442C4F">
      <w:pPr>
        <w:spacing w:after="0" w:line="240" w:lineRule="auto"/>
        <w:ind w:firstLine="709"/>
        <w:jc w:val="both"/>
        <w:rPr>
          <w:rFonts w:ascii="Times New Roman" w:hAnsi="Times New Roman"/>
          <w:sz w:val="28"/>
          <w:szCs w:val="28"/>
          <w:lang w:val="kk-KZ"/>
        </w:rPr>
      </w:pPr>
      <w:r w:rsidRPr="00442C4F">
        <w:rPr>
          <w:rFonts w:ascii="Times New Roman" w:hAnsi="Times New Roman"/>
          <w:sz w:val="28"/>
          <w:szCs w:val="28"/>
          <w:lang w:val="kk-KZ"/>
        </w:rPr>
        <w:t>-Соглашение ФГБОУ ВО «Новосибирский государственный педагогический университет» (РФ, г.Новосибирск) №195 от 30.12.2020;</w:t>
      </w:r>
    </w:p>
    <w:p w:rsidR="00442C4F" w:rsidRPr="00442C4F" w:rsidRDefault="00442C4F" w:rsidP="00442C4F">
      <w:pPr>
        <w:spacing w:after="0" w:line="240" w:lineRule="auto"/>
        <w:ind w:firstLine="709"/>
        <w:jc w:val="both"/>
        <w:rPr>
          <w:rFonts w:ascii="Times New Roman" w:hAnsi="Times New Roman"/>
          <w:sz w:val="28"/>
          <w:szCs w:val="28"/>
          <w:lang w:val="kk-KZ"/>
        </w:rPr>
      </w:pPr>
      <w:r w:rsidRPr="00442C4F">
        <w:rPr>
          <w:rFonts w:ascii="Times New Roman" w:hAnsi="Times New Roman"/>
          <w:sz w:val="28"/>
          <w:szCs w:val="28"/>
          <w:lang w:val="kk-KZ"/>
        </w:rPr>
        <w:t>- Соглашение «Красноярский государственный педагогический университет имени В.П.Астафьева» №203 от 14.04.2021г.;</w:t>
      </w:r>
    </w:p>
    <w:p w:rsidR="00442C4F" w:rsidRPr="00442C4F" w:rsidRDefault="00442C4F" w:rsidP="00E10EC3">
      <w:pPr>
        <w:spacing w:after="0" w:line="240" w:lineRule="auto"/>
        <w:ind w:firstLine="709"/>
        <w:jc w:val="both"/>
        <w:rPr>
          <w:rFonts w:ascii="Times New Roman" w:hAnsi="Times New Roman"/>
          <w:sz w:val="28"/>
          <w:szCs w:val="28"/>
          <w:lang w:val="kk-KZ"/>
        </w:rPr>
      </w:pPr>
      <w:r w:rsidRPr="00442C4F">
        <w:rPr>
          <w:rFonts w:ascii="Times New Roman" w:hAnsi="Times New Roman"/>
          <w:sz w:val="28"/>
          <w:szCs w:val="28"/>
          <w:lang w:val="kk-KZ"/>
        </w:rPr>
        <w:t>- Договор «Иркутский государственный университет» (г.Иркутск,</w:t>
      </w:r>
      <w:r w:rsidR="008976DE">
        <w:rPr>
          <w:rFonts w:ascii="Times New Roman" w:hAnsi="Times New Roman"/>
          <w:sz w:val="28"/>
          <w:szCs w:val="28"/>
          <w:lang w:val="kk-KZ"/>
        </w:rPr>
        <w:t xml:space="preserve"> </w:t>
      </w:r>
      <w:r w:rsidRPr="00442C4F">
        <w:rPr>
          <w:rFonts w:ascii="Times New Roman" w:hAnsi="Times New Roman"/>
          <w:sz w:val="28"/>
          <w:szCs w:val="28"/>
          <w:lang w:val="kk-KZ"/>
        </w:rPr>
        <w:t>Российская Федерация) № 222 от 03.10.2022 г;</w:t>
      </w:r>
    </w:p>
    <w:p w:rsidR="00442C4F" w:rsidRPr="00442C4F" w:rsidRDefault="00442C4F" w:rsidP="00442C4F">
      <w:pPr>
        <w:spacing w:after="0" w:line="240" w:lineRule="auto"/>
        <w:ind w:firstLine="709"/>
        <w:jc w:val="both"/>
        <w:rPr>
          <w:rFonts w:ascii="Times New Roman" w:hAnsi="Times New Roman"/>
          <w:sz w:val="28"/>
          <w:szCs w:val="28"/>
          <w:lang w:val="kk-KZ"/>
        </w:rPr>
      </w:pPr>
      <w:r w:rsidRPr="00442C4F">
        <w:rPr>
          <w:rFonts w:ascii="Times New Roman" w:hAnsi="Times New Roman"/>
          <w:sz w:val="28"/>
          <w:szCs w:val="28"/>
          <w:lang w:val="kk-KZ"/>
        </w:rPr>
        <w:t>- Договор Сибирским Федеральным университетом (Россия).</w:t>
      </w:r>
    </w:p>
    <w:p w:rsidR="00773AB6" w:rsidRPr="00442C4F"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i/>
          <w:sz w:val="28"/>
          <w:szCs w:val="28"/>
        </w:rPr>
      </w:pPr>
      <w:r w:rsidRPr="00442C4F">
        <w:rPr>
          <w:rFonts w:ascii="Times New Roman" w:hAnsi="Times New Roman" w:cs="Times New Roman"/>
          <w:i/>
          <w:sz w:val="28"/>
          <w:szCs w:val="28"/>
        </w:rPr>
        <w:t xml:space="preserve">наличие ОП по программам </w:t>
      </w:r>
      <w:proofErr w:type="spellStart"/>
      <w:r w:rsidRPr="00442C4F">
        <w:rPr>
          <w:rFonts w:ascii="Times New Roman" w:hAnsi="Times New Roman" w:cs="Times New Roman"/>
          <w:i/>
          <w:sz w:val="28"/>
          <w:szCs w:val="28"/>
        </w:rPr>
        <w:t>двудипломного</w:t>
      </w:r>
      <w:proofErr w:type="spellEnd"/>
      <w:r w:rsidRPr="00442C4F">
        <w:rPr>
          <w:rFonts w:ascii="Times New Roman" w:hAnsi="Times New Roman" w:cs="Times New Roman"/>
          <w:i/>
          <w:sz w:val="28"/>
          <w:szCs w:val="28"/>
        </w:rPr>
        <w:t xml:space="preserve"> образования / совместных ОП;</w:t>
      </w:r>
    </w:p>
    <w:p w:rsidR="00773AB6" w:rsidRPr="005B61E9"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i/>
          <w:sz w:val="28"/>
          <w:szCs w:val="28"/>
        </w:rPr>
      </w:pPr>
      <w:r w:rsidRPr="00442C4F">
        <w:rPr>
          <w:rFonts w:ascii="Times New Roman" w:hAnsi="Times New Roman" w:cs="Times New Roman"/>
          <w:bCs/>
          <w:i/>
          <w:sz w:val="28"/>
          <w:szCs w:val="28"/>
        </w:rPr>
        <w:t>приглашение иностранных преподавателей для работы в вузе (не менее трех месяцев) / для чтения лекций;</w:t>
      </w:r>
    </w:p>
    <w:p w:rsidR="005B61E9" w:rsidRPr="005B61E9" w:rsidRDefault="005B61E9" w:rsidP="005B61E9">
      <w:pPr>
        <w:widowControl w:val="0"/>
        <w:spacing w:after="0" w:line="240" w:lineRule="auto"/>
        <w:ind w:firstLine="709"/>
        <w:jc w:val="both"/>
        <w:rPr>
          <w:rFonts w:ascii="Times New Roman" w:hAnsi="Times New Roman"/>
          <w:sz w:val="28"/>
          <w:szCs w:val="28"/>
          <w:lang w:val="kk-KZ"/>
        </w:rPr>
      </w:pPr>
      <w:r w:rsidRPr="005B61E9">
        <w:rPr>
          <w:rFonts w:ascii="Times New Roman" w:hAnsi="Times New Roman"/>
          <w:sz w:val="28"/>
          <w:szCs w:val="28"/>
        </w:rPr>
        <w:t xml:space="preserve">На кафедре физики и технологии организованы актовые лекции по физике </w:t>
      </w:r>
      <w:r w:rsidRPr="005B61E9">
        <w:rPr>
          <w:rFonts w:ascii="Times New Roman" w:hAnsi="Times New Roman"/>
          <w:sz w:val="28"/>
          <w:szCs w:val="28"/>
          <w:lang w:val="kk-KZ"/>
        </w:rPr>
        <w:t xml:space="preserve">для докторантов: </w:t>
      </w:r>
    </w:p>
    <w:p w:rsidR="005B61E9" w:rsidRPr="005B61E9" w:rsidRDefault="005B61E9" w:rsidP="005B61E9">
      <w:pPr>
        <w:widowControl w:val="0"/>
        <w:spacing w:after="0" w:line="240" w:lineRule="auto"/>
        <w:ind w:firstLine="709"/>
        <w:jc w:val="both"/>
        <w:rPr>
          <w:rFonts w:ascii="Times New Roman" w:hAnsi="Times New Roman"/>
          <w:sz w:val="28"/>
          <w:szCs w:val="28"/>
          <w:lang w:val="kk-KZ"/>
        </w:rPr>
      </w:pPr>
      <w:r w:rsidRPr="005B61E9">
        <w:rPr>
          <w:rFonts w:ascii="Times New Roman" w:hAnsi="Times New Roman"/>
          <w:sz w:val="28"/>
          <w:szCs w:val="28"/>
          <w:lang w:val="kk-KZ"/>
        </w:rPr>
        <w:t>-</w:t>
      </w:r>
      <w:r w:rsidRPr="005B61E9">
        <w:rPr>
          <w:rFonts w:ascii="Times New Roman" w:hAnsi="Times New Roman"/>
          <w:sz w:val="28"/>
          <w:szCs w:val="28"/>
        </w:rPr>
        <w:t>д.ф.-м.н., профессор</w:t>
      </w:r>
      <w:r w:rsidRPr="005B61E9">
        <w:rPr>
          <w:rFonts w:ascii="Times New Roman" w:hAnsi="Times New Roman"/>
          <w:sz w:val="28"/>
          <w:szCs w:val="28"/>
          <w:lang w:val="kk-KZ"/>
        </w:rPr>
        <w:t xml:space="preserve"> </w:t>
      </w:r>
      <w:r w:rsidRPr="005B61E9">
        <w:rPr>
          <w:rFonts w:ascii="Times New Roman" w:hAnsi="Times New Roman"/>
          <w:sz w:val="28"/>
          <w:szCs w:val="28"/>
        </w:rPr>
        <w:t xml:space="preserve">Плотников В.А. (Институт цифровых технологий, электроники и физики, октябрь-ноябрь, 2021, </w:t>
      </w:r>
      <w:proofErr w:type="spellStart"/>
      <w:r w:rsidRPr="005B61E9">
        <w:rPr>
          <w:rFonts w:ascii="Times New Roman" w:hAnsi="Times New Roman"/>
          <w:sz w:val="28"/>
          <w:szCs w:val="28"/>
        </w:rPr>
        <w:t>АлГУ</w:t>
      </w:r>
      <w:proofErr w:type="spellEnd"/>
      <w:r w:rsidRPr="005B61E9">
        <w:rPr>
          <w:rFonts w:ascii="Times New Roman" w:hAnsi="Times New Roman"/>
          <w:sz w:val="28"/>
          <w:szCs w:val="28"/>
        </w:rPr>
        <w:t>, Барнаул, Россия)</w:t>
      </w:r>
      <w:r w:rsidRPr="005B61E9">
        <w:rPr>
          <w:rFonts w:ascii="Times New Roman" w:hAnsi="Times New Roman"/>
          <w:sz w:val="28"/>
          <w:szCs w:val="28"/>
          <w:lang w:val="kk-KZ"/>
        </w:rPr>
        <w:t>;</w:t>
      </w:r>
    </w:p>
    <w:p w:rsidR="005B61E9" w:rsidRPr="005B61E9" w:rsidRDefault="005B61E9" w:rsidP="005B61E9">
      <w:pPr>
        <w:widowControl w:val="0"/>
        <w:spacing w:after="0" w:line="240" w:lineRule="auto"/>
        <w:ind w:firstLine="709"/>
        <w:jc w:val="both"/>
        <w:rPr>
          <w:rFonts w:ascii="Times New Roman" w:hAnsi="Times New Roman"/>
          <w:sz w:val="28"/>
          <w:szCs w:val="28"/>
        </w:rPr>
      </w:pPr>
      <w:r w:rsidRPr="005B61E9">
        <w:rPr>
          <w:rFonts w:ascii="Times New Roman" w:hAnsi="Times New Roman"/>
          <w:sz w:val="28"/>
          <w:szCs w:val="28"/>
          <w:lang w:val="kk-KZ"/>
        </w:rPr>
        <w:t>-</w:t>
      </w:r>
      <w:r w:rsidR="00E10EC3">
        <w:rPr>
          <w:rFonts w:ascii="Times New Roman" w:hAnsi="Times New Roman"/>
          <w:sz w:val="28"/>
          <w:szCs w:val="28"/>
        </w:rPr>
        <w:t xml:space="preserve">д.т.н., профессор </w:t>
      </w:r>
      <w:proofErr w:type="spellStart"/>
      <w:r w:rsidR="00E10EC3">
        <w:rPr>
          <w:rFonts w:ascii="Times New Roman" w:hAnsi="Times New Roman"/>
          <w:sz w:val="28"/>
          <w:szCs w:val="28"/>
        </w:rPr>
        <w:t>Градо</w:t>
      </w:r>
      <w:r w:rsidRPr="005B61E9">
        <w:rPr>
          <w:rFonts w:ascii="Times New Roman" w:hAnsi="Times New Roman"/>
          <w:sz w:val="28"/>
          <w:szCs w:val="28"/>
        </w:rPr>
        <w:t>боев</w:t>
      </w:r>
      <w:proofErr w:type="spellEnd"/>
      <w:r w:rsidRPr="005B61E9">
        <w:rPr>
          <w:rFonts w:ascii="Times New Roman" w:hAnsi="Times New Roman"/>
          <w:sz w:val="28"/>
          <w:szCs w:val="28"/>
        </w:rPr>
        <w:t xml:space="preserve"> А.В. (ОЭФ ИЯТШ НИ ТПУ, март-апрель, 2022, Томск, Россия)</w:t>
      </w:r>
      <w:r w:rsidRPr="005B61E9">
        <w:rPr>
          <w:rFonts w:ascii="Times New Roman" w:hAnsi="Times New Roman"/>
          <w:sz w:val="28"/>
          <w:szCs w:val="28"/>
          <w:lang w:val="kk-KZ"/>
        </w:rPr>
        <w:t>;</w:t>
      </w:r>
      <w:r w:rsidRPr="005B61E9">
        <w:rPr>
          <w:rFonts w:ascii="Times New Roman" w:hAnsi="Times New Roman"/>
          <w:sz w:val="28"/>
          <w:szCs w:val="28"/>
        </w:rPr>
        <w:t xml:space="preserve"> </w:t>
      </w:r>
    </w:p>
    <w:p w:rsidR="005B61E9" w:rsidRPr="005B61E9" w:rsidRDefault="005B61E9" w:rsidP="005B61E9">
      <w:pPr>
        <w:tabs>
          <w:tab w:val="left" w:pos="851"/>
          <w:tab w:val="left" w:pos="993"/>
        </w:tabs>
        <w:spacing w:after="0" w:line="240" w:lineRule="auto"/>
        <w:ind w:firstLine="709"/>
        <w:jc w:val="both"/>
        <w:rPr>
          <w:rFonts w:ascii="Times New Roman" w:hAnsi="Times New Roman" w:cs="Times New Roman"/>
          <w:b/>
          <w:i/>
          <w:sz w:val="28"/>
          <w:szCs w:val="28"/>
        </w:rPr>
      </w:pPr>
      <w:r w:rsidRPr="005B61E9">
        <w:rPr>
          <w:rFonts w:ascii="Times New Roman" w:hAnsi="Times New Roman"/>
          <w:sz w:val="28"/>
          <w:szCs w:val="28"/>
        </w:rPr>
        <w:t>-</w:t>
      </w:r>
      <w:r w:rsidRPr="005B61E9">
        <w:rPr>
          <w:rFonts w:ascii="Times New Roman" w:hAnsi="Times New Roman"/>
          <w:sz w:val="28"/>
          <w:szCs w:val="28"/>
          <w:lang w:val="en-US"/>
        </w:rPr>
        <w:t>PhD</w:t>
      </w:r>
      <w:r w:rsidRPr="005B61E9">
        <w:rPr>
          <w:rFonts w:ascii="Times New Roman" w:hAnsi="Times New Roman"/>
          <w:sz w:val="28"/>
          <w:szCs w:val="28"/>
        </w:rPr>
        <w:t xml:space="preserve"> </w:t>
      </w:r>
      <w:r w:rsidRPr="005B61E9">
        <w:rPr>
          <w:rFonts w:ascii="Times New Roman" w:hAnsi="Times New Roman"/>
          <w:sz w:val="28"/>
          <w:szCs w:val="28"/>
          <w:lang w:val="kk-KZ"/>
        </w:rPr>
        <w:t>доктор, профессор Али Чорух (</w:t>
      </w:r>
      <w:r w:rsidRPr="005B61E9">
        <w:rPr>
          <w:rFonts w:ascii="Times New Roman" w:hAnsi="Times New Roman"/>
          <w:sz w:val="28"/>
          <w:szCs w:val="28"/>
        </w:rPr>
        <w:t>сентябрь-</w:t>
      </w:r>
      <w:r w:rsidRPr="005B61E9">
        <w:rPr>
          <w:rFonts w:ascii="Times New Roman" w:hAnsi="Times New Roman"/>
          <w:sz w:val="28"/>
          <w:szCs w:val="28"/>
          <w:lang w:val="kk-KZ"/>
        </w:rPr>
        <w:t xml:space="preserve">октябрь, 2022, </w:t>
      </w:r>
      <w:r w:rsidRPr="005B61E9">
        <w:rPr>
          <w:rFonts w:ascii="Times New Roman" w:hAnsi="Times New Roman"/>
          <w:sz w:val="28"/>
          <w:szCs w:val="28"/>
        </w:rPr>
        <w:t xml:space="preserve">Университет </w:t>
      </w:r>
      <w:proofErr w:type="spellStart"/>
      <w:r w:rsidRPr="005B61E9">
        <w:rPr>
          <w:rFonts w:ascii="Times New Roman" w:hAnsi="Times New Roman"/>
          <w:sz w:val="28"/>
          <w:szCs w:val="28"/>
        </w:rPr>
        <w:t>Сакарья</w:t>
      </w:r>
      <w:proofErr w:type="spellEnd"/>
      <w:r w:rsidRPr="005B61E9">
        <w:rPr>
          <w:rFonts w:ascii="Times New Roman" w:hAnsi="Times New Roman"/>
          <w:sz w:val="28"/>
          <w:szCs w:val="28"/>
        </w:rPr>
        <w:t>, Турция)</w:t>
      </w:r>
      <w:r w:rsidRPr="005B61E9">
        <w:rPr>
          <w:rFonts w:ascii="Times New Roman" w:hAnsi="Times New Roman"/>
          <w:sz w:val="28"/>
          <w:szCs w:val="28"/>
          <w:lang w:val="kk-KZ"/>
        </w:rPr>
        <w:t>.</w:t>
      </w:r>
    </w:p>
    <w:p w:rsidR="00773AB6" w:rsidRPr="00442C4F"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i/>
          <w:sz w:val="28"/>
          <w:szCs w:val="28"/>
        </w:rPr>
      </w:pPr>
      <w:r w:rsidRPr="00442C4F">
        <w:rPr>
          <w:rFonts w:ascii="Times New Roman" w:hAnsi="Times New Roman" w:cs="Times New Roman"/>
          <w:i/>
          <w:sz w:val="28"/>
          <w:szCs w:val="28"/>
        </w:rPr>
        <w:t>работа по привлечению иностранных студентов;</w:t>
      </w:r>
    </w:p>
    <w:p w:rsidR="00773AB6" w:rsidRPr="00E10EC3"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i/>
          <w:sz w:val="28"/>
          <w:szCs w:val="28"/>
        </w:rPr>
      </w:pPr>
      <w:r w:rsidRPr="00442C4F">
        <w:rPr>
          <w:rFonts w:ascii="Times New Roman" w:hAnsi="Times New Roman" w:cs="Times New Roman"/>
          <w:i/>
          <w:sz w:val="28"/>
          <w:szCs w:val="28"/>
        </w:rPr>
        <w:t>работа по улучшению показателей внешней академической мобильности.</w:t>
      </w:r>
    </w:p>
    <w:p w:rsidR="00E10EC3" w:rsidRPr="00E10EC3" w:rsidRDefault="00E10EC3" w:rsidP="007D255F">
      <w:pPr>
        <w:tabs>
          <w:tab w:val="left" w:pos="851"/>
          <w:tab w:val="left" w:pos="993"/>
        </w:tabs>
        <w:spacing w:after="0" w:line="240" w:lineRule="auto"/>
        <w:ind w:firstLine="709"/>
        <w:jc w:val="both"/>
        <w:rPr>
          <w:rFonts w:ascii="Times New Roman" w:hAnsi="Times New Roman" w:cs="Times New Roman"/>
          <w:sz w:val="28"/>
          <w:szCs w:val="28"/>
        </w:rPr>
      </w:pPr>
      <w:r w:rsidRPr="00E10EC3">
        <w:rPr>
          <w:rFonts w:ascii="Times New Roman" w:hAnsi="Times New Roman" w:cs="Times New Roman"/>
          <w:sz w:val="28"/>
          <w:szCs w:val="28"/>
        </w:rPr>
        <w:lastRenderedPageBreak/>
        <w:t xml:space="preserve">Академическая мобильность ППС кафедры и </w:t>
      </w:r>
      <w:r w:rsidR="0049484A">
        <w:rPr>
          <w:rFonts w:ascii="Times New Roman" w:hAnsi="Times New Roman" w:cs="Times New Roman"/>
          <w:sz w:val="28"/>
          <w:szCs w:val="28"/>
        </w:rPr>
        <w:t>магистрантов</w:t>
      </w:r>
      <w:r w:rsidRPr="00E10EC3">
        <w:rPr>
          <w:rFonts w:ascii="Times New Roman" w:hAnsi="Times New Roman" w:cs="Times New Roman"/>
          <w:sz w:val="28"/>
          <w:szCs w:val="28"/>
        </w:rPr>
        <w:t xml:space="preserve"> ОП осуществляется согласно плана академической мобильности.</w:t>
      </w:r>
    </w:p>
    <w:p w:rsidR="007E3407" w:rsidRPr="001C1E05" w:rsidRDefault="007E3407" w:rsidP="007E3407">
      <w:pPr>
        <w:tabs>
          <w:tab w:val="left" w:pos="284"/>
          <w:tab w:val="left" w:pos="993"/>
        </w:tabs>
        <w:spacing w:after="0" w:line="240" w:lineRule="auto"/>
        <w:rPr>
          <w:rFonts w:ascii="Times New Roman" w:hAnsi="Times New Roman" w:cs="Times New Roman"/>
          <w:b/>
          <w:color w:val="FF0000"/>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7E3407" w:rsidRDefault="00327A4A" w:rsidP="001D6DAE">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49484A" w:rsidRPr="001C1E05" w:rsidTr="0090564D">
        <w:trPr>
          <w:trHeight w:val="262"/>
        </w:trPr>
        <w:tc>
          <w:tcPr>
            <w:tcW w:w="604" w:type="dxa"/>
            <w:vMerge w:val="restart"/>
            <w:vAlign w:val="center"/>
          </w:tcPr>
          <w:p w:rsidR="0049484A" w:rsidRPr="001C1E05" w:rsidRDefault="0049484A" w:rsidP="0090564D">
            <w:pPr>
              <w:pStyle w:val="TableParagraph"/>
              <w:ind w:left="107"/>
              <w:jc w:val="center"/>
              <w:rPr>
                <w:b/>
                <w:sz w:val="24"/>
                <w:szCs w:val="24"/>
                <w:lang w:val="ru-RU"/>
              </w:rPr>
            </w:pPr>
            <w:r w:rsidRPr="001C1E05">
              <w:rPr>
                <w:b/>
                <w:w w:val="99"/>
                <w:sz w:val="24"/>
                <w:szCs w:val="24"/>
                <w:lang w:val="ru-RU"/>
              </w:rPr>
              <w:t>№</w:t>
            </w:r>
          </w:p>
          <w:p w:rsidR="0049484A" w:rsidRPr="001C1E05" w:rsidRDefault="0049484A" w:rsidP="0090564D">
            <w:pPr>
              <w:pStyle w:val="TableParagraph"/>
              <w:ind w:left="107"/>
              <w:jc w:val="center"/>
              <w:rPr>
                <w:b/>
                <w:w w:val="99"/>
                <w:sz w:val="24"/>
                <w:szCs w:val="24"/>
                <w:lang w:val="ru-RU"/>
              </w:rPr>
            </w:pPr>
            <w:proofErr w:type="gramStart"/>
            <w:r w:rsidRPr="001C1E05">
              <w:rPr>
                <w:b/>
                <w:sz w:val="24"/>
                <w:szCs w:val="24"/>
                <w:lang w:val="ru-RU"/>
              </w:rPr>
              <w:t>п</w:t>
            </w:r>
            <w:proofErr w:type="gramEnd"/>
            <w:r w:rsidRPr="001C1E05">
              <w:rPr>
                <w:b/>
                <w:sz w:val="24"/>
                <w:szCs w:val="24"/>
                <w:lang w:val="ru-RU"/>
              </w:rPr>
              <w:t>/п</w:t>
            </w:r>
          </w:p>
        </w:tc>
        <w:tc>
          <w:tcPr>
            <w:tcW w:w="4820" w:type="dxa"/>
            <w:vMerge w:val="restart"/>
            <w:vAlign w:val="center"/>
          </w:tcPr>
          <w:p w:rsidR="0049484A" w:rsidRPr="001C1E05" w:rsidRDefault="0049484A" w:rsidP="0090564D">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49484A" w:rsidRPr="001C1E05" w:rsidRDefault="0049484A" w:rsidP="0090564D">
            <w:pPr>
              <w:pStyle w:val="TableParagraph"/>
              <w:jc w:val="center"/>
              <w:rPr>
                <w:b/>
                <w:sz w:val="24"/>
                <w:szCs w:val="24"/>
                <w:lang w:val="ru-RU"/>
              </w:rPr>
            </w:pPr>
            <w:r w:rsidRPr="001C1E05">
              <w:rPr>
                <w:b/>
                <w:sz w:val="24"/>
                <w:szCs w:val="24"/>
                <w:lang w:val="ru-RU"/>
              </w:rPr>
              <w:t>Ед.</w:t>
            </w:r>
          </w:p>
          <w:p w:rsidR="0049484A" w:rsidRPr="001C1E05" w:rsidRDefault="0049484A" w:rsidP="0090564D">
            <w:pPr>
              <w:pStyle w:val="TableParagraph"/>
              <w:jc w:val="center"/>
              <w:rPr>
                <w:b/>
                <w:sz w:val="24"/>
                <w:szCs w:val="24"/>
                <w:lang w:val="ru-RU"/>
              </w:rPr>
            </w:pPr>
            <w:proofErr w:type="spellStart"/>
            <w:proofErr w:type="gramStart"/>
            <w:r w:rsidRPr="001C1E05">
              <w:rPr>
                <w:b/>
                <w:sz w:val="24"/>
                <w:szCs w:val="24"/>
                <w:lang w:val="ru-RU"/>
              </w:rPr>
              <w:t>изм</w:t>
            </w:r>
            <w:proofErr w:type="spellEnd"/>
            <w:proofErr w:type="gramEnd"/>
          </w:p>
        </w:tc>
        <w:tc>
          <w:tcPr>
            <w:tcW w:w="2064" w:type="dxa"/>
            <w:gridSpan w:val="2"/>
            <w:vAlign w:val="center"/>
          </w:tcPr>
          <w:p w:rsidR="0049484A" w:rsidRPr="001C1E05" w:rsidRDefault="0049484A" w:rsidP="0090564D">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49484A" w:rsidRPr="001C1E05" w:rsidRDefault="0049484A" w:rsidP="0090564D">
            <w:pPr>
              <w:pStyle w:val="TableParagraph"/>
              <w:jc w:val="center"/>
              <w:rPr>
                <w:b/>
                <w:sz w:val="24"/>
                <w:szCs w:val="24"/>
                <w:lang w:val="ru-RU"/>
              </w:rPr>
            </w:pPr>
            <w:r w:rsidRPr="001C1E05">
              <w:rPr>
                <w:b/>
                <w:sz w:val="24"/>
                <w:szCs w:val="24"/>
                <w:lang w:val="ru-RU"/>
              </w:rPr>
              <w:t>Плановый период</w:t>
            </w:r>
          </w:p>
        </w:tc>
      </w:tr>
      <w:tr w:rsidR="0049484A" w:rsidRPr="001C1E05" w:rsidTr="0090564D">
        <w:trPr>
          <w:trHeight w:val="262"/>
        </w:trPr>
        <w:tc>
          <w:tcPr>
            <w:tcW w:w="604" w:type="dxa"/>
            <w:vMerge/>
            <w:vAlign w:val="center"/>
          </w:tcPr>
          <w:p w:rsidR="0049484A" w:rsidRPr="001C1E05" w:rsidRDefault="0049484A" w:rsidP="0090564D">
            <w:pPr>
              <w:pStyle w:val="TableParagraph"/>
              <w:ind w:left="107"/>
              <w:jc w:val="center"/>
              <w:rPr>
                <w:b/>
                <w:sz w:val="24"/>
                <w:szCs w:val="24"/>
                <w:lang w:val="ru-RU"/>
              </w:rPr>
            </w:pPr>
          </w:p>
        </w:tc>
        <w:tc>
          <w:tcPr>
            <w:tcW w:w="4820" w:type="dxa"/>
            <w:vMerge/>
            <w:vAlign w:val="center"/>
          </w:tcPr>
          <w:p w:rsidR="0049484A" w:rsidRPr="001C1E05" w:rsidRDefault="0049484A" w:rsidP="0090564D">
            <w:pPr>
              <w:pStyle w:val="TableParagraph"/>
              <w:ind w:left="108"/>
              <w:jc w:val="center"/>
              <w:rPr>
                <w:b/>
                <w:sz w:val="24"/>
                <w:szCs w:val="24"/>
                <w:lang w:val="ru-RU"/>
              </w:rPr>
            </w:pPr>
          </w:p>
        </w:tc>
        <w:tc>
          <w:tcPr>
            <w:tcW w:w="992" w:type="dxa"/>
            <w:vMerge/>
            <w:tcBorders>
              <w:right w:val="single" w:sz="4" w:space="0" w:color="auto"/>
            </w:tcBorders>
            <w:vAlign w:val="center"/>
          </w:tcPr>
          <w:p w:rsidR="0049484A" w:rsidRPr="001C1E05" w:rsidRDefault="0049484A" w:rsidP="0090564D">
            <w:pPr>
              <w:pStyle w:val="TableParagraph"/>
              <w:jc w:val="center"/>
              <w:rPr>
                <w:b/>
                <w:sz w:val="24"/>
                <w:szCs w:val="24"/>
                <w:lang w:val="ru-RU"/>
              </w:rPr>
            </w:pPr>
          </w:p>
        </w:tc>
        <w:tc>
          <w:tcPr>
            <w:tcW w:w="1071" w:type="dxa"/>
            <w:vAlign w:val="center"/>
          </w:tcPr>
          <w:p w:rsidR="0049484A" w:rsidRPr="001C1E05" w:rsidRDefault="0049484A" w:rsidP="0090564D">
            <w:pPr>
              <w:pStyle w:val="TableParagraph"/>
              <w:jc w:val="center"/>
              <w:rPr>
                <w:b/>
                <w:sz w:val="24"/>
                <w:szCs w:val="24"/>
                <w:lang w:val="ru-RU"/>
              </w:rPr>
            </w:pPr>
            <w:r w:rsidRPr="001C1E05">
              <w:rPr>
                <w:b/>
                <w:sz w:val="24"/>
                <w:szCs w:val="24"/>
                <w:lang w:val="ru-RU"/>
              </w:rPr>
              <w:t>2022 год</w:t>
            </w:r>
          </w:p>
        </w:tc>
        <w:tc>
          <w:tcPr>
            <w:tcW w:w="993" w:type="dxa"/>
            <w:vAlign w:val="center"/>
          </w:tcPr>
          <w:p w:rsidR="0049484A" w:rsidRPr="001C1E05" w:rsidRDefault="0049484A" w:rsidP="0090564D">
            <w:pPr>
              <w:pStyle w:val="TableParagraph"/>
              <w:jc w:val="center"/>
              <w:rPr>
                <w:b/>
                <w:sz w:val="24"/>
                <w:szCs w:val="24"/>
                <w:lang w:val="ru-RU"/>
              </w:rPr>
            </w:pPr>
            <w:r w:rsidRPr="001C1E05">
              <w:rPr>
                <w:b/>
                <w:sz w:val="24"/>
                <w:szCs w:val="24"/>
                <w:lang w:val="ru-RU"/>
              </w:rPr>
              <w:t>2023 год</w:t>
            </w:r>
          </w:p>
        </w:tc>
        <w:tc>
          <w:tcPr>
            <w:tcW w:w="1195" w:type="dxa"/>
            <w:vAlign w:val="center"/>
          </w:tcPr>
          <w:p w:rsidR="0049484A" w:rsidRPr="001C1E05" w:rsidRDefault="0049484A" w:rsidP="0090564D">
            <w:pPr>
              <w:pStyle w:val="TableParagraph"/>
              <w:jc w:val="center"/>
              <w:rPr>
                <w:b/>
                <w:sz w:val="24"/>
                <w:szCs w:val="24"/>
                <w:lang w:val="ru-RU"/>
              </w:rPr>
            </w:pPr>
            <w:r w:rsidRPr="001C1E05">
              <w:rPr>
                <w:b/>
                <w:sz w:val="24"/>
                <w:szCs w:val="24"/>
                <w:lang w:val="ru-RU"/>
              </w:rPr>
              <w:t>2024</w:t>
            </w:r>
          </w:p>
          <w:p w:rsidR="0049484A" w:rsidRPr="001C1E05" w:rsidRDefault="0049484A" w:rsidP="0090564D">
            <w:pPr>
              <w:pStyle w:val="TableParagraph"/>
              <w:jc w:val="center"/>
              <w:rPr>
                <w:b/>
                <w:sz w:val="24"/>
                <w:szCs w:val="24"/>
                <w:lang w:val="ru-RU"/>
              </w:rPr>
            </w:pPr>
            <w:proofErr w:type="gramStart"/>
            <w:r w:rsidRPr="001C1E05">
              <w:rPr>
                <w:b/>
                <w:sz w:val="24"/>
                <w:szCs w:val="24"/>
                <w:lang w:val="ru-RU"/>
              </w:rPr>
              <w:t>год</w:t>
            </w:r>
            <w:proofErr w:type="gramEnd"/>
          </w:p>
        </w:tc>
        <w:tc>
          <w:tcPr>
            <w:tcW w:w="1195" w:type="dxa"/>
            <w:vAlign w:val="center"/>
          </w:tcPr>
          <w:p w:rsidR="0049484A" w:rsidRPr="001C1E05" w:rsidRDefault="0049484A" w:rsidP="0090564D">
            <w:pPr>
              <w:pStyle w:val="TableParagraph"/>
              <w:jc w:val="center"/>
              <w:rPr>
                <w:b/>
                <w:sz w:val="24"/>
                <w:szCs w:val="24"/>
                <w:lang w:val="ru-RU"/>
              </w:rPr>
            </w:pPr>
            <w:r w:rsidRPr="001C1E05">
              <w:rPr>
                <w:b/>
                <w:sz w:val="24"/>
                <w:szCs w:val="24"/>
                <w:lang w:val="ru-RU"/>
              </w:rPr>
              <w:t>2025</w:t>
            </w:r>
          </w:p>
          <w:p w:rsidR="0049484A" w:rsidRPr="001C1E05" w:rsidRDefault="0049484A" w:rsidP="0090564D">
            <w:pPr>
              <w:pStyle w:val="TableParagraph"/>
              <w:jc w:val="center"/>
              <w:rPr>
                <w:b/>
                <w:sz w:val="24"/>
                <w:szCs w:val="24"/>
                <w:lang w:val="ru-RU"/>
              </w:rPr>
            </w:pPr>
            <w:proofErr w:type="gramStart"/>
            <w:r w:rsidRPr="001C1E05">
              <w:rPr>
                <w:b/>
                <w:sz w:val="24"/>
                <w:szCs w:val="24"/>
                <w:lang w:val="ru-RU"/>
              </w:rPr>
              <w:t>год</w:t>
            </w:r>
            <w:proofErr w:type="gramEnd"/>
          </w:p>
        </w:tc>
        <w:tc>
          <w:tcPr>
            <w:tcW w:w="1198" w:type="dxa"/>
            <w:vAlign w:val="center"/>
          </w:tcPr>
          <w:p w:rsidR="0049484A" w:rsidRPr="001C1E05" w:rsidRDefault="0049484A" w:rsidP="0090564D">
            <w:pPr>
              <w:pStyle w:val="TableParagraph"/>
              <w:jc w:val="center"/>
              <w:rPr>
                <w:b/>
                <w:sz w:val="24"/>
                <w:szCs w:val="24"/>
                <w:lang w:val="ru-RU"/>
              </w:rPr>
            </w:pPr>
            <w:r w:rsidRPr="001C1E05">
              <w:rPr>
                <w:b/>
                <w:sz w:val="24"/>
                <w:szCs w:val="24"/>
                <w:lang w:val="ru-RU"/>
              </w:rPr>
              <w:t>2026</w:t>
            </w:r>
          </w:p>
          <w:p w:rsidR="0049484A" w:rsidRPr="001C1E05" w:rsidRDefault="0049484A" w:rsidP="0090564D">
            <w:pPr>
              <w:pStyle w:val="TableParagraph"/>
              <w:jc w:val="center"/>
              <w:rPr>
                <w:b/>
                <w:sz w:val="24"/>
                <w:szCs w:val="24"/>
                <w:lang w:val="ru-RU"/>
              </w:rPr>
            </w:pPr>
            <w:proofErr w:type="gramStart"/>
            <w:r w:rsidRPr="001C1E05">
              <w:rPr>
                <w:b/>
                <w:sz w:val="24"/>
                <w:szCs w:val="24"/>
                <w:lang w:val="ru-RU"/>
              </w:rPr>
              <w:t>год</w:t>
            </w:r>
            <w:proofErr w:type="gramEnd"/>
          </w:p>
        </w:tc>
        <w:tc>
          <w:tcPr>
            <w:tcW w:w="1195" w:type="dxa"/>
            <w:vAlign w:val="center"/>
          </w:tcPr>
          <w:p w:rsidR="0049484A" w:rsidRPr="001C1E05" w:rsidRDefault="0049484A" w:rsidP="0090564D">
            <w:pPr>
              <w:pStyle w:val="TableParagraph"/>
              <w:jc w:val="center"/>
              <w:rPr>
                <w:b/>
                <w:sz w:val="24"/>
                <w:szCs w:val="24"/>
                <w:lang w:val="ru-RU"/>
              </w:rPr>
            </w:pPr>
            <w:r w:rsidRPr="001C1E05">
              <w:rPr>
                <w:b/>
                <w:sz w:val="24"/>
                <w:szCs w:val="24"/>
                <w:lang w:val="ru-RU"/>
              </w:rPr>
              <w:t>2027</w:t>
            </w:r>
          </w:p>
          <w:p w:rsidR="0049484A" w:rsidRPr="001C1E05" w:rsidRDefault="0049484A" w:rsidP="0090564D">
            <w:pPr>
              <w:pStyle w:val="TableParagraph"/>
              <w:jc w:val="center"/>
              <w:rPr>
                <w:b/>
                <w:sz w:val="24"/>
                <w:szCs w:val="24"/>
                <w:lang w:val="ru-RU"/>
              </w:rPr>
            </w:pPr>
            <w:proofErr w:type="gramStart"/>
            <w:r w:rsidRPr="001C1E05">
              <w:rPr>
                <w:b/>
                <w:sz w:val="24"/>
                <w:szCs w:val="24"/>
                <w:lang w:val="ru-RU"/>
              </w:rPr>
              <w:t>год</w:t>
            </w:r>
            <w:proofErr w:type="gramEnd"/>
          </w:p>
        </w:tc>
        <w:tc>
          <w:tcPr>
            <w:tcW w:w="996" w:type="dxa"/>
            <w:vAlign w:val="center"/>
          </w:tcPr>
          <w:p w:rsidR="0049484A" w:rsidRPr="001C1E05" w:rsidRDefault="0049484A" w:rsidP="0090564D">
            <w:pPr>
              <w:pStyle w:val="TableParagraph"/>
              <w:jc w:val="center"/>
              <w:rPr>
                <w:b/>
                <w:sz w:val="24"/>
                <w:szCs w:val="24"/>
                <w:lang w:val="ru-RU"/>
              </w:rPr>
            </w:pPr>
            <w:r w:rsidRPr="001C1E05">
              <w:rPr>
                <w:b/>
                <w:sz w:val="24"/>
                <w:szCs w:val="24"/>
                <w:lang w:val="ru-RU"/>
              </w:rPr>
              <w:t>2028</w:t>
            </w:r>
          </w:p>
          <w:p w:rsidR="0049484A" w:rsidRPr="001C1E05" w:rsidRDefault="0049484A" w:rsidP="0090564D">
            <w:pPr>
              <w:pStyle w:val="TableParagraph"/>
              <w:jc w:val="center"/>
              <w:rPr>
                <w:b/>
                <w:sz w:val="24"/>
                <w:szCs w:val="24"/>
                <w:lang w:val="ru-RU"/>
              </w:rPr>
            </w:pPr>
            <w:proofErr w:type="gramStart"/>
            <w:r w:rsidRPr="001C1E05">
              <w:rPr>
                <w:b/>
                <w:sz w:val="24"/>
                <w:szCs w:val="24"/>
                <w:lang w:val="ru-RU"/>
              </w:rPr>
              <w:t>год</w:t>
            </w:r>
            <w:proofErr w:type="gramEnd"/>
          </w:p>
        </w:tc>
        <w:tc>
          <w:tcPr>
            <w:tcW w:w="863" w:type="dxa"/>
            <w:vAlign w:val="center"/>
          </w:tcPr>
          <w:p w:rsidR="0049484A" w:rsidRPr="001C1E05" w:rsidRDefault="0049484A" w:rsidP="0090564D">
            <w:pPr>
              <w:pStyle w:val="TableParagraph"/>
              <w:jc w:val="center"/>
              <w:rPr>
                <w:b/>
                <w:sz w:val="24"/>
                <w:szCs w:val="24"/>
                <w:lang w:val="ru-RU"/>
              </w:rPr>
            </w:pPr>
            <w:r w:rsidRPr="001C1E05">
              <w:rPr>
                <w:b/>
                <w:sz w:val="24"/>
                <w:szCs w:val="24"/>
                <w:lang w:val="ru-RU"/>
              </w:rPr>
              <w:t>2029</w:t>
            </w:r>
          </w:p>
          <w:p w:rsidR="0049484A" w:rsidRPr="001C1E05" w:rsidRDefault="0049484A" w:rsidP="0090564D">
            <w:pPr>
              <w:pStyle w:val="TableParagraph"/>
              <w:jc w:val="center"/>
              <w:rPr>
                <w:b/>
                <w:sz w:val="24"/>
                <w:szCs w:val="24"/>
                <w:lang w:val="ru-RU"/>
              </w:rPr>
            </w:pPr>
            <w:proofErr w:type="gramStart"/>
            <w:r w:rsidRPr="001C1E05">
              <w:rPr>
                <w:b/>
                <w:sz w:val="24"/>
                <w:szCs w:val="24"/>
                <w:lang w:val="ru-RU"/>
              </w:rPr>
              <w:t>год</w:t>
            </w:r>
            <w:proofErr w:type="gramEnd"/>
          </w:p>
        </w:tc>
      </w:tr>
      <w:tr w:rsidR="0049484A" w:rsidRPr="001C1E05" w:rsidTr="0090564D">
        <w:trPr>
          <w:trHeight w:val="262"/>
        </w:trPr>
        <w:tc>
          <w:tcPr>
            <w:tcW w:w="604" w:type="dxa"/>
          </w:tcPr>
          <w:p w:rsidR="0049484A" w:rsidRPr="001C1E05" w:rsidRDefault="0049484A" w:rsidP="0090564D">
            <w:pPr>
              <w:pStyle w:val="TableParagraph"/>
              <w:jc w:val="center"/>
              <w:rPr>
                <w:w w:val="99"/>
                <w:sz w:val="24"/>
                <w:szCs w:val="24"/>
                <w:lang w:val="ru-RU"/>
              </w:rPr>
            </w:pPr>
            <w:r w:rsidRPr="001C1E05">
              <w:rPr>
                <w:w w:val="99"/>
                <w:sz w:val="24"/>
                <w:szCs w:val="24"/>
                <w:lang w:val="ru-RU"/>
              </w:rPr>
              <w:t>1</w:t>
            </w:r>
          </w:p>
        </w:tc>
        <w:tc>
          <w:tcPr>
            <w:tcW w:w="4820" w:type="dxa"/>
          </w:tcPr>
          <w:p w:rsidR="0049484A" w:rsidRPr="001C1E05" w:rsidRDefault="0049484A" w:rsidP="0090564D">
            <w:pPr>
              <w:pStyle w:val="TableParagraph"/>
              <w:ind w:left="108"/>
              <w:rPr>
                <w:sz w:val="24"/>
                <w:szCs w:val="24"/>
                <w:lang w:val="ru-RU"/>
              </w:rPr>
            </w:pPr>
            <w:r w:rsidRPr="001C1E05">
              <w:rPr>
                <w:sz w:val="24"/>
                <w:szCs w:val="24"/>
                <w:lang w:val="ru-RU"/>
              </w:rPr>
              <w:t>Количество иностранных студентов по ОП</w:t>
            </w:r>
          </w:p>
        </w:tc>
        <w:tc>
          <w:tcPr>
            <w:tcW w:w="992" w:type="dxa"/>
            <w:tcBorders>
              <w:right w:val="single" w:sz="4" w:space="0" w:color="auto"/>
            </w:tcBorders>
          </w:tcPr>
          <w:p w:rsidR="0049484A" w:rsidRPr="001C1E05" w:rsidRDefault="0049484A" w:rsidP="0090564D">
            <w:pPr>
              <w:pStyle w:val="TableParagraph"/>
              <w:jc w:val="center"/>
              <w:rPr>
                <w:sz w:val="24"/>
                <w:szCs w:val="24"/>
                <w:lang w:val="ru-RU"/>
              </w:rPr>
            </w:pPr>
            <w:proofErr w:type="gramStart"/>
            <w:r w:rsidRPr="001C1E05">
              <w:rPr>
                <w:sz w:val="24"/>
                <w:szCs w:val="24"/>
                <w:lang w:val="ru-RU"/>
              </w:rPr>
              <w:t>кол</w:t>
            </w:r>
            <w:proofErr w:type="gramEnd"/>
            <w:r w:rsidRPr="001C1E05">
              <w:rPr>
                <w:sz w:val="24"/>
                <w:szCs w:val="24"/>
                <w:lang w:val="ru-RU"/>
              </w:rPr>
              <w:t>-во</w:t>
            </w:r>
          </w:p>
        </w:tc>
        <w:tc>
          <w:tcPr>
            <w:tcW w:w="1071" w:type="dxa"/>
          </w:tcPr>
          <w:p w:rsidR="0049484A" w:rsidRPr="00896B5D" w:rsidRDefault="0049484A" w:rsidP="0090564D">
            <w:pPr>
              <w:pStyle w:val="TableParagraph"/>
              <w:jc w:val="center"/>
              <w:rPr>
                <w:sz w:val="24"/>
                <w:szCs w:val="24"/>
                <w:lang w:val="ru-RU"/>
              </w:rPr>
            </w:pPr>
            <w:r w:rsidRPr="00896B5D">
              <w:rPr>
                <w:sz w:val="24"/>
                <w:szCs w:val="24"/>
                <w:lang w:val="ru-RU"/>
              </w:rPr>
              <w:t>-</w:t>
            </w:r>
          </w:p>
        </w:tc>
        <w:tc>
          <w:tcPr>
            <w:tcW w:w="993" w:type="dxa"/>
          </w:tcPr>
          <w:p w:rsidR="0049484A" w:rsidRPr="00896B5D" w:rsidRDefault="0049484A" w:rsidP="0090564D">
            <w:pPr>
              <w:pStyle w:val="TableParagraph"/>
              <w:jc w:val="center"/>
              <w:rPr>
                <w:sz w:val="24"/>
                <w:szCs w:val="24"/>
                <w:lang w:val="ru-RU"/>
              </w:rPr>
            </w:pPr>
            <w:r w:rsidRPr="00896B5D">
              <w:rPr>
                <w:sz w:val="24"/>
                <w:szCs w:val="24"/>
                <w:lang w:val="ru-RU"/>
              </w:rPr>
              <w:t>-</w:t>
            </w:r>
          </w:p>
        </w:tc>
        <w:tc>
          <w:tcPr>
            <w:tcW w:w="1195" w:type="dxa"/>
          </w:tcPr>
          <w:p w:rsidR="0049484A" w:rsidRPr="00896B5D" w:rsidRDefault="0049484A" w:rsidP="0090564D">
            <w:pPr>
              <w:pStyle w:val="TableParagraph"/>
              <w:jc w:val="center"/>
              <w:rPr>
                <w:sz w:val="24"/>
                <w:szCs w:val="24"/>
                <w:lang w:val="ru-RU"/>
              </w:rPr>
            </w:pPr>
            <w:r w:rsidRPr="00896B5D">
              <w:rPr>
                <w:sz w:val="24"/>
                <w:szCs w:val="24"/>
                <w:lang w:val="ru-RU"/>
              </w:rPr>
              <w:t>-</w:t>
            </w:r>
          </w:p>
        </w:tc>
        <w:tc>
          <w:tcPr>
            <w:tcW w:w="1195" w:type="dxa"/>
          </w:tcPr>
          <w:p w:rsidR="0049484A" w:rsidRPr="00896B5D" w:rsidRDefault="0049484A" w:rsidP="0090564D">
            <w:pPr>
              <w:pStyle w:val="TableParagraph"/>
              <w:jc w:val="center"/>
              <w:rPr>
                <w:sz w:val="24"/>
                <w:szCs w:val="24"/>
                <w:lang w:val="ru-RU"/>
              </w:rPr>
            </w:pPr>
            <w:r w:rsidRPr="00896B5D">
              <w:rPr>
                <w:sz w:val="24"/>
                <w:szCs w:val="24"/>
                <w:lang w:val="ru-RU"/>
              </w:rPr>
              <w:t>-</w:t>
            </w:r>
          </w:p>
        </w:tc>
        <w:tc>
          <w:tcPr>
            <w:tcW w:w="1198" w:type="dxa"/>
          </w:tcPr>
          <w:p w:rsidR="0049484A" w:rsidRPr="00896B5D" w:rsidRDefault="0049484A" w:rsidP="0090564D">
            <w:pPr>
              <w:pStyle w:val="TableParagraph"/>
              <w:jc w:val="center"/>
              <w:rPr>
                <w:sz w:val="24"/>
                <w:szCs w:val="24"/>
                <w:lang w:val="ru-RU"/>
              </w:rPr>
            </w:pPr>
            <w:r w:rsidRPr="00896B5D">
              <w:rPr>
                <w:sz w:val="24"/>
                <w:szCs w:val="24"/>
                <w:lang w:val="ru-RU"/>
              </w:rPr>
              <w:t>1</w:t>
            </w:r>
          </w:p>
        </w:tc>
        <w:tc>
          <w:tcPr>
            <w:tcW w:w="1195" w:type="dxa"/>
          </w:tcPr>
          <w:p w:rsidR="0049484A" w:rsidRPr="00896B5D" w:rsidRDefault="0049484A" w:rsidP="0090564D">
            <w:pPr>
              <w:pStyle w:val="TableParagraph"/>
              <w:jc w:val="center"/>
              <w:rPr>
                <w:sz w:val="24"/>
                <w:szCs w:val="24"/>
                <w:lang w:val="ru-RU"/>
              </w:rPr>
            </w:pPr>
            <w:r w:rsidRPr="00896B5D">
              <w:rPr>
                <w:sz w:val="24"/>
                <w:szCs w:val="24"/>
                <w:lang w:val="ru-RU"/>
              </w:rPr>
              <w:t>1</w:t>
            </w:r>
          </w:p>
        </w:tc>
        <w:tc>
          <w:tcPr>
            <w:tcW w:w="996" w:type="dxa"/>
          </w:tcPr>
          <w:p w:rsidR="0049484A" w:rsidRPr="00896B5D" w:rsidRDefault="0049484A" w:rsidP="0090564D">
            <w:pPr>
              <w:pStyle w:val="TableParagraph"/>
              <w:jc w:val="center"/>
              <w:rPr>
                <w:sz w:val="24"/>
                <w:szCs w:val="24"/>
                <w:lang w:val="ru-RU"/>
              </w:rPr>
            </w:pPr>
            <w:r w:rsidRPr="00896B5D">
              <w:rPr>
                <w:sz w:val="24"/>
                <w:szCs w:val="24"/>
                <w:lang w:val="ru-RU"/>
              </w:rPr>
              <w:t>1</w:t>
            </w:r>
          </w:p>
        </w:tc>
        <w:tc>
          <w:tcPr>
            <w:tcW w:w="863" w:type="dxa"/>
          </w:tcPr>
          <w:p w:rsidR="0049484A" w:rsidRPr="00896B5D" w:rsidRDefault="0049484A" w:rsidP="0090564D">
            <w:pPr>
              <w:pStyle w:val="TableParagraph"/>
              <w:jc w:val="center"/>
              <w:rPr>
                <w:sz w:val="24"/>
                <w:szCs w:val="24"/>
                <w:lang w:val="ru-RU"/>
              </w:rPr>
            </w:pPr>
            <w:r w:rsidRPr="00896B5D">
              <w:rPr>
                <w:sz w:val="24"/>
                <w:szCs w:val="24"/>
                <w:lang w:val="ru-RU"/>
              </w:rPr>
              <w:t>1</w:t>
            </w:r>
          </w:p>
        </w:tc>
      </w:tr>
      <w:tr w:rsidR="0049484A" w:rsidRPr="001C1E05" w:rsidTr="0090564D">
        <w:trPr>
          <w:trHeight w:val="262"/>
        </w:trPr>
        <w:tc>
          <w:tcPr>
            <w:tcW w:w="604" w:type="dxa"/>
          </w:tcPr>
          <w:p w:rsidR="0049484A" w:rsidRPr="001C1E05" w:rsidRDefault="0049484A" w:rsidP="0090564D">
            <w:pPr>
              <w:pStyle w:val="TableParagraph"/>
              <w:jc w:val="center"/>
              <w:rPr>
                <w:w w:val="99"/>
                <w:sz w:val="24"/>
                <w:szCs w:val="24"/>
                <w:lang w:val="ru-RU"/>
              </w:rPr>
            </w:pPr>
            <w:r w:rsidRPr="001C1E05">
              <w:rPr>
                <w:w w:val="99"/>
                <w:sz w:val="24"/>
                <w:szCs w:val="24"/>
                <w:lang w:val="ru-RU"/>
              </w:rPr>
              <w:t>2</w:t>
            </w:r>
          </w:p>
        </w:tc>
        <w:tc>
          <w:tcPr>
            <w:tcW w:w="4820" w:type="dxa"/>
          </w:tcPr>
          <w:p w:rsidR="0049484A" w:rsidRPr="001C1E05" w:rsidRDefault="0049484A" w:rsidP="0090564D">
            <w:pPr>
              <w:pStyle w:val="TableParagraph"/>
              <w:ind w:left="108"/>
              <w:rPr>
                <w:sz w:val="24"/>
                <w:szCs w:val="24"/>
                <w:lang w:val="ru-RU"/>
              </w:rPr>
            </w:pPr>
            <w:r w:rsidRPr="001C1E05">
              <w:rPr>
                <w:sz w:val="24"/>
                <w:szCs w:val="24"/>
                <w:lang w:val="ru-RU"/>
              </w:rPr>
              <w:t>Количество привлеченных зарубежных ученых и экспертов к преподавательской деятельности в рамках ОП</w:t>
            </w:r>
          </w:p>
        </w:tc>
        <w:tc>
          <w:tcPr>
            <w:tcW w:w="992" w:type="dxa"/>
            <w:tcBorders>
              <w:right w:val="single" w:sz="4" w:space="0" w:color="auto"/>
            </w:tcBorders>
          </w:tcPr>
          <w:p w:rsidR="0049484A" w:rsidRPr="001C1E05" w:rsidRDefault="0049484A" w:rsidP="0090564D">
            <w:pPr>
              <w:pStyle w:val="TableParagraph"/>
              <w:jc w:val="center"/>
              <w:rPr>
                <w:sz w:val="24"/>
                <w:szCs w:val="24"/>
                <w:lang w:val="ru-RU"/>
              </w:rPr>
            </w:pPr>
            <w:proofErr w:type="gramStart"/>
            <w:r w:rsidRPr="001C1E05">
              <w:rPr>
                <w:sz w:val="24"/>
                <w:szCs w:val="24"/>
                <w:lang w:val="ru-RU"/>
              </w:rPr>
              <w:t>кол</w:t>
            </w:r>
            <w:proofErr w:type="gramEnd"/>
            <w:r w:rsidRPr="001C1E05">
              <w:rPr>
                <w:sz w:val="24"/>
                <w:szCs w:val="24"/>
                <w:lang w:val="ru-RU"/>
              </w:rPr>
              <w:t>-во</w:t>
            </w:r>
          </w:p>
        </w:tc>
        <w:tc>
          <w:tcPr>
            <w:tcW w:w="1071" w:type="dxa"/>
          </w:tcPr>
          <w:p w:rsidR="0049484A" w:rsidRPr="00896B5D" w:rsidRDefault="0049484A" w:rsidP="0090564D">
            <w:pPr>
              <w:pStyle w:val="TableParagraph"/>
              <w:jc w:val="center"/>
              <w:rPr>
                <w:sz w:val="24"/>
                <w:szCs w:val="24"/>
                <w:lang w:val="ru-RU"/>
              </w:rPr>
            </w:pPr>
            <w:r w:rsidRPr="00896B5D">
              <w:rPr>
                <w:sz w:val="24"/>
                <w:szCs w:val="24"/>
                <w:lang w:val="ru-RU"/>
              </w:rPr>
              <w:t>1</w:t>
            </w:r>
          </w:p>
        </w:tc>
        <w:tc>
          <w:tcPr>
            <w:tcW w:w="993" w:type="dxa"/>
          </w:tcPr>
          <w:p w:rsidR="0049484A" w:rsidRPr="00896B5D" w:rsidRDefault="0049484A" w:rsidP="0090564D">
            <w:pPr>
              <w:pStyle w:val="TableParagraph"/>
              <w:jc w:val="center"/>
              <w:rPr>
                <w:sz w:val="24"/>
                <w:szCs w:val="24"/>
                <w:lang w:val="ru-RU"/>
              </w:rPr>
            </w:pPr>
            <w:r w:rsidRPr="00896B5D">
              <w:rPr>
                <w:sz w:val="24"/>
                <w:szCs w:val="24"/>
                <w:lang w:val="ru-RU"/>
              </w:rPr>
              <w:t>1</w:t>
            </w:r>
          </w:p>
        </w:tc>
        <w:tc>
          <w:tcPr>
            <w:tcW w:w="1195" w:type="dxa"/>
          </w:tcPr>
          <w:p w:rsidR="0049484A" w:rsidRPr="00896B5D" w:rsidRDefault="0049484A" w:rsidP="0090564D">
            <w:pPr>
              <w:pStyle w:val="TableParagraph"/>
              <w:jc w:val="center"/>
              <w:rPr>
                <w:sz w:val="24"/>
                <w:szCs w:val="24"/>
                <w:lang w:val="ru-RU"/>
              </w:rPr>
            </w:pPr>
            <w:r w:rsidRPr="00896B5D">
              <w:rPr>
                <w:sz w:val="24"/>
                <w:szCs w:val="24"/>
                <w:lang w:val="ru-RU"/>
              </w:rPr>
              <w:t>1</w:t>
            </w:r>
          </w:p>
        </w:tc>
        <w:tc>
          <w:tcPr>
            <w:tcW w:w="1195" w:type="dxa"/>
          </w:tcPr>
          <w:p w:rsidR="0049484A" w:rsidRPr="00896B5D" w:rsidRDefault="0049484A" w:rsidP="0090564D">
            <w:pPr>
              <w:pStyle w:val="TableParagraph"/>
              <w:jc w:val="center"/>
              <w:rPr>
                <w:sz w:val="24"/>
                <w:szCs w:val="24"/>
                <w:lang w:val="ru-RU"/>
              </w:rPr>
            </w:pPr>
            <w:r w:rsidRPr="00896B5D">
              <w:rPr>
                <w:sz w:val="24"/>
                <w:szCs w:val="24"/>
                <w:lang w:val="ru-RU"/>
              </w:rPr>
              <w:t>1</w:t>
            </w:r>
          </w:p>
        </w:tc>
        <w:tc>
          <w:tcPr>
            <w:tcW w:w="1198" w:type="dxa"/>
          </w:tcPr>
          <w:p w:rsidR="0049484A" w:rsidRPr="00896B5D" w:rsidRDefault="0049484A" w:rsidP="0090564D">
            <w:pPr>
              <w:pStyle w:val="TableParagraph"/>
              <w:jc w:val="center"/>
              <w:rPr>
                <w:sz w:val="24"/>
                <w:szCs w:val="24"/>
                <w:lang w:val="ru-RU"/>
              </w:rPr>
            </w:pPr>
            <w:r w:rsidRPr="00896B5D">
              <w:rPr>
                <w:sz w:val="24"/>
                <w:szCs w:val="24"/>
                <w:lang w:val="ru-RU"/>
              </w:rPr>
              <w:t>2</w:t>
            </w:r>
          </w:p>
        </w:tc>
        <w:tc>
          <w:tcPr>
            <w:tcW w:w="1195" w:type="dxa"/>
          </w:tcPr>
          <w:p w:rsidR="0049484A" w:rsidRPr="00896B5D" w:rsidRDefault="0049484A" w:rsidP="0090564D">
            <w:pPr>
              <w:pStyle w:val="TableParagraph"/>
              <w:jc w:val="center"/>
              <w:rPr>
                <w:sz w:val="24"/>
                <w:szCs w:val="24"/>
                <w:lang w:val="ru-RU"/>
              </w:rPr>
            </w:pPr>
            <w:r w:rsidRPr="00896B5D">
              <w:rPr>
                <w:sz w:val="24"/>
                <w:szCs w:val="24"/>
                <w:lang w:val="ru-RU"/>
              </w:rPr>
              <w:t>1</w:t>
            </w:r>
          </w:p>
        </w:tc>
        <w:tc>
          <w:tcPr>
            <w:tcW w:w="996" w:type="dxa"/>
          </w:tcPr>
          <w:p w:rsidR="0049484A" w:rsidRPr="00896B5D" w:rsidRDefault="0049484A" w:rsidP="0090564D">
            <w:pPr>
              <w:pStyle w:val="TableParagraph"/>
              <w:jc w:val="center"/>
              <w:rPr>
                <w:sz w:val="24"/>
                <w:szCs w:val="24"/>
                <w:lang w:val="ru-RU"/>
              </w:rPr>
            </w:pPr>
            <w:r w:rsidRPr="00896B5D">
              <w:rPr>
                <w:sz w:val="24"/>
                <w:szCs w:val="24"/>
                <w:lang w:val="ru-RU"/>
              </w:rPr>
              <w:t>2</w:t>
            </w:r>
          </w:p>
        </w:tc>
        <w:tc>
          <w:tcPr>
            <w:tcW w:w="863" w:type="dxa"/>
          </w:tcPr>
          <w:p w:rsidR="0049484A" w:rsidRPr="00896B5D" w:rsidRDefault="0049484A" w:rsidP="0090564D">
            <w:pPr>
              <w:pStyle w:val="TableParagraph"/>
              <w:jc w:val="center"/>
              <w:rPr>
                <w:sz w:val="24"/>
                <w:szCs w:val="24"/>
                <w:lang w:val="kk-KZ"/>
              </w:rPr>
            </w:pPr>
            <w:r w:rsidRPr="00896B5D">
              <w:rPr>
                <w:sz w:val="24"/>
                <w:szCs w:val="24"/>
                <w:lang w:val="kk-KZ"/>
              </w:rPr>
              <w:t>2</w:t>
            </w:r>
          </w:p>
        </w:tc>
      </w:tr>
      <w:tr w:rsidR="0049484A" w:rsidRPr="001C1E05" w:rsidTr="0090564D">
        <w:trPr>
          <w:trHeight w:val="262"/>
        </w:trPr>
        <w:tc>
          <w:tcPr>
            <w:tcW w:w="604" w:type="dxa"/>
          </w:tcPr>
          <w:p w:rsidR="0049484A" w:rsidRPr="001C1E05" w:rsidRDefault="0049484A" w:rsidP="0090564D">
            <w:pPr>
              <w:pStyle w:val="TableParagraph"/>
              <w:jc w:val="center"/>
              <w:rPr>
                <w:w w:val="99"/>
                <w:sz w:val="24"/>
                <w:szCs w:val="24"/>
                <w:lang w:val="ru-RU"/>
              </w:rPr>
            </w:pPr>
            <w:r w:rsidRPr="001C1E05">
              <w:rPr>
                <w:w w:val="99"/>
                <w:sz w:val="24"/>
                <w:szCs w:val="24"/>
                <w:lang w:val="ru-RU"/>
              </w:rPr>
              <w:t>3</w:t>
            </w:r>
          </w:p>
        </w:tc>
        <w:tc>
          <w:tcPr>
            <w:tcW w:w="4820" w:type="dxa"/>
          </w:tcPr>
          <w:p w:rsidR="0049484A" w:rsidRPr="001C1E05" w:rsidRDefault="0049484A" w:rsidP="0090564D">
            <w:pPr>
              <w:pStyle w:val="TableParagraph"/>
              <w:ind w:left="108"/>
              <w:rPr>
                <w:sz w:val="24"/>
                <w:szCs w:val="24"/>
                <w:lang w:val="ru-RU"/>
              </w:rPr>
            </w:pPr>
            <w:r w:rsidRPr="001C1E05">
              <w:rPr>
                <w:sz w:val="24"/>
                <w:szCs w:val="24"/>
                <w:lang w:val="ru-RU"/>
              </w:rPr>
              <w:t>Количество обучающихся, выехавших по программе академической мобильности за рубеж на срок не менее триместра, семестра, учебного года</w:t>
            </w:r>
          </w:p>
        </w:tc>
        <w:tc>
          <w:tcPr>
            <w:tcW w:w="992" w:type="dxa"/>
            <w:tcBorders>
              <w:right w:val="single" w:sz="4" w:space="0" w:color="auto"/>
            </w:tcBorders>
          </w:tcPr>
          <w:p w:rsidR="0049484A" w:rsidRPr="001C1E05" w:rsidRDefault="0049484A" w:rsidP="0090564D">
            <w:pPr>
              <w:pStyle w:val="TableParagraph"/>
              <w:jc w:val="center"/>
              <w:rPr>
                <w:sz w:val="24"/>
                <w:szCs w:val="24"/>
                <w:lang w:val="ru-RU"/>
              </w:rPr>
            </w:pPr>
            <w:proofErr w:type="gramStart"/>
            <w:r w:rsidRPr="001C1E05">
              <w:rPr>
                <w:sz w:val="24"/>
                <w:szCs w:val="24"/>
                <w:lang w:val="ru-RU"/>
              </w:rPr>
              <w:t>кол</w:t>
            </w:r>
            <w:proofErr w:type="gramEnd"/>
            <w:r w:rsidRPr="001C1E05">
              <w:rPr>
                <w:sz w:val="24"/>
                <w:szCs w:val="24"/>
                <w:lang w:val="ru-RU"/>
              </w:rPr>
              <w:t>-во</w:t>
            </w:r>
          </w:p>
        </w:tc>
        <w:tc>
          <w:tcPr>
            <w:tcW w:w="1071" w:type="dxa"/>
          </w:tcPr>
          <w:p w:rsidR="0049484A" w:rsidRPr="00896B5D" w:rsidRDefault="0049484A" w:rsidP="0090564D">
            <w:pPr>
              <w:pStyle w:val="TableParagraph"/>
              <w:jc w:val="center"/>
              <w:rPr>
                <w:sz w:val="24"/>
                <w:szCs w:val="24"/>
                <w:lang w:val="kk-KZ"/>
              </w:rPr>
            </w:pPr>
            <w:r w:rsidRPr="00896B5D">
              <w:rPr>
                <w:sz w:val="24"/>
                <w:szCs w:val="24"/>
                <w:lang w:val="kk-KZ"/>
              </w:rPr>
              <w:t>-</w:t>
            </w:r>
          </w:p>
        </w:tc>
        <w:tc>
          <w:tcPr>
            <w:tcW w:w="993" w:type="dxa"/>
          </w:tcPr>
          <w:p w:rsidR="0049484A" w:rsidRPr="00896B5D" w:rsidRDefault="0049484A" w:rsidP="0090564D">
            <w:pPr>
              <w:pStyle w:val="TableParagraph"/>
              <w:jc w:val="center"/>
              <w:rPr>
                <w:sz w:val="24"/>
                <w:szCs w:val="24"/>
                <w:lang w:val="ru-RU"/>
              </w:rPr>
            </w:pPr>
            <w:r w:rsidRPr="00896B5D">
              <w:rPr>
                <w:sz w:val="24"/>
                <w:szCs w:val="24"/>
                <w:lang w:val="ru-RU"/>
              </w:rPr>
              <w:t>-</w:t>
            </w:r>
          </w:p>
        </w:tc>
        <w:tc>
          <w:tcPr>
            <w:tcW w:w="1195" w:type="dxa"/>
          </w:tcPr>
          <w:p w:rsidR="0049484A" w:rsidRPr="00896B5D" w:rsidRDefault="0049484A" w:rsidP="0090564D">
            <w:pPr>
              <w:pStyle w:val="TableParagraph"/>
              <w:jc w:val="center"/>
              <w:rPr>
                <w:sz w:val="24"/>
                <w:szCs w:val="24"/>
                <w:lang w:val="ru-RU"/>
              </w:rPr>
            </w:pPr>
            <w:r w:rsidRPr="00896B5D">
              <w:rPr>
                <w:sz w:val="24"/>
                <w:szCs w:val="24"/>
                <w:lang w:val="ru-RU"/>
              </w:rPr>
              <w:t>-</w:t>
            </w:r>
          </w:p>
        </w:tc>
        <w:tc>
          <w:tcPr>
            <w:tcW w:w="1195" w:type="dxa"/>
          </w:tcPr>
          <w:p w:rsidR="0049484A" w:rsidRPr="00896B5D" w:rsidRDefault="0049484A" w:rsidP="0090564D">
            <w:pPr>
              <w:pStyle w:val="TableParagraph"/>
              <w:jc w:val="center"/>
              <w:rPr>
                <w:sz w:val="24"/>
                <w:szCs w:val="24"/>
                <w:lang w:val="ru-RU"/>
              </w:rPr>
            </w:pPr>
            <w:r w:rsidRPr="00896B5D">
              <w:rPr>
                <w:sz w:val="24"/>
                <w:szCs w:val="24"/>
                <w:lang w:val="ru-RU"/>
              </w:rPr>
              <w:t>-</w:t>
            </w:r>
          </w:p>
        </w:tc>
        <w:tc>
          <w:tcPr>
            <w:tcW w:w="1198" w:type="dxa"/>
          </w:tcPr>
          <w:p w:rsidR="0049484A" w:rsidRPr="00896B5D" w:rsidRDefault="0049484A" w:rsidP="0090564D">
            <w:pPr>
              <w:pStyle w:val="TableParagraph"/>
              <w:jc w:val="center"/>
              <w:rPr>
                <w:sz w:val="24"/>
                <w:szCs w:val="24"/>
                <w:lang w:val="ru-RU"/>
              </w:rPr>
            </w:pPr>
            <w:r w:rsidRPr="00896B5D">
              <w:rPr>
                <w:sz w:val="24"/>
                <w:szCs w:val="24"/>
                <w:lang w:val="ru-RU"/>
              </w:rPr>
              <w:t>1</w:t>
            </w:r>
          </w:p>
        </w:tc>
        <w:tc>
          <w:tcPr>
            <w:tcW w:w="1195" w:type="dxa"/>
          </w:tcPr>
          <w:p w:rsidR="0049484A" w:rsidRPr="00896B5D" w:rsidRDefault="0049484A" w:rsidP="0090564D">
            <w:pPr>
              <w:pStyle w:val="TableParagraph"/>
              <w:jc w:val="center"/>
              <w:rPr>
                <w:sz w:val="24"/>
                <w:szCs w:val="24"/>
                <w:lang w:val="ru-RU"/>
              </w:rPr>
            </w:pPr>
            <w:r w:rsidRPr="00896B5D">
              <w:rPr>
                <w:sz w:val="24"/>
                <w:szCs w:val="24"/>
                <w:lang w:val="ru-RU"/>
              </w:rPr>
              <w:t>1</w:t>
            </w:r>
          </w:p>
        </w:tc>
        <w:tc>
          <w:tcPr>
            <w:tcW w:w="996" w:type="dxa"/>
          </w:tcPr>
          <w:p w:rsidR="0049484A" w:rsidRPr="00896B5D" w:rsidRDefault="0049484A" w:rsidP="0090564D">
            <w:pPr>
              <w:pStyle w:val="TableParagraph"/>
              <w:jc w:val="center"/>
              <w:rPr>
                <w:sz w:val="24"/>
                <w:szCs w:val="24"/>
                <w:lang w:val="ru-RU"/>
              </w:rPr>
            </w:pPr>
            <w:r w:rsidRPr="00896B5D">
              <w:rPr>
                <w:sz w:val="24"/>
                <w:szCs w:val="24"/>
                <w:lang w:val="ru-RU"/>
              </w:rPr>
              <w:t>1</w:t>
            </w:r>
          </w:p>
        </w:tc>
        <w:tc>
          <w:tcPr>
            <w:tcW w:w="863" w:type="dxa"/>
          </w:tcPr>
          <w:p w:rsidR="0049484A" w:rsidRPr="00896B5D" w:rsidRDefault="0049484A" w:rsidP="0090564D">
            <w:pPr>
              <w:pStyle w:val="TableParagraph"/>
              <w:jc w:val="center"/>
              <w:rPr>
                <w:sz w:val="24"/>
                <w:szCs w:val="24"/>
                <w:lang w:val="ru-RU"/>
              </w:rPr>
            </w:pPr>
            <w:r w:rsidRPr="00896B5D">
              <w:rPr>
                <w:sz w:val="24"/>
                <w:szCs w:val="24"/>
                <w:lang w:val="ru-RU"/>
              </w:rPr>
              <w:t>2</w:t>
            </w:r>
          </w:p>
        </w:tc>
      </w:tr>
      <w:tr w:rsidR="0049484A" w:rsidRPr="001C1E05" w:rsidTr="0090564D">
        <w:trPr>
          <w:trHeight w:val="262"/>
        </w:trPr>
        <w:tc>
          <w:tcPr>
            <w:tcW w:w="604" w:type="dxa"/>
          </w:tcPr>
          <w:p w:rsidR="0049484A" w:rsidRPr="001C1E05" w:rsidRDefault="0049484A" w:rsidP="0090564D">
            <w:pPr>
              <w:pStyle w:val="TableParagraph"/>
              <w:jc w:val="center"/>
              <w:rPr>
                <w:w w:val="99"/>
                <w:sz w:val="24"/>
                <w:szCs w:val="24"/>
                <w:lang w:val="ru-RU"/>
              </w:rPr>
            </w:pPr>
            <w:r w:rsidRPr="001C1E05">
              <w:rPr>
                <w:w w:val="99"/>
                <w:sz w:val="24"/>
                <w:szCs w:val="24"/>
                <w:lang w:val="ru-RU"/>
              </w:rPr>
              <w:t>4</w:t>
            </w:r>
          </w:p>
        </w:tc>
        <w:tc>
          <w:tcPr>
            <w:tcW w:w="4820" w:type="dxa"/>
          </w:tcPr>
          <w:p w:rsidR="0049484A" w:rsidRPr="001C1E05" w:rsidRDefault="0049484A" w:rsidP="0090564D">
            <w:pPr>
              <w:pStyle w:val="TableParagraph"/>
              <w:ind w:left="108"/>
              <w:rPr>
                <w:sz w:val="24"/>
                <w:szCs w:val="24"/>
                <w:lang w:val="ru-RU"/>
              </w:rPr>
            </w:pPr>
            <w:r w:rsidRPr="001C1E05">
              <w:rPr>
                <w:sz w:val="24"/>
                <w:szCs w:val="24"/>
                <w:lang w:val="ru-RU"/>
              </w:rPr>
              <w:t xml:space="preserve">Количество обучающихся, въехавших по программе академической мобильности из </w:t>
            </w:r>
            <w:proofErr w:type="spellStart"/>
            <w:r w:rsidRPr="001C1E05">
              <w:rPr>
                <w:sz w:val="24"/>
                <w:szCs w:val="24"/>
                <w:lang w:val="ru-RU"/>
              </w:rPr>
              <w:t>зарубежа</w:t>
            </w:r>
            <w:proofErr w:type="spellEnd"/>
            <w:r w:rsidRPr="001C1E05">
              <w:rPr>
                <w:sz w:val="24"/>
                <w:szCs w:val="24"/>
                <w:lang w:val="ru-RU"/>
              </w:rPr>
              <w:t xml:space="preserve"> на срок не менее триместра, семестра, учебного года от общего количества обучающихся</w:t>
            </w:r>
          </w:p>
        </w:tc>
        <w:tc>
          <w:tcPr>
            <w:tcW w:w="992" w:type="dxa"/>
            <w:tcBorders>
              <w:right w:val="single" w:sz="4" w:space="0" w:color="auto"/>
            </w:tcBorders>
          </w:tcPr>
          <w:p w:rsidR="0049484A" w:rsidRPr="001C1E05" w:rsidRDefault="0049484A" w:rsidP="0090564D">
            <w:pPr>
              <w:pStyle w:val="TableParagraph"/>
              <w:jc w:val="center"/>
              <w:rPr>
                <w:sz w:val="24"/>
                <w:szCs w:val="24"/>
                <w:lang w:val="ru-RU"/>
              </w:rPr>
            </w:pPr>
            <w:proofErr w:type="gramStart"/>
            <w:r w:rsidRPr="001C1E05">
              <w:rPr>
                <w:sz w:val="24"/>
                <w:szCs w:val="24"/>
                <w:lang w:val="ru-RU"/>
              </w:rPr>
              <w:t>кол</w:t>
            </w:r>
            <w:proofErr w:type="gramEnd"/>
            <w:r w:rsidRPr="001C1E05">
              <w:rPr>
                <w:sz w:val="24"/>
                <w:szCs w:val="24"/>
                <w:lang w:val="ru-RU"/>
              </w:rPr>
              <w:t>-во</w:t>
            </w:r>
          </w:p>
        </w:tc>
        <w:tc>
          <w:tcPr>
            <w:tcW w:w="1071" w:type="dxa"/>
          </w:tcPr>
          <w:p w:rsidR="0049484A" w:rsidRPr="00896B5D" w:rsidRDefault="0049484A" w:rsidP="0090564D">
            <w:pPr>
              <w:pStyle w:val="TableParagraph"/>
              <w:jc w:val="center"/>
              <w:rPr>
                <w:sz w:val="24"/>
                <w:szCs w:val="24"/>
                <w:lang w:val="kk-KZ"/>
              </w:rPr>
            </w:pPr>
            <w:r w:rsidRPr="00896B5D">
              <w:rPr>
                <w:sz w:val="24"/>
                <w:szCs w:val="24"/>
                <w:lang w:val="kk-KZ"/>
              </w:rPr>
              <w:t>-</w:t>
            </w:r>
          </w:p>
        </w:tc>
        <w:tc>
          <w:tcPr>
            <w:tcW w:w="993" w:type="dxa"/>
          </w:tcPr>
          <w:p w:rsidR="0049484A" w:rsidRPr="00896B5D" w:rsidRDefault="0049484A" w:rsidP="0090564D">
            <w:pPr>
              <w:pStyle w:val="TableParagraph"/>
              <w:jc w:val="center"/>
              <w:rPr>
                <w:sz w:val="24"/>
                <w:szCs w:val="24"/>
                <w:lang w:val="kk-KZ"/>
              </w:rPr>
            </w:pPr>
            <w:r w:rsidRPr="00896B5D">
              <w:rPr>
                <w:sz w:val="24"/>
                <w:szCs w:val="24"/>
                <w:lang w:val="kk-KZ"/>
              </w:rPr>
              <w:t>-</w:t>
            </w:r>
          </w:p>
        </w:tc>
        <w:tc>
          <w:tcPr>
            <w:tcW w:w="1195" w:type="dxa"/>
          </w:tcPr>
          <w:p w:rsidR="0049484A" w:rsidRPr="00896B5D" w:rsidRDefault="0049484A" w:rsidP="0090564D">
            <w:pPr>
              <w:pStyle w:val="TableParagraph"/>
              <w:jc w:val="center"/>
              <w:rPr>
                <w:sz w:val="24"/>
                <w:szCs w:val="24"/>
                <w:lang w:val="kk-KZ"/>
              </w:rPr>
            </w:pPr>
            <w:r w:rsidRPr="00896B5D">
              <w:rPr>
                <w:sz w:val="24"/>
                <w:szCs w:val="24"/>
                <w:lang w:val="kk-KZ"/>
              </w:rPr>
              <w:t>-</w:t>
            </w:r>
          </w:p>
        </w:tc>
        <w:tc>
          <w:tcPr>
            <w:tcW w:w="1195" w:type="dxa"/>
          </w:tcPr>
          <w:p w:rsidR="0049484A" w:rsidRPr="00896B5D" w:rsidRDefault="0049484A" w:rsidP="0090564D">
            <w:pPr>
              <w:pStyle w:val="TableParagraph"/>
              <w:jc w:val="center"/>
              <w:rPr>
                <w:sz w:val="24"/>
                <w:szCs w:val="24"/>
                <w:lang w:val="ru-RU"/>
              </w:rPr>
            </w:pPr>
            <w:r w:rsidRPr="00896B5D">
              <w:rPr>
                <w:sz w:val="24"/>
                <w:szCs w:val="24"/>
                <w:lang w:val="ru-RU"/>
              </w:rPr>
              <w:t>1</w:t>
            </w:r>
          </w:p>
        </w:tc>
        <w:tc>
          <w:tcPr>
            <w:tcW w:w="1198" w:type="dxa"/>
          </w:tcPr>
          <w:p w:rsidR="0049484A" w:rsidRPr="00896B5D" w:rsidRDefault="0049484A" w:rsidP="0090564D">
            <w:pPr>
              <w:pStyle w:val="TableParagraph"/>
              <w:jc w:val="center"/>
              <w:rPr>
                <w:sz w:val="24"/>
                <w:szCs w:val="24"/>
                <w:lang w:val="ru-RU"/>
              </w:rPr>
            </w:pPr>
            <w:r w:rsidRPr="00896B5D">
              <w:rPr>
                <w:sz w:val="24"/>
                <w:szCs w:val="24"/>
                <w:lang w:val="ru-RU"/>
              </w:rPr>
              <w:t>1</w:t>
            </w:r>
          </w:p>
        </w:tc>
        <w:tc>
          <w:tcPr>
            <w:tcW w:w="1195" w:type="dxa"/>
          </w:tcPr>
          <w:p w:rsidR="0049484A" w:rsidRPr="00896B5D" w:rsidRDefault="0049484A" w:rsidP="0090564D">
            <w:pPr>
              <w:pStyle w:val="TableParagraph"/>
              <w:jc w:val="center"/>
              <w:rPr>
                <w:sz w:val="24"/>
                <w:szCs w:val="24"/>
                <w:lang w:val="ru-RU"/>
              </w:rPr>
            </w:pPr>
            <w:r w:rsidRPr="00896B5D">
              <w:rPr>
                <w:sz w:val="24"/>
                <w:szCs w:val="24"/>
                <w:lang w:val="ru-RU"/>
              </w:rPr>
              <w:t>2</w:t>
            </w:r>
          </w:p>
        </w:tc>
        <w:tc>
          <w:tcPr>
            <w:tcW w:w="996" w:type="dxa"/>
          </w:tcPr>
          <w:p w:rsidR="0049484A" w:rsidRPr="00896B5D" w:rsidRDefault="0049484A" w:rsidP="0090564D">
            <w:pPr>
              <w:pStyle w:val="TableParagraph"/>
              <w:jc w:val="center"/>
              <w:rPr>
                <w:sz w:val="24"/>
                <w:szCs w:val="24"/>
                <w:lang w:val="ru-RU"/>
              </w:rPr>
            </w:pPr>
            <w:r w:rsidRPr="00896B5D">
              <w:rPr>
                <w:sz w:val="24"/>
                <w:szCs w:val="24"/>
                <w:lang w:val="ru-RU"/>
              </w:rPr>
              <w:t>2</w:t>
            </w:r>
          </w:p>
        </w:tc>
        <w:tc>
          <w:tcPr>
            <w:tcW w:w="863" w:type="dxa"/>
          </w:tcPr>
          <w:p w:rsidR="0049484A" w:rsidRPr="00896B5D" w:rsidRDefault="0049484A" w:rsidP="0090564D">
            <w:pPr>
              <w:pStyle w:val="TableParagraph"/>
              <w:jc w:val="center"/>
              <w:rPr>
                <w:sz w:val="24"/>
                <w:szCs w:val="24"/>
                <w:lang w:val="ru-RU"/>
              </w:rPr>
            </w:pPr>
            <w:r w:rsidRPr="00896B5D">
              <w:rPr>
                <w:sz w:val="24"/>
                <w:szCs w:val="24"/>
                <w:lang w:val="ru-RU"/>
              </w:rPr>
              <w:t>2</w:t>
            </w:r>
          </w:p>
        </w:tc>
      </w:tr>
      <w:tr w:rsidR="0049484A" w:rsidRPr="001C1E05" w:rsidTr="0090564D">
        <w:trPr>
          <w:trHeight w:val="262"/>
        </w:trPr>
        <w:tc>
          <w:tcPr>
            <w:tcW w:w="604" w:type="dxa"/>
          </w:tcPr>
          <w:p w:rsidR="0049484A" w:rsidRPr="001C1E05" w:rsidRDefault="0049484A" w:rsidP="0090564D">
            <w:pPr>
              <w:pStyle w:val="TableParagraph"/>
              <w:jc w:val="center"/>
              <w:rPr>
                <w:w w:val="99"/>
                <w:sz w:val="24"/>
                <w:szCs w:val="24"/>
                <w:lang w:val="ru-RU"/>
              </w:rPr>
            </w:pPr>
            <w:r w:rsidRPr="001C1E05">
              <w:rPr>
                <w:w w:val="99"/>
                <w:sz w:val="24"/>
                <w:szCs w:val="24"/>
                <w:lang w:val="ru-RU"/>
              </w:rPr>
              <w:t>5</w:t>
            </w:r>
          </w:p>
        </w:tc>
        <w:tc>
          <w:tcPr>
            <w:tcW w:w="4820" w:type="dxa"/>
          </w:tcPr>
          <w:p w:rsidR="0049484A" w:rsidRPr="001C1E05" w:rsidRDefault="0049484A" w:rsidP="0090564D">
            <w:pPr>
              <w:pStyle w:val="TableParagraph"/>
              <w:ind w:left="108"/>
              <w:rPr>
                <w:sz w:val="24"/>
                <w:szCs w:val="24"/>
                <w:lang w:val="ru-RU"/>
              </w:rPr>
            </w:pPr>
            <w:r w:rsidRPr="001C1E05">
              <w:rPr>
                <w:sz w:val="24"/>
                <w:szCs w:val="24"/>
                <w:lang w:val="ru-RU"/>
              </w:rPr>
              <w:t>Количество ППС, преподающих на английском языке, от общего количества ППС</w:t>
            </w:r>
          </w:p>
        </w:tc>
        <w:tc>
          <w:tcPr>
            <w:tcW w:w="992" w:type="dxa"/>
            <w:tcBorders>
              <w:right w:val="single" w:sz="4" w:space="0" w:color="auto"/>
            </w:tcBorders>
          </w:tcPr>
          <w:p w:rsidR="0049484A" w:rsidRPr="001C1E05" w:rsidRDefault="0049484A" w:rsidP="0090564D">
            <w:pPr>
              <w:pStyle w:val="TableParagraph"/>
              <w:jc w:val="center"/>
              <w:rPr>
                <w:sz w:val="24"/>
                <w:szCs w:val="24"/>
                <w:lang w:val="ru-RU"/>
              </w:rPr>
            </w:pPr>
            <w:proofErr w:type="gramStart"/>
            <w:r w:rsidRPr="001C1E05">
              <w:rPr>
                <w:sz w:val="24"/>
                <w:szCs w:val="24"/>
                <w:lang w:val="ru-RU"/>
              </w:rPr>
              <w:t>кол</w:t>
            </w:r>
            <w:proofErr w:type="gramEnd"/>
            <w:r w:rsidRPr="001C1E05">
              <w:rPr>
                <w:sz w:val="24"/>
                <w:szCs w:val="24"/>
                <w:lang w:val="ru-RU"/>
              </w:rPr>
              <w:t>-во</w:t>
            </w:r>
          </w:p>
        </w:tc>
        <w:tc>
          <w:tcPr>
            <w:tcW w:w="1071" w:type="dxa"/>
          </w:tcPr>
          <w:p w:rsidR="0049484A" w:rsidRPr="00896B5D" w:rsidRDefault="0049484A" w:rsidP="0090564D">
            <w:pPr>
              <w:pStyle w:val="TableParagraph"/>
              <w:jc w:val="center"/>
              <w:rPr>
                <w:sz w:val="24"/>
                <w:szCs w:val="24"/>
                <w:lang w:val="ru-RU"/>
              </w:rPr>
            </w:pPr>
            <w:r w:rsidRPr="00896B5D">
              <w:rPr>
                <w:sz w:val="24"/>
                <w:szCs w:val="24"/>
                <w:lang w:val="ru-RU"/>
              </w:rPr>
              <w:t>1</w:t>
            </w:r>
          </w:p>
        </w:tc>
        <w:tc>
          <w:tcPr>
            <w:tcW w:w="993" w:type="dxa"/>
          </w:tcPr>
          <w:p w:rsidR="0049484A" w:rsidRPr="00896B5D" w:rsidRDefault="0049484A" w:rsidP="0090564D">
            <w:pPr>
              <w:pStyle w:val="TableParagraph"/>
              <w:jc w:val="center"/>
              <w:rPr>
                <w:sz w:val="24"/>
                <w:szCs w:val="24"/>
                <w:lang w:val="ru-RU"/>
              </w:rPr>
            </w:pPr>
            <w:r w:rsidRPr="00896B5D">
              <w:rPr>
                <w:sz w:val="24"/>
                <w:szCs w:val="24"/>
                <w:lang w:val="ru-RU"/>
              </w:rPr>
              <w:t>1</w:t>
            </w:r>
          </w:p>
        </w:tc>
        <w:tc>
          <w:tcPr>
            <w:tcW w:w="1195" w:type="dxa"/>
          </w:tcPr>
          <w:p w:rsidR="0049484A" w:rsidRPr="00896B5D" w:rsidRDefault="0049484A" w:rsidP="0090564D">
            <w:pPr>
              <w:pStyle w:val="TableParagraph"/>
              <w:jc w:val="center"/>
              <w:rPr>
                <w:sz w:val="24"/>
                <w:szCs w:val="24"/>
                <w:lang w:val="ru-RU"/>
              </w:rPr>
            </w:pPr>
            <w:r w:rsidRPr="00896B5D">
              <w:rPr>
                <w:sz w:val="24"/>
                <w:szCs w:val="24"/>
                <w:lang w:val="ru-RU"/>
              </w:rPr>
              <w:t>1</w:t>
            </w:r>
          </w:p>
        </w:tc>
        <w:tc>
          <w:tcPr>
            <w:tcW w:w="1195" w:type="dxa"/>
          </w:tcPr>
          <w:p w:rsidR="0049484A" w:rsidRPr="00896B5D" w:rsidRDefault="0049484A" w:rsidP="0090564D">
            <w:pPr>
              <w:pStyle w:val="TableParagraph"/>
              <w:jc w:val="center"/>
              <w:rPr>
                <w:sz w:val="24"/>
                <w:szCs w:val="24"/>
                <w:lang w:val="ru-RU"/>
              </w:rPr>
            </w:pPr>
            <w:r w:rsidRPr="00896B5D">
              <w:rPr>
                <w:sz w:val="24"/>
                <w:szCs w:val="24"/>
                <w:lang w:val="ru-RU"/>
              </w:rPr>
              <w:t>1</w:t>
            </w:r>
          </w:p>
        </w:tc>
        <w:tc>
          <w:tcPr>
            <w:tcW w:w="1198" w:type="dxa"/>
          </w:tcPr>
          <w:p w:rsidR="0049484A" w:rsidRPr="00896B5D" w:rsidRDefault="0049484A" w:rsidP="0090564D">
            <w:pPr>
              <w:pStyle w:val="TableParagraph"/>
              <w:jc w:val="center"/>
              <w:rPr>
                <w:sz w:val="24"/>
                <w:szCs w:val="24"/>
                <w:lang w:val="ru-RU"/>
              </w:rPr>
            </w:pPr>
            <w:r w:rsidRPr="00896B5D">
              <w:rPr>
                <w:sz w:val="24"/>
                <w:szCs w:val="24"/>
                <w:lang w:val="ru-RU"/>
              </w:rPr>
              <w:t>2</w:t>
            </w:r>
          </w:p>
        </w:tc>
        <w:tc>
          <w:tcPr>
            <w:tcW w:w="1195" w:type="dxa"/>
          </w:tcPr>
          <w:p w:rsidR="0049484A" w:rsidRPr="00896B5D" w:rsidRDefault="0049484A" w:rsidP="0090564D">
            <w:pPr>
              <w:pStyle w:val="TableParagraph"/>
              <w:jc w:val="center"/>
              <w:rPr>
                <w:sz w:val="24"/>
                <w:szCs w:val="24"/>
                <w:lang w:val="ru-RU"/>
              </w:rPr>
            </w:pPr>
            <w:r w:rsidRPr="00896B5D">
              <w:rPr>
                <w:sz w:val="24"/>
                <w:szCs w:val="24"/>
                <w:lang w:val="ru-RU"/>
              </w:rPr>
              <w:t>2</w:t>
            </w:r>
          </w:p>
        </w:tc>
        <w:tc>
          <w:tcPr>
            <w:tcW w:w="996" w:type="dxa"/>
          </w:tcPr>
          <w:p w:rsidR="0049484A" w:rsidRPr="00896B5D" w:rsidRDefault="0049484A" w:rsidP="0090564D">
            <w:pPr>
              <w:pStyle w:val="TableParagraph"/>
              <w:jc w:val="center"/>
              <w:rPr>
                <w:sz w:val="24"/>
                <w:szCs w:val="24"/>
                <w:lang w:val="ru-RU"/>
              </w:rPr>
            </w:pPr>
            <w:r w:rsidRPr="00896B5D">
              <w:rPr>
                <w:sz w:val="24"/>
                <w:szCs w:val="24"/>
                <w:lang w:val="ru-RU"/>
              </w:rPr>
              <w:t>2</w:t>
            </w:r>
          </w:p>
        </w:tc>
        <w:tc>
          <w:tcPr>
            <w:tcW w:w="863" w:type="dxa"/>
          </w:tcPr>
          <w:p w:rsidR="0049484A" w:rsidRPr="00896B5D" w:rsidRDefault="0049484A" w:rsidP="0090564D">
            <w:pPr>
              <w:pStyle w:val="TableParagraph"/>
              <w:jc w:val="center"/>
              <w:rPr>
                <w:sz w:val="24"/>
                <w:szCs w:val="24"/>
                <w:lang w:val="kk-KZ"/>
              </w:rPr>
            </w:pPr>
            <w:r w:rsidRPr="00896B5D">
              <w:rPr>
                <w:sz w:val="24"/>
                <w:szCs w:val="24"/>
                <w:lang w:val="kk-KZ"/>
              </w:rPr>
              <w:t>2</w:t>
            </w:r>
          </w:p>
        </w:tc>
      </w:tr>
    </w:tbl>
    <w:p w:rsidR="0049484A" w:rsidRDefault="0049484A" w:rsidP="001D6DAE">
      <w:pPr>
        <w:tabs>
          <w:tab w:val="left" w:pos="284"/>
          <w:tab w:val="left" w:pos="993"/>
        </w:tabs>
        <w:spacing w:after="0" w:line="240" w:lineRule="auto"/>
        <w:jc w:val="center"/>
        <w:rPr>
          <w:rFonts w:ascii="Times New Roman" w:hAnsi="Times New Roman" w:cs="Times New Roman"/>
          <w:b/>
          <w:sz w:val="28"/>
          <w:szCs w:val="28"/>
        </w:rPr>
      </w:pPr>
    </w:p>
    <w:p w:rsidR="0049484A" w:rsidRPr="001D6DAE" w:rsidRDefault="0049484A" w:rsidP="001D6DAE">
      <w:pPr>
        <w:tabs>
          <w:tab w:val="left" w:pos="284"/>
          <w:tab w:val="left" w:pos="993"/>
        </w:tabs>
        <w:spacing w:after="0" w:line="240" w:lineRule="auto"/>
        <w:jc w:val="center"/>
        <w:rPr>
          <w:rFonts w:ascii="Times New Roman" w:hAnsi="Times New Roman" w:cs="Times New Roman"/>
          <w:b/>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spacing w:after="0" w:line="240" w:lineRule="auto"/>
        <w:jc w:val="center"/>
        <w:rPr>
          <w:rFonts w:ascii="Times New Roman" w:hAnsi="Times New Roman" w:cs="Times New Roman"/>
          <w:b/>
          <w:spacing w:val="1"/>
          <w:sz w:val="28"/>
          <w:szCs w:val="24"/>
        </w:rPr>
        <w:sectPr w:rsidR="0073708A" w:rsidRPr="001C1E05" w:rsidSect="0073708A">
          <w:pgSz w:w="16838" w:h="11906" w:orient="landscape"/>
          <w:pgMar w:top="851" w:right="709" w:bottom="1701" w:left="851" w:header="709" w:footer="709" w:gutter="0"/>
          <w:cols w:space="708"/>
          <w:docGrid w:linePitch="360"/>
        </w:sectPr>
      </w:pPr>
    </w:p>
    <w:p w:rsidR="00983E6A" w:rsidRPr="009D40CB" w:rsidRDefault="00D51F31" w:rsidP="009D40CB">
      <w:pPr>
        <w:pStyle w:val="1"/>
        <w:tabs>
          <w:tab w:val="left" w:pos="1134"/>
          <w:tab w:val="left" w:pos="1418"/>
          <w:tab w:val="left" w:pos="3089"/>
        </w:tabs>
        <w:ind w:left="0" w:right="567"/>
        <w:jc w:val="center"/>
        <w:rPr>
          <w:sz w:val="28"/>
          <w:szCs w:val="28"/>
        </w:rPr>
      </w:pPr>
      <w:r w:rsidRPr="001C1E05">
        <w:rPr>
          <w:sz w:val="28"/>
          <w:szCs w:val="28"/>
        </w:rPr>
        <w:lastRenderedPageBreak/>
        <w:t>УПРАВЛЕНИЕ</w:t>
      </w:r>
      <w:r w:rsidRPr="001C1E05">
        <w:rPr>
          <w:spacing w:val="-4"/>
          <w:sz w:val="28"/>
          <w:szCs w:val="28"/>
        </w:rPr>
        <w:t xml:space="preserve"> </w:t>
      </w:r>
      <w:r w:rsidRPr="001C1E05">
        <w:rPr>
          <w:sz w:val="28"/>
          <w:szCs w:val="28"/>
        </w:rPr>
        <w:t>РЕАЛИЗАЦИЕЙ</w:t>
      </w:r>
      <w:r w:rsidRPr="001C1E05">
        <w:rPr>
          <w:spacing w:val="-6"/>
          <w:sz w:val="28"/>
          <w:szCs w:val="28"/>
        </w:rPr>
        <w:t xml:space="preserve"> </w:t>
      </w:r>
      <w:r w:rsidRPr="001C1E05">
        <w:rPr>
          <w:sz w:val="28"/>
          <w:szCs w:val="28"/>
        </w:rPr>
        <w:t>ПРОГРАММЫ</w:t>
      </w:r>
    </w:p>
    <w:p w:rsidR="00983E6A" w:rsidRPr="001C1E05" w:rsidRDefault="00983E6A" w:rsidP="003347C0">
      <w:pPr>
        <w:pStyle w:val="a8"/>
        <w:tabs>
          <w:tab w:val="left" w:pos="1134"/>
          <w:tab w:val="left" w:pos="1418"/>
        </w:tabs>
        <w:ind w:left="0" w:firstLine="567"/>
        <w:rPr>
          <w:sz w:val="28"/>
          <w:szCs w:val="28"/>
        </w:rPr>
      </w:pPr>
      <w:r w:rsidRPr="001C1E05">
        <w:rPr>
          <w:sz w:val="28"/>
          <w:szCs w:val="28"/>
        </w:rPr>
        <w:t>Система</w:t>
      </w:r>
      <w:r w:rsidRPr="001C1E05">
        <w:rPr>
          <w:spacing w:val="1"/>
          <w:sz w:val="28"/>
          <w:szCs w:val="28"/>
        </w:rPr>
        <w:t xml:space="preserve"> </w:t>
      </w:r>
      <w:r w:rsidRPr="001C1E05">
        <w:rPr>
          <w:sz w:val="28"/>
          <w:szCs w:val="28"/>
        </w:rPr>
        <w:t>управления</w:t>
      </w:r>
      <w:r w:rsidRPr="001C1E05">
        <w:rPr>
          <w:spacing w:val="1"/>
          <w:sz w:val="28"/>
          <w:szCs w:val="28"/>
        </w:rPr>
        <w:t xml:space="preserve"> </w:t>
      </w:r>
      <w:r w:rsidRPr="001C1E05">
        <w:rPr>
          <w:sz w:val="28"/>
          <w:szCs w:val="28"/>
        </w:rPr>
        <w:t>реализацией</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 xml:space="preserve">Программы </w:t>
      </w:r>
      <w:r w:rsidR="003347C0">
        <w:rPr>
          <w:sz w:val="28"/>
          <w:szCs w:val="28"/>
        </w:rPr>
        <w:t xml:space="preserve">развития </w:t>
      </w:r>
      <w:r w:rsidRPr="001C1E05">
        <w:rPr>
          <w:sz w:val="28"/>
          <w:szCs w:val="28"/>
        </w:rPr>
        <w:t>ОП</w:t>
      </w:r>
      <w:r w:rsidRPr="001C1E05">
        <w:rPr>
          <w:spacing w:val="1"/>
          <w:sz w:val="28"/>
          <w:szCs w:val="28"/>
        </w:rPr>
        <w:t xml:space="preserve"> </w:t>
      </w:r>
      <w:r w:rsidRPr="001C1E05">
        <w:rPr>
          <w:sz w:val="28"/>
          <w:szCs w:val="28"/>
        </w:rPr>
        <w:t>будет</w:t>
      </w:r>
      <w:r w:rsidRPr="001C1E05">
        <w:rPr>
          <w:spacing w:val="1"/>
          <w:sz w:val="28"/>
          <w:szCs w:val="28"/>
        </w:rPr>
        <w:t xml:space="preserve"> </w:t>
      </w:r>
      <w:r w:rsidR="003347C0">
        <w:rPr>
          <w:sz w:val="28"/>
          <w:szCs w:val="28"/>
        </w:rPr>
        <w:t>строить</w:t>
      </w:r>
      <w:r w:rsidRPr="001C1E05">
        <w:rPr>
          <w:sz w:val="28"/>
          <w:szCs w:val="28"/>
        </w:rPr>
        <w:t>ся</w:t>
      </w:r>
      <w:r w:rsidRPr="001C1E05">
        <w:rPr>
          <w:spacing w:val="1"/>
          <w:sz w:val="28"/>
          <w:szCs w:val="28"/>
        </w:rPr>
        <w:t xml:space="preserve"> </w:t>
      </w:r>
      <w:r w:rsidR="003347C0">
        <w:rPr>
          <w:sz w:val="28"/>
          <w:szCs w:val="28"/>
        </w:rPr>
        <w:t>на основе</w:t>
      </w:r>
      <w:r w:rsidRPr="001C1E05">
        <w:rPr>
          <w:spacing w:val="1"/>
          <w:sz w:val="28"/>
          <w:szCs w:val="28"/>
        </w:rPr>
        <w:t xml:space="preserve"> </w:t>
      </w:r>
      <w:r w:rsidRPr="001C1E05">
        <w:rPr>
          <w:sz w:val="28"/>
          <w:szCs w:val="28"/>
        </w:rPr>
        <w:t>делегирования</w:t>
      </w:r>
      <w:r w:rsidRPr="001C1E05">
        <w:rPr>
          <w:spacing w:val="1"/>
          <w:sz w:val="28"/>
          <w:szCs w:val="28"/>
        </w:rPr>
        <w:t xml:space="preserve"> </w:t>
      </w:r>
      <w:r w:rsidRPr="001C1E05">
        <w:rPr>
          <w:sz w:val="28"/>
          <w:szCs w:val="28"/>
        </w:rPr>
        <w:t xml:space="preserve">полномочий </w:t>
      </w:r>
      <w:r w:rsidR="003347C0">
        <w:rPr>
          <w:sz w:val="28"/>
          <w:szCs w:val="28"/>
        </w:rPr>
        <w:t>от декана Высшей</w:t>
      </w:r>
      <w:r w:rsidR="006E1545" w:rsidRPr="001C1E05">
        <w:rPr>
          <w:sz w:val="28"/>
          <w:szCs w:val="28"/>
        </w:rPr>
        <w:t xml:space="preserve"> школ</w:t>
      </w:r>
      <w:r w:rsidR="003347C0">
        <w:rPr>
          <w:sz w:val="28"/>
          <w:szCs w:val="28"/>
        </w:rPr>
        <w:t>ы и заведующего кафедрой</w:t>
      </w:r>
      <w:r w:rsidR="00D3447E">
        <w:rPr>
          <w:sz w:val="28"/>
          <w:szCs w:val="28"/>
        </w:rPr>
        <w:t xml:space="preserve"> до </w:t>
      </w:r>
      <w:r w:rsidR="003347C0">
        <w:rPr>
          <w:sz w:val="28"/>
          <w:szCs w:val="28"/>
        </w:rPr>
        <w:t xml:space="preserve">менеджера </w:t>
      </w:r>
      <w:r w:rsidR="0059276A" w:rsidRPr="001C1E05">
        <w:rPr>
          <w:sz w:val="28"/>
          <w:szCs w:val="28"/>
        </w:rPr>
        <w:t xml:space="preserve">ОП </w:t>
      </w:r>
      <w:r w:rsidRPr="001C1E05">
        <w:rPr>
          <w:sz w:val="28"/>
          <w:szCs w:val="28"/>
        </w:rPr>
        <w:t xml:space="preserve">и </w:t>
      </w:r>
      <w:r w:rsidR="00D3447E">
        <w:rPr>
          <w:sz w:val="28"/>
          <w:szCs w:val="28"/>
        </w:rPr>
        <w:t>профессорско-преподавательского</w:t>
      </w:r>
      <w:r w:rsidR="0059276A" w:rsidRPr="001C1E05">
        <w:rPr>
          <w:sz w:val="28"/>
          <w:szCs w:val="28"/>
        </w:rPr>
        <w:t xml:space="preserve"> состав</w:t>
      </w:r>
      <w:r w:rsidR="00D3447E">
        <w:rPr>
          <w:sz w:val="28"/>
          <w:szCs w:val="28"/>
        </w:rPr>
        <w:t>а</w:t>
      </w:r>
      <w:r w:rsidRPr="001C1E05">
        <w:rPr>
          <w:sz w:val="28"/>
          <w:szCs w:val="28"/>
        </w:rPr>
        <w:t>. Руководителем</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Программы</w:t>
      </w:r>
      <w:r w:rsidRPr="001C1E05">
        <w:rPr>
          <w:spacing w:val="1"/>
          <w:sz w:val="28"/>
          <w:szCs w:val="28"/>
        </w:rPr>
        <w:t xml:space="preserve"> </w:t>
      </w:r>
      <w:r w:rsidR="00D3447E">
        <w:rPr>
          <w:spacing w:val="1"/>
          <w:sz w:val="28"/>
          <w:szCs w:val="28"/>
        </w:rPr>
        <w:t xml:space="preserve">развития </w:t>
      </w:r>
      <w:r w:rsidRPr="001C1E05">
        <w:rPr>
          <w:sz w:val="28"/>
          <w:szCs w:val="28"/>
        </w:rPr>
        <w:t>является</w:t>
      </w:r>
      <w:r w:rsidRPr="001C1E05">
        <w:rPr>
          <w:spacing w:val="1"/>
          <w:sz w:val="28"/>
          <w:szCs w:val="28"/>
        </w:rPr>
        <w:t xml:space="preserve"> заведующ</w:t>
      </w:r>
      <w:r w:rsidR="003347C0">
        <w:rPr>
          <w:spacing w:val="1"/>
          <w:sz w:val="28"/>
          <w:szCs w:val="28"/>
        </w:rPr>
        <w:t>и</w:t>
      </w:r>
      <w:r w:rsidRPr="001C1E05">
        <w:rPr>
          <w:spacing w:val="1"/>
          <w:sz w:val="28"/>
          <w:szCs w:val="28"/>
        </w:rPr>
        <w:t>й кафедрой</w:t>
      </w:r>
      <w:r w:rsidRPr="001C1E05">
        <w:rPr>
          <w:sz w:val="28"/>
          <w:szCs w:val="28"/>
        </w:rPr>
        <w:t>,</w:t>
      </w:r>
      <w:r w:rsidRPr="001C1E05">
        <w:rPr>
          <w:spacing w:val="1"/>
          <w:sz w:val="28"/>
          <w:szCs w:val="28"/>
        </w:rPr>
        <w:t xml:space="preserve"> </w:t>
      </w:r>
      <w:r w:rsidRPr="001C1E05">
        <w:rPr>
          <w:sz w:val="28"/>
          <w:szCs w:val="28"/>
        </w:rPr>
        <w:t>который</w:t>
      </w:r>
      <w:r w:rsidRPr="001C1E05">
        <w:rPr>
          <w:spacing w:val="1"/>
          <w:sz w:val="28"/>
          <w:szCs w:val="28"/>
        </w:rPr>
        <w:t xml:space="preserve"> </w:t>
      </w:r>
      <w:r w:rsidRPr="001C1E05">
        <w:rPr>
          <w:sz w:val="28"/>
          <w:szCs w:val="28"/>
        </w:rPr>
        <w:t>несет</w:t>
      </w:r>
      <w:r w:rsidRPr="001C1E05">
        <w:rPr>
          <w:spacing w:val="1"/>
          <w:sz w:val="28"/>
          <w:szCs w:val="28"/>
        </w:rPr>
        <w:t xml:space="preserve"> </w:t>
      </w:r>
      <w:r w:rsidRPr="001C1E05">
        <w:rPr>
          <w:sz w:val="28"/>
          <w:szCs w:val="28"/>
        </w:rPr>
        <w:t>персональную</w:t>
      </w:r>
      <w:r w:rsidRPr="001C1E05">
        <w:rPr>
          <w:spacing w:val="1"/>
          <w:sz w:val="28"/>
          <w:szCs w:val="28"/>
        </w:rPr>
        <w:t xml:space="preserve"> </w:t>
      </w:r>
      <w:r w:rsidRPr="001C1E05">
        <w:rPr>
          <w:sz w:val="28"/>
          <w:szCs w:val="28"/>
        </w:rPr>
        <w:t>ответственность</w:t>
      </w:r>
      <w:r w:rsidRPr="001C1E05">
        <w:rPr>
          <w:spacing w:val="1"/>
          <w:sz w:val="28"/>
          <w:szCs w:val="28"/>
        </w:rPr>
        <w:t xml:space="preserve"> </w:t>
      </w:r>
      <w:r w:rsidRPr="001C1E05">
        <w:rPr>
          <w:sz w:val="28"/>
          <w:szCs w:val="28"/>
        </w:rPr>
        <w:t>за</w:t>
      </w:r>
      <w:r w:rsidRPr="001C1E05">
        <w:rPr>
          <w:spacing w:val="1"/>
          <w:sz w:val="28"/>
          <w:szCs w:val="28"/>
        </w:rPr>
        <w:t xml:space="preserve"> </w:t>
      </w:r>
      <w:r w:rsidRPr="001C1E05">
        <w:rPr>
          <w:sz w:val="28"/>
          <w:szCs w:val="28"/>
        </w:rPr>
        <w:t>реализацию</w:t>
      </w:r>
      <w:r w:rsidRPr="001C1E05">
        <w:rPr>
          <w:spacing w:val="1"/>
          <w:sz w:val="28"/>
          <w:szCs w:val="28"/>
        </w:rPr>
        <w:t xml:space="preserve"> </w:t>
      </w:r>
      <w:r w:rsidRPr="001C1E05">
        <w:rPr>
          <w:sz w:val="28"/>
          <w:szCs w:val="28"/>
        </w:rPr>
        <w:t>мероприятий</w:t>
      </w:r>
      <w:r w:rsidRPr="001C1E05">
        <w:rPr>
          <w:spacing w:val="1"/>
          <w:sz w:val="28"/>
          <w:szCs w:val="28"/>
        </w:rPr>
        <w:t xml:space="preserve"> </w:t>
      </w:r>
      <w:r w:rsidRPr="001C1E05">
        <w:rPr>
          <w:sz w:val="28"/>
          <w:szCs w:val="28"/>
        </w:rPr>
        <w:t>и</w:t>
      </w:r>
      <w:r w:rsidRPr="001C1E05">
        <w:rPr>
          <w:spacing w:val="1"/>
          <w:sz w:val="28"/>
          <w:szCs w:val="28"/>
        </w:rPr>
        <w:t xml:space="preserve"> </w:t>
      </w:r>
      <w:r w:rsidRPr="001C1E05">
        <w:rPr>
          <w:sz w:val="28"/>
          <w:szCs w:val="28"/>
        </w:rPr>
        <w:t>конечные</w:t>
      </w:r>
      <w:r w:rsidRPr="001C1E05">
        <w:rPr>
          <w:spacing w:val="1"/>
          <w:sz w:val="28"/>
          <w:szCs w:val="28"/>
        </w:rPr>
        <w:t xml:space="preserve"> </w:t>
      </w:r>
      <w:r w:rsidRPr="001C1E05">
        <w:rPr>
          <w:sz w:val="28"/>
          <w:szCs w:val="28"/>
        </w:rPr>
        <w:t>результаты.</w:t>
      </w:r>
      <w:r w:rsidRPr="001C1E05">
        <w:rPr>
          <w:spacing w:val="1"/>
          <w:sz w:val="28"/>
          <w:szCs w:val="28"/>
        </w:rPr>
        <w:t xml:space="preserve"> </w:t>
      </w:r>
      <w:r w:rsidR="00197BB1" w:rsidRPr="001C1E05">
        <w:rPr>
          <w:sz w:val="28"/>
          <w:szCs w:val="28"/>
        </w:rPr>
        <w:t>Заведующ</w:t>
      </w:r>
      <w:r w:rsidR="006E1545" w:rsidRPr="001C1E05">
        <w:rPr>
          <w:sz w:val="28"/>
          <w:szCs w:val="28"/>
        </w:rPr>
        <w:t>и</w:t>
      </w:r>
      <w:r w:rsidR="00197BB1" w:rsidRPr="001C1E05">
        <w:rPr>
          <w:sz w:val="28"/>
          <w:szCs w:val="28"/>
        </w:rPr>
        <w:t>й кафедрой</w:t>
      </w:r>
      <w:r w:rsidRPr="001C1E05">
        <w:rPr>
          <w:spacing w:val="1"/>
          <w:sz w:val="28"/>
          <w:szCs w:val="28"/>
        </w:rPr>
        <w:t xml:space="preserve"> </w:t>
      </w:r>
      <w:r w:rsidRPr="001C1E05">
        <w:rPr>
          <w:sz w:val="28"/>
          <w:szCs w:val="28"/>
        </w:rPr>
        <w:t>определяет</w:t>
      </w:r>
      <w:r w:rsidRPr="001C1E05">
        <w:rPr>
          <w:spacing w:val="1"/>
          <w:sz w:val="28"/>
          <w:szCs w:val="28"/>
        </w:rPr>
        <w:t xml:space="preserve"> </w:t>
      </w:r>
      <w:r w:rsidRPr="001C1E05">
        <w:rPr>
          <w:sz w:val="28"/>
          <w:szCs w:val="28"/>
        </w:rPr>
        <w:t>формы</w:t>
      </w:r>
      <w:r w:rsidRPr="001C1E05">
        <w:rPr>
          <w:spacing w:val="-1"/>
          <w:sz w:val="28"/>
          <w:szCs w:val="28"/>
        </w:rPr>
        <w:t xml:space="preserve"> </w:t>
      </w:r>
      <w:r w:rsidRPr="001C1E05">
        <w:rPr>
          <w:sz w:val="28"/>
          <w:szCs w:val="28"/>
        </w:rPr>
        <w:t>и</w:t>
      </w:r>
      <w:r w:rsidRPr="001C1E05">
        <w:rPr>
          <w:spacing w:val="-1"/>
          <w:sz w:val="28"/>
          <w:szCs w:val="28"/>
        </w:rPr>
        <w:t xml:space="preserve"> </w:t>
      </w:r>
      <w:r w:rsidRPr="001C1E05">
        <w:rPr>
          <w:sz w:val="28"/>
          <w:szCs w:val="28"/>
        </w:rPr>
        <w:t>методы</w:t>
      </w:r>
      <w:r w:rsidRPr="001C1E05">
        <w:rPr>
          <w:spacing w:val="-1"/>
          <w:sz w:val="28"/>
          <w:szCs w:val="28"/>
        </w:rPr>
        <w:t xml:space="preserve"> </w:t>
      </w:r>
      <w:r w:rsidRPr="001C1E05">
        <w:rPr>
          <w:sz w:val="28"/>
          <w:szCs w:val="28"/>
        </w:rPr>
        <w:t>управления реализацией настоящей</w:t>
      </w:r>
      <w:r w:rsidR="003347C0">
        <w:rPr>
          <w:sz w:val="28"/>
          <w:szCs w:val="28"/>
        </w:rPr>
        <w:t xml:space="preserve"> Программы развития</w:t>
      </w:r>
      <w:r w:rsidRPr="001C1E05">
        <w:rPr>
          <w:spacing w:val="1"/>
          <w:sz w:val="28"/>
          <w:szCs w:val="28"/>
        </w:rPr>
        <w:t xml:space="preserve"> </w:t>
      </w:r>
      <w:r w:rsidR="00197BB1" w:rsidRPr="001C1E05">
        <w:rPr>
          <w:sz w:val="28"/>
          <w:szCs w:val="28"/>
        </w:rPr>
        <w:t>ОП</w:t>
      </w:r>
      <w:r w:rsidRPr="001C1E05">
        <w:rPr>
          <w:sz w:val="28"/>
          <w:szCs w:val="28"/>
        </w:rPr>
        <w:t>.</w:t>
      </w:r>
    </w:p>
    <w:p w:rsidR="00983E6A" w:rsidRPr="001C1E05" w:rsidRDefault="00983E6A" w:rsidP="003347C0">
      <w:pPr>
        <w:pStyle w:val="a8"/>
        <w:tabs>
          <w:tab w:val="left" w:pos="1134"/>
          <w:tab w:val="left" w:pos="1418"/>
        </w:tabs>
        <w:ind w:left="0" w:firstLine="567"/>
        <w:rPr>
          <w:sz w:val="28"/>
          <w:szCs w:val="28"/>
        </w:rPr>
      </w:pPr>
      <w:r w:rsidRPr="001C1E05">
        <w:rPr>
          <w:sz w:val="28"/>
          <w:szCs w:val="28"/>
        </w:rPr>
        <w:t xml:space="preserve">Оперативное управление реализацией настоящей Программы </w:t>
      </w:r>
      <w:r w:rsidR="003347C0">
        <w:rPr>
          <w:sz w:val="28"/>
          <w:szCs w:val="28"/>
        </w:rPr>
        <w:t xml:space="preserve">развития </w:t>
      </w:r>
      <w:r w:rsidRPr="001C1E05">
        <w:rPr>
          <w:sz w:val="28"/>
          <w:szCs w:val="28"/>
        </w:rPr>
        <w:t xml:space="preserve">осуществляет </w:t>
      </w:r>
      <w:r w:rsidR="006E1545" w:rsidRPr="001C1E05">
        <w:rPr>
          <w:sz w:val="28"/>
          <w:szCs w:val="28"/>
        </w:rPr>
        <w:t xml:space="preserve">декан </w:t>
      </w:r>
      <w:r w:rsidR="00197BB1" w:rsidRPr="001C1E05">
        <w:rPr>
          <w:sz w:val="28"/>
          <w:szCs w:val="28"/>
        </w:rPr>
        <w:t>Высш</w:t>
      </w:r>
      <w:r w:rsidR="006E1545" w:rsidRPr="001C1E05">
        <w:rPr>
          <w:sz w:val="28"/>
          <w:szCs w:val="28"/>
        </w:rPr>
        <w:t>ей</w:t>
      </w:r>
      <w:r w:rsidR="00197BB1" w:rsidRPr="001C1E05">
        <w:rPr>
          <w:sz w:val="28"/>
          <w:szCs w:val="28"/>
        </w:rPr>
        <w:t xml:space="preserve"> школ</w:t>
      </w:r>
      <w:r w:rsidR="006E1545" w:rsidRPr="001C1E05">
        <w:rPr>
          <w:sz w:val="28"/>
          <w:szCs w:val="28"/>
        </w:rPr>
        <w:t xml:space="preserve">ы под непосредственным руководством </w:t>
      </w:r>
      <w:r w:rsidR="001B1A6A">
        <w:rPr>
          <w:sz w:val="28"/>
          <w:szCs w:val="28"/>
        </w:rPr>
        <w:t>члена правления-</w:t>
      </w:r>
      <w:r w:rsidR="006E1545" w:rsidRPr="001C1E05">
        <w:rPr>
          <w:sz w:val="28"/>
          <w:szCs w:val="28"/>
        </w:rPr>
        <w:t>проректора по академическим вопросам</w:t>
      </w:r>
      <w:r w:rsidRPr="001C1E05">
        <w:rPr>
          <w:sz w:val="28"/>
          <w:szCs w:val="28"/>
        </w:rPr>
        <w:t xml:space="preserve">. </w:t>
      </w:r>
      <w:r w:rsidR="006E1545" w:rsidRPr="001C1E05">
        <w:rPr>
          <w:sz w:val="28"/>
          <w:szCs w:val="28"/>
        </w:rPr>
        <w:t xml:space="preserve">При реализации </w:t>
      </w:r>
      <w:r w:rsidRPr="001C1E05">
        <w:rPr>
          <w:sz w:val="28"/>
          <w:szCs w:val="28"/>
        </w:rPr>
        <w:t xml:space="preserve">настоящей </w:t>
      </w:r>
      <w:r w:rsidR="006E1545" w:rsidRPr="001C1E05">
        <w:rPr>
          <w:sz w:val="28"/>
          <w:szCs w:val="28"/>
        </w:rPr>
        <w:t>П</w:t>
      </w:r>
      <w:r w:rsidRPr="001C1E05">
        <w:rPr>
          <w:sz w:val="28"/>
          <w:szCs w:val="28"/>
        </w:rPr>
        <w:t>рограммы</w:t>
      </w:r>
      <w:r w:rsidRPr="001C1E05">
        <w:rPr>
          <w:spacing w:val="1"/>
          <w:sz w:val="28"/>
          <w:szCs w:val="28"/>
        </w:rPr>
        <w:t xml:space="preserve"> </w:t>
      </w:r>
      <w:r w:rsidR="006E1545" w:rsidRPr="001C1E05">
        <w:rPr>
          <w:sz w:val="28"/>
          <w:szCs w:val="28"/>
        </w:rPr>
        <w:t>осуществляется</w:t>
      </w:r>
      <w:r w:rsidRPr="001C1E05">
        <w:rPr>
          <w:sz w:val="28"/>
          <w:szCs w:val="28"/>
        </w:rPr>
        <w:t xml:space="preserve">: контроль за деятельностью </w:t>
      </w:r>
      <w:r w:rsidR="006E1545" w:rsidRPr="001C1E05">
        <w:rPr>
          <w:sz w:val="28"/>
          <w:szCs w:val="28"/>
        </w:rPr>
        <w:t>руководителей ОП, ППС</w:t>
      </w:r>
      <w:r w:rsidRPr="001C1E05">
        <w:rPr>
          <w:sz w:val="28"/>
          <w:szCs w:val="28"/>
        </w:rPr>
        <w:t>; координация ресурсов по</w:t>
      </w:r>
      <w:r w:rsidRPr="001C1E05">
        <w:rPr>
          <w:spacing w:val="1"/>
          <w:sz w:val="28"/>
          <w:szCs w:val="28"/>
        </w:rPr>
        <w:t xml:space="preserve"> </w:t>
      </w:r>
      <w:r w:rsidRPr="001C1E05">
        <w:rPr>
          <w:sz w:val="28"/>
          <w:szCs w:val="28"/>
        </w:rPr>
        <w:t>всем</w:t>
      </w:r>
      <w:r w:rsidRPr="001C1E05">
        <w:rPr>
          <w:spacing w:val="1"/>
          <w:sz w:val="28"/>
          <w:szCs w:val="28"/>
        </w:rPr>
        <w:t xml:space="preserve"> </w:t>
      </w:r>
      <w:r w:rsidRPr="001C1E05">
        <w:rPr>
          <w:sz w:val="28"/>
          <w:szCs w:val="28"/>
        </w:rPr>
        <w:t>стратегическим</w:t>
      </w:r>
      <w:r w:rsidRPr="001C1E05">
        <w:rPr>
          <w:spacing w:val="1"/>
          <w:sz w:val="28"/>
          <w:szCs w:val="28"/>
        </w:rPr>
        <w:t xml:space="preserve"> </w:t>
      </w:r>
      <w:r w:rsidRPr="001C1E05">
        <w:rPr>
          <w:sz w:val="28"/>
          <w:szCs w:val="28"/>
        </w:rPr>
        <w:t>направлениям,</w:t>
      </w:r>
      <w:r w:rsidRPr="001C1E05">
        <w:rPr>
          <w:spacing w:val="1"/>
          <w:sz w:val="28"/>
          <w:szCs w:val="28"/>
        </w:rPr>
        <w:t xml:space="preserve"> </w:t>
      </w:r>
      <w:r w:rsidRPr="001C1E05">
        <w:rPr>
          <w:sz w:val="28"/>
          <w:szCs w:val="28"/>
        </w:rPr>
        <w:t>осуществляемым</w:t>
      </w:r>
      <w:r w:rsidRPr="001C1E05">
        <w:rPr>
          <w:spacing w:val="1"/>
          <w:sz w:val="28"/>
          <w:szCs w:val="28"/>
        </w:rPr>
        <w:t xml:space="preserve"> </w:t>
      </w:r>
      <w:r w:rsidRPr="001C1E05">
        <w:rPr>
          <w:sz w:val="28"/>
          <w:szCs w:val="28"/>
        </w:rPr>
        <w:t>в</w:t>
      </w:r>
      <w:r w:rsidRPr="001C1E05">
        <w:rPr>
          <w:spacing w:val="1"/>
          <w:sz w:val="28"/>
          <w:szCs w:val="28"/>
        </w:rPr>
        <w:t xml:space="preserve"> </w:t>
      </w:r>
      <w:r w:rsidRPr="001C1E05">
        <w:rPr>
          <w:sz w:val="28"/>
          <w:szCs w:val="28"/>
        </w:rPr>
        <w:t>рамках</w:t>
      </w:r>
      <w:r w:rsidRPr="001C1E05">
        <w:rPr>
          <w:spacing w:val="1"/>
          <w:sz w:val="28"/>
          <w:szCs w:val="28"/>
        </w:rPr>
        <w:t xml:space="preserve"> </w:t>
      </w:r>
      <w:r w:rsidRPr="001C1E05">
        <w:rPr>
          <w:sz w:val="28"/>
          <w:szCs w:val="28"/>
        </w:rPr>
        <w:t>мероприятий</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Программы;</w:t>
      </w:r>
      <w:r w:rsidRPr="001C1E05">
        <w:rPr>
          <w:spacing w:val="1"/>
          <w:sz w:val="28"/>
          <w:szCs w:val="28"/>
        </w:rPr>
        <w:t xml:space="preserve"> </w:t>
      </w:r>
      <w:r w:rsidRPr="001C1E05">
        <w:rPr>
          <w:sz w:val="28"/>
          <w:szCs w:val="28"/>
        </w:rPr>
        <w:t>подготовка</w:t>
      </w:r>
      <w:r w:rsidRPr="001C1E05">
        <w:rPr>
          <w:spacing w:val="1"/>
          <w:sz w:val="28"/>
          <w:szCs w:val="28"/>
        </w:rPr>
        <w:t xml:space="preserve"> </w:t>
      </w:r>
      <w:r w:rsidRPr="001C1E05">
        <w:rPr>
          <w:sz w:val="28"/>
          <w:szCs w:val="28"/>
        </w:rPr>
        <w:t>отчетнос</w:t>
      </w:r>
      <w:r w:rsidR="006E1545" w:rsidRPr="001C1E05">
        <w:rPr>
          <w:sz w:val="28"/>
          <w:szCs w:val="28"/>
        </w:rPr>
        <w:t xml:space="preserve">ти, проведение содержательного </w:t>
      </w:r>
      <w:r w:rsidRPr="001C1E05">
        <w:rPr>
          <w:sz w:val="28"/>
          <w:szCs w:val="28"/>
        </w:rPr>
        <w:t>анализа</w:t>
      </w:r>
      <w:r w:rsidRPr="001C1E05">
        <w:rPr>
          <w:spacing w:val="1"/>
          <w:sz w:val="28"/>
          <w:szCs w:val="28"/>
        </w:rPr>
        <w:t xml:space="preserve"> </w:t>
      </w:r>
      <w:r w:rsidRPr="001C1E05">
        <w:rPr>
          <w:sz w:val="28"/>
          <w:szCs w:val="28"/>
        </w:rPr>
        <w:t>процесса реализации настоящей Программ</w:t>
      </w:r>
      <w:r w:rsidR="006E1545" w:rsidRPr="001C1E05">
        <w:rPr>
          <w:sz w:val="28"/>
          <w:szCs w:val="28"/>
        </w:rPr>
        <w:t>ы.</w:t>
      </w:r>
    </w:p>
    <w:p w:rsidR="00983E6A" w:rsidRPr="001C1E05" w:rsidRDefault="00E4476B" w:rsidP="003347C0">
      <w:pPr>
        <w:pStyle w:val="a8"/>
        <w:tabs>
          <w:tab w:val="left" w:pos="1134"/>
          <w:tab w:val="left" w:pos="1418"/>
        </w:tabs>
        <w:ind w:left="0" w:firstLine="567"/>
        <w:rPr>
          <w:sz w:val="28"/>
          <w:szCs w:val="28"/>
        </w:rPr>
      </w:pPr>
      <w:r w:rsidRPr="001C1E05">
        <w:rPr>
          <w:sz w:val="28"/>
          <w:szCs w:val="28"/>
        </w:rPr>
        <w:t>О</w:t>
      </w:r>
      <w:r w:rsidR="00983E6A" w:rsidRPr="001C1E05">
        <w:rPr>
          <w:sz w:val="28"/>
          <w:szCs w:val="28"/>
        </w:rPr>
        <w:t>существления</w:t>
      </w:r>
      <w:r w:rsidR="00983E6A" w:rsidRPr="001C1E05">
        <w:rPr>
          <w:spacing w:val="1"/>
          <w:sz w:val="28"/>
          <w:szCs w:val="28"/>
        </w:rPr>
        <w:t xml:space="preserve"> </w:t>
      </w:r>
      <w:r w:rsidR="00983E6A" w:rsidRPr="001C1E05">
        <w:rPr>
          <w:sz w:val="28"/>
          <w:szCs w:val="28"/>
        </w:rPr>
        <w:t>стратегических</w:t>
      </w:r>
      <w:r w:rsidR="00983E6A" w:rsidRPr="001C1E05">
        <w:rPr>
          <w:spacing w:val="1"/>
          <w:sz w:val="28"/>
          <w:szCs w:val="28"/>
        </w:rPr>
        <w:t xml:space="preserve"> </w:t>
      </w:r>
      <w:r w:rsidR="00983E6A" w:rsidRPr="001C1E05">
        <w:rPr>
          <w:sz w:val="28"/>
          <w:szCs w:val="28"/>
        </w:rPr>
        <w:t>направлений</w:t>
      </w:r>
      <w:r w:rsidR="00983E6A" w:rsidRPr="001C1E05">
        <w:rPr>
          <w:spacing w:val="1"/>
          <w:sz w:val="28"/>
          <w:szCs w:val="28"/>
        </w:rPr>
        <w:t xml:space="preserve"> </w:t>
      </w:r>
      <w:r w:rsidR="00983E6A" w:rsidRPr="001C1E05">
        <w:rPr>
          <w:sz w:val="28"/>
          <w:szCs w:val="28"/>
        </w:rPr>
        <w:t>в</w:t>
      </w:r>
      <w:r w:rsidR="00983E6A" w:rsidRPr="001C1E05">
        <w:rPr>
          <w:spacing w:val="1"/>
          <w:sz w:val="28"/>
          <w:szCs w:val="28"/>
        </w:rPr>
        <w:t xml:space="preserve"> </w:t>
      </w:r>
      <w:r w:rsidR="00983E6A" w:rsidRPr="001C1E05">
        <w:rPr>
          <w:sz w:val="28"/>
          <w:szCs w:val="28"/>
        </w:rPr>
        <w:t>рамках</w:t>
      </w:r>
      <w:r w:rsidR="00983E6A" w:rsidRPr="001C1E05">
        <w:rPr>
          <w:spacing w:val="1"/>
          <w:sz w:val="28"/>
          <w:szCs w:val="28"/>
        </w:rPr>
        <w:t xml:space="preserve"> </w:t>
      </w:r>
      <w:r w:rsidR="00983E6A" w:rsidRPr="001C1E05">
        <w:rPr>
          <w:sz w:val="28"/>
          <w:szCs w:val="28"/>
        </w:rPr>
        <w:t>мероприятий</w:t>
      </w:r>
      <w:r w:rsidR="00983E6A" w:rsidRPr="001C1E05">
        <w:rPr>
          <w:spacing w:val="1"/>
          <w:sz w:val="28"/>
          <w:szCs w:val="28"/>
        </w:rPr>
        <w:t xml:space="preserve"> </w:t>
      </w:r>
      <w:r w:rsidR="00983E6A" w:rsidRPr="001C1E05">
        <w:rPr>
          <w:sz w:val="28"/>
          <w:szCs w:val="28"/>
        </w:rPr>
        <w:t xml:space="preserve">настоящей Программы </w:t>
      </w:r>
      <w:r w:rsidRPr="001C1E05">
        <w:rPr>
          <w:sz w:val="28"/>
          <w:szCs w:val="28"/>
        </w:rPr>
        <w:t>проводится с участием структурных подразделений</w:t>
      </w:r>
      <w:r w:rsidR="00D3447E">
        <w:rPr>
          <w:sz w:val="28"/>
          <w:szCs w:val="28"/>
        </w:rPr>
        <w:t>,</w:t>
      </w:r>
      <w:r w:rsidRPr="001C1E05">
        <w:rPr>
          <w:sz w:val="28"/>
          <w:szCs w:val="28"/>
        </w:rPr>
        <w:t xml:space="preserve"> руководства университета</w:t>
      </w:r>
      <w:r w:rsidR="00D3447E">
        <w:rPr>
          <w:sz w:val="28"/>
          <w:szCs w:val="28"/>
        </w:rPr>
        <w:t xml:space="preserve"> и всех заинтересованных сторон</w:t>
      </w:r>
      <w:r w:rsidRPr="001C1E05">
        <w:rPr>
          <w:sz w:val="28"/>
          <w:szCs w:val="28"/>
        </w:rPr>
        <w:t>.</w:t>
      </w:r>
    </w:p>
    <w:p w:rsidR="00E4476B" w:rsidRPr="001C1E05" w:rsidRDefault="00983E6A" w:rsidP="003347C0">
      <w:pPr>
        <w:pStyle w:val="a8"/>
        <w:tabs>
          <w:tab w:val="left" w:pos="1418"/>
        </w:tabs>
        <w:ind w:left="0" w:firstLine="567"/>
        <w:rPr>
          <w:sz w:val="28"/>
          <w:szCs w:val="28"/>
        </w:rPr>
      </w:pPr>
      <w:r w:rsidRPr="001C1E05">
        <w:rPr>
          <w:sz w:val="28"/>
          <w:szCs w:val="28"/>
        </w:rPr>
        <w:t>Функции оценки и контроля реализации настоящей Программы осуществля</w:t>
      </w:r>
      <w:r w:rsidR="00E4476B" w:rsidRPr="001C1E05">
        <w:rPr>
          <w:sz w:val="28"/>
          <w:szCs w:val="28"/>
        </w:rPr>
        <w:t>е</w:t>
      </w:r>
      <w:r w:rsidRPr="001C1E05">
        <w:rPr>
          <w:sz w:val="28"/>
          <w:szCs w:val="28"/>
        </w:rPr>
        <w:t xml:space="preserve">т </w:t>
      </w:r>
      <w:r w:rsidR="00E4476B" w:rsidRPr="001C1E05">
        <w:rPr>
          <w:sz w:val="28"/>
          <w:szCs w:val="28"/>
        </w:rPr>
        <w:t xml:space="preserve">совет Высшей школы. </w:t>
      </w:r>
    </w:p>
    <w:p w:rsidR="00983E6A" w:rsidRPr="001C1E05" w:rsidRDefault="00983E6A" w:rsidP="003347C0">
      <w:pPr>
        <w:pStyle w:val="a8"/>
        <w:tabs>
          <w:tab w:val="left" w:pos="1418"/>
        </w:tabs>
        <w:ind w:left="0" w:firstLine="567"/>
        <w:rPr>
          <w:sz w:val="28"/>
          <w:szCs w:val="28"/>
        </w:rPr>
      </w:pPr>
      <w:r w:rsidRPr="001C1E05">
        <w:rPr>
          <w:sz w:val="28"/>
          <w:szCs w:val="28"/>
        </w:rPr>
        <w:t xml:space="preserve">Мониторинг реализации настоящей Программы </w:t>
      </w:r>
      <w:r w:rsidR="00D3447E">
        <w:rPr>
          <w:sz w:val="28"/>
          <w:szCs w:val="28"/>
        </w:rPr>
        <w:t xml:space="preserve">развития </w:t>
      </w:r>
      <w:r w:rsidRPr="001C1E05">
        <w:rPr>
          <w:sz w:val="28"/>
          <w:szCs w:val="28"/>
        </w:rPr>
        <w:t>осуществля</w:t>
      </w:r>
      <w:r w:rsidR="00D3447E">
        <w:rPr>
          <w:sz w:val="28"/>
          <w:szCs w:val="28"/>
        </w:rPr>
        <w:t>ю</w:t>
      </w:r>
      <w:r w:rsidRPr="001C1E05">
        <w:rPr>
          <w:sz w:val="28"/>
          <w:szCs w:val="28"/>
        </w:rPr>
        <w:t xml:space="preserve">т </w:t>
      </w:r>
      <w:r w:rsidR="00D3447E">
        <w:rPr>
          <w:sz w:val="28"/>
          <w:szCs w:val="28"/>
        </w:rPr>
        <w:t xml:space="preserve">декан Высшей школы и </w:t>
      </w:r>
      <w:r w:rsidR="008D0F47" w:rsidRPr="001C1E05">
        <w:rPr>
          <w:sz w:val="28"/>
          <w:szCs w:val="28"/>
        </w:rPr>
        <w:t>Департамент академической политики и управлени</w:t>
      </w:r>
      <w:r w:rsidR="00E4476B" w:rsidRPr="001C1E05">
        <w:rPr>
          <w:sz w:val="28"/>
          <w:szCs w:val="28"/>
        </w:rPr>
        <w:t>я</w:t>
      </w:r>
      <w:r w:rsidR="008D0F47" w:rsidRPr="001C1E05">
        <w:rPr>
          <w:sz w:val="28"/>
          <w:szCs w:val="28"/>
        </w:rPr>
        <w:t xml:space="preserve"> образоват</w:t>
      </w:r>
      <w:r w:rsidR="003C016D" w:rsidRPr="001C1E05">
        <w:rPr>
          <w:sz w:val="28"/>
          <w:szCs w:val="28"/>
        </w:rPr>
        <w:t>е</w:t>
      </w:r>
      <w:r w:rsidR="008D0F47" w:rsidRPr="001C1E05">
        <w:rPr>
          <w:sz w:val="28"/>
          <w:szCs w:val="28"/>
        </w:rPr>
        <w:t>л</w:t>
      </w:r>
      <w:r w:rsidR="003C016D" w:rsidRPr="001C1E05">
        <w:rPr>
          <w:sz w:val="28"/>
          <w:szCs w:val="28"/>
        </w:rPr>
        <w:t>ь</w:t>
      </w:r>
      <w:r w:rsidR="008D0F47" w:rsidRPr="001C1E05">
        <w:rPr>
          <w:sz w:val="28"/>
          <w:szCs w:val="28"/>
        </w:rPr>
        <w:t>ными про</w:t>
      </w:r>
      <w:r w:rsidR="003C016D" w:rsidRPr="001C1E05">
        <w:rPr>
          <w:sz w:val="28"/>
          <w:szCs w:val="28"/>
        </w:rPr>
        <w:t>г</w:t>
      </w:r>
      <w:r w:rsidR="008D0F47" w:rsidRPr="001C1E05">
        <w:rPr>
          <w:sz w:val="28"/>
          <w:szCs w:val="28"/>
        </w:rPr>
        <w:t>рамма</w:t>
      </w:r>
      <w:r w:rsidR="003C016D" w:rsidRPr="001C1E05">
        <w:rPr>
          <w:sz w:val="28"/>
          <w:szCs w:val="28"/>
        </w:rPr>
        <w:t>ми</w:t>
      </w:r>
      <w:r w:rsidRPr="001C1E05">
        <w:rPr>
          <w:sz w:val="28"/>
          <w:szCs w:val="28"/>
        </w:rPr>
        <w:t>, которы</w:t>
      </w:r>
      <w:r w:rsidR="00D3447E">
        <w:rPr>
          <w:sz w:val="28"/>
          <w:szCs w:val="28"/>
        </w:rPr>
        <w:t>е проводят</w:t>
      </w:r>
      <w:r w:rsidRPr="001C1E05">
        <w:rPr>
          <w:sz w:val="28"/>
          <w:szCs w:val="28"/>
        </w:rPr>
        <w:t xml:space="preserve"> аудит реализации настоящей Программы, разрабатыва</w:t>
      </w:r>
      <w:r w:rsidR="00D3447E">
        <w:rPr>
          <w:sz w:val="28"/>
          <w:szCs w:val="28"/>
        </w:rPr>
        <w:t>ю</w:t>
      </w:r>
      <w:r w:rsidRPr="001C1E05">
        <w:rPr>
          <w:sz w:val="28"/>
          <w:szCs w:val="28"/>
        </w:rPr>
        <w:t>т</w:t>
      </w:r>
      <w:r w:rsidRPr="001C1E05">
        <w:rPr>
          <w:spacing w:val="1"/>
          <w:sz w:val="28"/>
          <w:szCs w:val="28"/>
        </w:rPr>
        <w:t xml:space="preserve"> </w:t>
      </w:r>
      <w:r w:rsidRPr="001C1E05">
        <w:rPr>
          <w:sz w:val="28"/>
          <w:szCs w:val="28"/>
        </w:rPr>
        <w:t>рекомендации</w:t>
      </w:r>
      <w:r w:rsidRPr="001C1E05">
        <w:rPr>
          <w:spacing w:val="-12"/>
          <w:sz w:val="28"/>
          <w:szCs w:val="28"/>
        </w:rPr>
        <w:t xml:space="preserve"> </w:t>
      </w:r>
      <w:r w:rsidRPr="001C1E05">
        <w:rPr>
          <w:sz w:val="28"/>
          <w:szCs w:val="28"/>
        </w:rPr>
        <w:t>по</w:t>
      </w:r>
      <w:r w:rsidRPr="001C1E05">
        <w:rPr>
          <w:spacing w:val="-13"/>
          <w:sz w:val="28"/>
          <w:szCs w:val="28"/>
        </w:rPr>
        <w:t xml:space="preserve"> </w:t>
      </w:r>
      <w:r w:rsidRPr="001C1E05">
        <w:rPr>
          <w:sz w:val="28"/>
          <w:szCs w:val="28"/>
        </w:rPr>
        <w:t>приоритетным</w:t>
      </w:r>
      <w:r w:rsidRPr="001C1E05">
        <w:rPr>
          <w:spacing w:val="-14"/>
          <w:sz w:val="28"/>
          <w:szCs w:val="28"/>
        </w:rPr>
        <w:t xml:space="preserve"> </w:t>
      </w:r>
      <w:r w:rsidRPr="001C1E05">
        <w:rPr>
          <w:sz w:val="28"/>
          <w:szCs w:val="28"/>
        </w:rPr>
        <w:t>направлениям</w:t>
      </w:r>
      <w:r w:rsidRPr="001C1E05">
        <w:rPr>
          <w:spacing w:val="-14"/>
          <w:sz w:val="28"/>
          <w:szCs w:val="28"/>
        </w:rPr>
        <w:t xml:space="preserve"> </w:t>
      </w:r>
      <w:r w:rsidRPr="001C1E05">
        <w:rPr>
          <w:sz w:val="28"/>
          <w:szCs w:val="28"/>
        </w:rPr>
        <w:t>деятельности</w:t>
      </w:r>
      <w:r w:rsidRPr="001C1E05">
        <w:rPr>
          <w:spacing w:val="-11"/>
          <w:sz w:val="28"/>
          <w:szCs w:val="28"/>
        </w:rPr>
        <w:t xml:space="preserve"> </w:t>
      </w:r>
      <w:r w:rsidRPr="001C1E05">
        <w:rPr>
          <w:sz w:val="28"/>
          <w:szCs w:val="28"/>
        </w:rPr>
        <w:t>в</w:t>
      </w:r>
      <w:r w:rsidRPr="001C1E05">
        <w:rPr>
          <w:spacing w:val="-13"/>
          <w:sz w:val="28"/>
          <w:szCs w:val="28"/>
        </w:rPr>
        <w:t xml:space="preserve"> </w:t>
      </w:r>
      <w:r w:rsidRPr="001C1E05">
        <w:rPr>
          <w:sz w:val="28"/>
          <w:szCs w:val="28"/>
        </w:rPr>
        <w:t>рамках</w:t>
      </w:r>
      <w:r w:rsidRPr="001C1E05">
        <w:rPr>
          <w:spacing w:val="-11"/>
          <w:sz w:val="28"/>
          <w:szCs w:val="28"/>
        </w:rPr>
        <w:t xml:space="preserve"> </w:t>
      </w:r>
      <w:r w:rsidRPr="001C1E05">
        <w:rPr>
          <w:sz w:val="28"/>
          <w:szCs w:val="28"/>
        </w:rPr>
        <w:t>настоящей</w:t>
      </w:r>
      <w:r w:rsidRPr="001C1E05">
        <w:rPr>
          <w:spacing w:val="-6"/>
          <w:sz w:val="28"/>
          <w:szCs w:val="28"/>
        </w:rPr>
        <w:t xml:space="preserve"> </w:t>
      </w:r>
      <w:r w:rsidRPr="001C1E05">
        <w:rPr>
          <w:sz w:val="28"/>
          <w:szCs w:val="28"/>
        </w:rPr>
        <w:t>Программы.</w:t>
      </w:r>
      <w:r w:rsidR="00DC55F5" w:rsidRPr="001C1E05">
        <w:rPr>
          <w:sz w:val="28"/>
          <w:szCs w:val="28"/>
        </w:rPr>
        <w:t xml:space="preserve"> </w:t>
      </w:r>
    </w:p>
    <w:p w:rsidR="006742B6" w:rsidRPr="001C1E05" w:rsidRDefault="006742B6" w:rsidP="00DC55F5">
      <w:pPr>
        <w:spacing w:after="0" w:line="240" w:lineRule="auto"/>
        <w:ind w:right="-1" w:firstLine="709"/>
        <w:jc w:val="center"/>
        <w:rPr>
          <w:rFonts w:ascii="Times New Roman" w:hAnsi="Times New Roman" w:cs="Times New Roman"/>
          <w:b/>
          <w:sz w:val="28"/>
          <w:szCs w:val="28"/>
        </w:rPr>
      </w:pPr>
    </w:p>
    <w:p w:rsidR="001745AA" w:rsidRPr="001C1E05" w:rsidRDefault="001745AA" w:rsidP="000F5C90">
      <w:pPr>
        <w:spacing w:after="0" w:line="240" w:lineRule="auto"/>
        <w:rPr>
          <w:rFonts w:ascii="Times New Roman" w:hAnsi="Times New Roman" w:cs="Times New Roman"/>
          <w:b/>
          <w:sz w:val="28"/>
          <w:szCs w:val="28"/>
        </w:rPr>
      </w:pPr>
    </w:p>
    <w:p w:rsidR="00D5074C" w:rsidRPr="001C1E05" w:rsidRDefault="00D5074C" w:rsidP="000F5C90">
      <w:pPr>
        <w:spacing w:after="0" w:line="240" w:lineRule="auto"/>
        <w:ind w:firstLine="567"/>
        <w:jc w:val="center"/>
        <w:rPr>
          <w:rFonts w:ascii="Times New Roman" w:hAnsi="Times New Roman" w:cs="Times New Roman"/>
          <w:b/>
          <w:sz w:val="24"/>
          <w:szCs w:val="24"/>
        </w:rPr>
      </w:pP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552"/>
        <w:gridCol w:w="3260"/>
      </w:tblGrid>
      <w:tr w:rsidR="001B1A6A" w:rsidTr="001B1A6A">
        <w:tc>
          <w:tcPr>
            <w:tcW w:w="3652" w:type="dxa"/>
            <w:vAlign w:val="center"/>
          </w:tcPr>
          <w:p w:rsidR="001B1A6A" w:rsidRDefault="001B1A6A" w:rsidP="001B1A6A">
            <w:pPr>
              <w:rPr>
                <w:rFonts w:ascii="Times New Roman" w:hAnsi="Times New Roman" w:cs="Times New Roman"/>
                <w:b/>
                <w:sz w:val="28"/>
                <w:szCs w:val="28"/>
              </w:rPr>
            </w:pPr>
            <w:r>
              <w:rPr>
                <w:rFonts w:ascii="Times New Roman" w:hAnsi="Times New Roman" w:cs="Times New Roman"/>
                <w:b/>
                <w:sz w:val="28"/>
                <w:szCs w:val="28"/>
              </w:rPr>
              <w:t>З</w:t>
            </w:r>
            <w:r w:rsidRPr="001C1E05">
              <w:rPr>
                <w:rFonts w:ascii="Times New Roman" w:hAnsi="Times New Roman" w:cs="Times New Roman"/>
                <w:b/>
                <w:sz w:val="28"/>
                <w:szCs w:val="28"/>
              </w:rPr>
              <w:t>аведующий кафедрой</w:t>
            </w:r>
          </w:p>
        </w:tc>
        <w:tc>
          <w:tcPr>
            <w:tcW w:w="2552" w:type="dxa"/>
            <w:vAlign w:val="center"/>
          </w:tcPr>
          <w:p w:rsidR="001B1A6A" w:rsidRDefault="001B1A6A" w:rsidP="001B1A6A">
            <w:pPr>
              <w:jc w:val="center"/>
              <w:rPr>
                <w:rFonts w:ascii="Times New Roman" w:hAnsi="Times New Roman" w:cs="Times New Roman"/>
                <w:b/>
                <w:sz w:val="28"/>
                <w:szCs w:val="28"/>
              </w:rPr>
            </w:pPr>
            <w:r>
              <w:rPr>
                <w:rFonts w:ascii="Times New Roman" w:hAnsi="Times New Roman" w:cs="Times New Roman"/>
                <w:b/>
                <w:sz w:val="28"/>
                <w:szCs w:val="28"/>
              </w:rPr>
              <w:t>______________</w:t>
            </w:r>
          </w:p>
        </w:tc>
        <w:tc>
          <w:tcPr>
            <w:tcW w:w="3260" w:type="dxa"/>
          </w:tcPr>
          <w:p w:rsidR="001B1A6A" w:rsidRDefault="00012CFC" w:rsidP="00012CFC">
            <w:pPr>
              <w:rPr>
                <w:rFonts w:ascii="Times New Roman" w:hAnsi="Times New Roman" w:cs="Times New Roman"/>
                <w:b/>
                <w:sz w:val="28"/>
                <w:szCs w:val="28"/>
              </w:rPr>
            </w:pPr>
            <w:proofErr w:type="spellStart"/>
            <w:r>
              <w:rPr>
                <w:rFonts w:ascii="Times New Roman" w:hAnsi="Times New Roman" w:cs="Times New Roman"/>
                <w:b/>
                <w:sz w:val="28"/>
                <w:szCs w:val="28"/>
              </w:rPr>
              <w:t>Сакенова</w:t>
            </w:r>
            <w:proofErr w:type="spellEnd"/>
            <w:r>
              <w:rPr>
                <w:rFonts w:ascii="Times New Roman" w:hAnsi="Times New Roman" w:cs="Times New Roman"/>
                <w:b/>
                <w:sz w:val="28"/>
                <w:szCs w:val="28"/>
              </w:rPr>
              <w:t xml:space="preserve"> Р.Е.</w:t>
            </w:r>
          </w:p>
        </w:tc>
      </w:tr>
      <w:tr w:rsidR="001B1A6A" w:rsidTr="001B1A6A">
        <w:tc>
          <w:tcPr>
            <w:tcW w:w="3652" w:type="dxa"/>
            <w:vAlign w:val="center"/>
          </w:tcPr>
          <w:p w:rsidR="001B1A6A" w:rsidRDefault="001B1A6A" w:rsidP="001B1A6A">
            <w:pPr>
              <w:rPr>
                <w:rFonts w:ascii="Times New Roman" w:hAnsi="Times New Roman" w:cs="Times New Roman"/>
                <w:b/>
                <w:sz w:val="28"/>
                <w:szCs w:val="28"/>
              </w:rPr>
            </w:pPr>
          </w:p>
        </w:tc>
        <w:tc>
          <w:tcPr>
            <w:tcW w:w="2552" w:type="dxa"/>
          </w:tcPr>
          <w:p w:rsidR="001B1A6A" w:rsidRDefault="001B1A6A" w:rsidP="000F5C90">
            <w:pPr>
              <w:jc w:val="center"/>
              <w:rPr>
                <w:rFonts w:ascii="Times New Roman" w:hAnsi="Times New Roman" w:cs="Times New Roman"/>
                <w:b/>
                <w:sz w:val="28"/>
                <w:szCs w:val="28"/>
              </w:rPr>
            </w:pPr>
          </w:p>
        </w:tc>
        <w:tc>
          <w:tcPr>
            <w:tcW w:w="3260" w:type="dxa"/>
          </w:tcPr>
          <w:p w:rsidR="001B1A6A" w:rsidRDefault="001B1A6A" w:rsidP="000F5C90">
            <w:pPr>
              <w:jc w:val="center"/>
              <w:rPr>
                <w:rFonts w:ascii="Times New Roman" w:hAnsi="Times New Roman" w:cs="Times New Roman"/>
                <w:b/>
                <w:sz w:val="28"/>
                <w:szCs w:val="28"/>
              </w:rPr>
            </w:pPr>
          </w:p>
        </w:tc>
      </w:tr>
      <w:tr w:rsidR="001B1A6A" w:rsidTr="001B1A6A">
        <w:tc>
          <w:tcPr>
            <w:tcW w:w="3652" w:type="dxa"/>
            <w:vAlign w:val="center"/>
          </w:tcPr>
          <w:p w:rsidR="001B1A6A" w:rsidRDefault="001B1A6A" w:rsidP="001B1A6A">
            <w:pPr>
              <w:rPr>
                <w:rFonts w:ascii="Times New Roman" w:hAnsi="Times New Roman" w:cs="Times New Roman"/>
                <w:b/>
                <w:sz w:val="28"/>
                <w:szCs w:val="28"/>
              </w:rPr>
            </w:pPr>
            <w:r>
              <w:rPr>
                <w:rFonts w:ascii="Times New Roman" w:hAnsi="Times New Roman" w:cs="Times New Roman"/>
                <w:b/>
                <w:sz w:val="28"/>
                <w:szCs w:val="28"/>
              </w:rPr>
              <w:t xml:space="preserve">Менеджер ОП </w:t>
            </w:r>
          </w:p>
        </w:tc>
        <w:tc>
          <w:tcPr>
            <w:tcW w:w="2552" w:type="dxa"/>
          </w:tcPr>
          <w:p w:rsidR="001B1A6A" w:rsidRDefault="001B1A6A" w:rsidP="00F93137">
            <w:pPr>
              <w:jc w:val="center"/>
              <w:rPr>
                <w:rFonts w:ascii="Times New Roman" w:hAnsi="Times New Roman" w:cs="Times New Roman"/>
                <w:b/>
                <w:sz w:val="28"/>
                <w:szCs w:val="28"/>
              </w:rPr>
            </w:pPr>
            <w:r>
              <w:rPr>
                <w:rFonts w:ascii="Times New Roman" w:hAnsi="Times New Roman" w:cs="Times New Roman"/>
                <w:b/>
                <w:sz w:val="28"/>
                <w:szCs w:val="28"/>
              </w:rPr>
              <w:t>______________</w:t>
            </w:r>
          </w:p>
        </w:tc>
        <w:tc>
          <w:tcPr>
            <w:tcW w:w="3260" w:type="dxa"/>
          </w:tcPr>
          <w:p w:rsidR="001B1A6A" w:rsidRDefault="0060665F" w:rsidP="00012CFC">
            <w:pPr>
              <w:rPr>
                <w:rFonts w:ascii="Times New Roman" w:hAnsi="Times New Roman" w:cs="Times New Roman"/>
                <w:b/>
                <w:sz w:val="28"/>
                <w:szCs w:val="28"/>
              </w:rPr>
            </w:pPr>
            <w:r>
              <w:rPr>
                <w:rFonts w:ascii="Times New Roman" w:hAnsi="Times New Roman" w:cs="Times New Roman"/>
                <w:b/>
                <w:sz w:val="28"/>
                <w:szCs w:val="28"/>
              </w:rPr>
              <w:t>Иманжанова К.Т.</w:t>
            </w:r>
          </w:p>
        </w:tc>
      </w:tr>
    </w:tbl>
    <w:p w:rsidR="001B1A6A" w:rsidRPr="001C1E05" w:rsidRDefault="001B1A6A" w:rsidP="000F5C90">
      <w:pPr>
        <w:spacing w:after="0" w:line="240" w:lineRule="auto"/>
        <w:jc w:val="center"/>
        <w:rPr>
          <w:rFonts w:ascii="Times New Roman" w:hAnsi="Times New Roman" w:cs="Times New Roman"/>
          <w:b/>
          <w:sz w:val="24"/>
          <w:szCs w:val="24"/>
        </w:rPr>
      </w:pPr>
    </w:p>
    <w:sectPr w:rsidR="001B1A6A" w:rsidRPr="001C1E05" w:rsidSect="00E4476B">
      <w:pgSz w:w="11906" w:h="16838"/>
      <w:pgMar w:top="1135" w:right="1133"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1177D"/>
    <w:multiLevelType w:val="hybridMultilevel"/>
    <w:tmpl w:val="DBDAEA18"/>
    <w:lvl w:ilvl="0" w:tplc="5BDA276C">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2DD2C64"/>
    <w:multiLevelType w:val="hybridMultilevel"/>
    <w:tmpl w:val="4A76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4E2372"/>
    <w:multiLevelType w:val="hybridMultilevel"/>
    <w:tmpl w:val="70CE2CA8"/>
    <w:lvl w:ilvl="0" w:tplc="5058AD4E">
      <w:start w:val="1"/>
      <w:numFmt w:val="bullet"/>
      <w:lvlText w:val=""/>
      <w:lvlJc w:val="left"/>
      <w:pPr>
        <w:ind w:left="153" w:hanging="284"/>
      </w:pPr>
      <w:rPr>
        <w:rFonts w:ascii="Symbol" w:hAnsi="Symbol" w:hint="default"/>
        <w:w w:val="100"/>
        <w:sz w:val="22"/>
        <w:szCs w:val="22"/>
        <w:lang w:val="ru-RU" w:eastAsia="en-US" w:bidi="ar-SA"/>
      </w:rPr>
    </w:lvl>
    <w:lvl w:ilvl="1" w:tplc="3168B6AC">
      <w:numFmt w:val="bullet"/>
      <w:lvlText w:val="•"/>
      <w:lvlJc w:val="left"/>
      <w:pPr>
        <w:ind w:left="782" w:hanging="284"/>
      </w:pPr>
      <w:rPr>
        <w:rFonts w:hint="default"/>
        <w:lang w:val="ru-RU" w:eastAsia="en-US" w:bidi="ar-SA"/>
      </w:rPr>
    </w:lvl>
    <w:lvl w:ilvl="2" w:tplc="8F9CFD9E">
      <w:numFmt w:val="bullet"/>
      <w:lvlText w:val="•"/>
      <w:lvlJc w:val="left"/>
      <w:pPr>
        <w:ind w:left="1404" w:hanging="284"/>
      </w:pPr>
      <w:rPr>
        <w:rFonts w:hint="default"/>
        <w:lang w:val="ru-RU" w:eastAsia="en-US" w:bidi="ar-SA"/>
      </w:rPr>
    </w:lvl>
    <w:lvl w:ilvl="3" w:tplc="4EC2F4CE">
      <w:numFmt w:val="bullet"/>
      <w:lvlText w:val="•"/>
      <w:lvlJc w:val="left"/>
      <w:pPr>
        <w:ind w:left="2026" w:hanging="284"/>
      </w:pPr>
      <w:rPr>
        <w:rFonts w:hint="default"/>
        <w:lang w:val="ru-RU" w:eastAsia="en-US" w:bidi="ar-SA"/>
      </w:rPr>
    </w:lvl>
    <w:lvl w:ilvl="4" w:tplc="1B0AB26E">
      <w:numFmt w:val="bullet"/>
      <w:lvlText w:val="•"/>
      <w:lvlJc w:val="left"/>
      <w:pPr>
        <w:ind w:left="2648" w:hanging="284"/>
      </w:pPr>
      <w:rPr>
        <w:rFonts w:hint="default"/>
        <w:lang w:val="ru-RU" w:eastAsia="en-US" w:bidi="ar-SA"/>
      </w:rPr>
    </w:lvl>
    <w:lvl w:ilvl="5" w:tplc="A020807A">
      <w:numFmt w:val="bullet"/>
      <w:lvlText w:val="•"/>
      <w:lvlJc w:val="left"/>
      <w:pPr>
        <w:ind w:left="3270" w:hanging="284"/>
      </w:pPr>
      <w:rPr>
        <w:rFonts w:hint="default"/>
        <w:lang w:val="ru-RU" w:eastAsia="en-US" w:bidi="ar-SA"/>
      </w:rPr>
    </w:lvl>
    <w:lvl w:ilvl="6" w:tplc="36D283D8">
      <w:numFmt w:val="bullet"/>
      <w:lvlText w:val="•"/>
      <w:lvlJc w:val="left"/>
      <w:pPr>
        <w:ind w:left="3892" w:hanging="284"/>
      </w:pPr>
      <w:rPr>
        <w:rFonts w:hint="default"/>
        <w:lang w:val="ru-RU" w:eastAsia="en-US" w:bidi="ar-SA"/>
      </w:rPr>
    </w:lvl>
    <w:lvl w:ilvl="7" w:tplc="8DC67DE8">
      <w:numFmt w:val="bullet"/>
      <w:lvlText w:val="•"/>
      <w:lvlJc w:val="left"/>
      <w:pPr>
        <w:ind w:left="4514" w:hanging="284"/>
      </w:pPr>
      <w:rPr>
        <w:rFonts w:hint="default"/>
        <w:lang w:val="ru-RU" w:eastAsia="en-US" w:bidi="ar-SA"/>
      </w:rPr>
    </w:lvl>
    <w:lvl w:ilvl="8" w:tplc="C376090C">
      <w:numFmt w:val="bullet"/>
      <w:lvlText w:val="•"/>
      <w:lvlJc w:val="left"/>
      <w:pPr>
        <w:ind w:left="5136" w:hanging="284"/>
      </w:pPr>
      <w:rPr>
        <w:rFonts w:hint="default"/>
        <w:lang w:val="ru-RU" w:eastAsia="en-US" w:bidi="ar-SA"/>
      </w:rPr>
    </w:lvl>
  </w:abstractNum>
  <w:abstractNum w:abstractNumId="3" w15:restartNumberingAfterBreak="0">
    <w:nsid w:val="2C5506D4"/>
    <w:multiLevelType w:val="hybridMultilevel"/>
    <w:tmpl w:val="E95E3746"/>
    <w:lvl w:ilvl="0" w:tplc="28E8B5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317B7EF5"/>
    <w:multiLevelType w:val="hybridMultilevel"/>
    <w:tmpl w:val="1A5A5D54"/>
    <w:lvl w:ilvl="0" w:tplc="84D0C4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53F605C"/>
    <w:multiLevelType w:val="hybridMultilevel"/>
    <w:tmpl w:val="0E7C2136"/>
    <w:lvl w:ilvl="0" w:tplc="5058A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5EE3914"/>
    <w:multiLevelType w:val="hybridMultilevel"/>
    <w:tmpl w:val="F7C84794"/>
    <w:lvl w:ilvl="0" w:tplc="756C2D22">
      <w:start w:val="1"/>
      <w:numFmt w:val="decimal"/>
      <w:lvlText w:val="%1."/>
      <w:lvlJc w:val="left"/>
      <w:pPr>
        <w:ind w:left="438" w:hanging="154"/>
      </w:pPr>
      <w:rPr>
        <w:rFonts w:ascii="Times New Roman" w:eastAsia="Times New Roman" w:hAnsi="Times New Roman" w:cs="Times New Roman" w:hint="default"/>
        <w:w w:val="100"/>
        <w:sz w:val="18"/>
        <w:szCs w:val="18"/>
        <w:lang w:val="kk-KZ" w:eastAsia="kk-KZ" w:bidi="kk-KZ"/>
      </w:rPr>
    </w:lvl>
    <w:lvl w:ilvl="1" w:tplc="F87EC518">
      <w:numFmt w:val="bullet"/>
      <w:lvlText w:val="•"/>
      <w:lvlJc w:val="left"/>
      <w:pPr>
        <w:ind w:left="1050" w:hanging="154"/>
      </w:pPr>
      <w:rPr>
        <w:rFonts w:hint="default"/>
        <w:lang w:val="kk-KZ" w:eastAsia="kk-KZ" w:bidi="kk-KZ"/>
      </w:rPr>
    </w:lvl>
    <w:lvl w:ilvl="2" w:tplc="E6943A6E">
      <w:numFmt w:val="bullet"/>
      <w:lvlText w:val="•"/>
      <w:lvlJc w:val="left"/>
      <w:pPr>
        <w:ind w:left="1669" w:hanging="154"/>
      </w:pPr>
      <w:rPr>
        <w:rFonts w:hint="default"/>
        <w:lang w:val="kk-KZ" w:eastAsia="kk-KZ" w:bidi="kk-KZ"/>
      </w:rPr>
    </w:lvl>
    <w:lvl w:ilvl="3" w:tplc="DA18831A">
      <w:numFmt w:val="bullet"/>
      <w:lvlText w:val="•"/>
      <w:lvlJc w:val="left"/>
      <w:pPr>
        <w:ind w:left="2287" w:hanging="154"/>
      </w:pPr>
      <w:rPr>
        <w:rFonts w:hint="default"/>
        <w:lang w:val="kk-KZ" w:eastAsia="kk-KZ" w:bidi="kk-KZ"/>
      </w:rPr>
    </w:lvl>
    <w:lvl w:ilvl="4" w:tplc="F5B00C6C">
      <w:numFmt w:val="bullet"/>
      <w:lvlText w:val="•"/>
      <w:lvlJc w:val="left"/>
      <w:pPr>
        <w:ind w:left="2906" w:hanging="154"/>
      </w:pPr>
      <w:rPr>
        <w:rFonts w:hint="default"/>
        <w:lang w:val="kk-KZ" w:eastAsia="kk-KZ" w:bidi="kk-KZ"/>
      </w:rPr>
    </w:lvl>
    <w:lvl w:ilvl="5" w:tplc="FC4818DC">
      <w:numFmt w:val="bullet"/>
      <w:lvlText w:val="•"/>
      <w:lvlJc w:val="left"/>
      <w:pPr>
        <w:ind w:left="3524" w:hanging="154"/>
      </w:pPr>
      <w:rPr>
        <w:rFonts w:hint="default"/>
        <w:lang w:val="kk-KZ" w:eastAsia="kk-KZ" w:bidi="kk-KZ"/>
      </w:rPr>
    </w:lvl>
    <w:lvl w:ilvl="6" w:tplc="FE34B6BE">
      <w:numFmt w:val="bullet"/>
      <w:lvlText w:val="•"/>
      <w:lvlJc w:val="left"/>
      <w:pPr>
        <w:ind w:left="4143" w:hanging="154"/>
      </w:pPr>
      <w:rPr>
        <w:rFonts w:hint="default"/>
        <w:lang w:val="kk-KZ" w:eastAsia="kk-KZ" w:bidi="kk-KZ"/>
      </w:rPr>
    </w:lvl>
    <w:lvl w:ilvl="7" w:tplc="24D8D8C0">
      <w:numFmt w:val="bullet"/>
      <w:lvlText w:val="•"/>
      <w:lvlJc w:val="left"/>
      <w:pPr>
        <w:ind w:left="4761" w:hanging="154"/>
      </w:pPr>
      <w:rPr>
        <w:rFonts w:hint="default"/>
        <w:lang w:val="kk-KZ" w:eastAsia="kk-KZ" w:bidi="kk-KZ"/>
      </w:rPr>
    </w:lvl>
    <w:lvl w:ilvl="8" w:tplc="EB0608BC">
      <w:numFmt w:val="bullet"/>
      <w:lvlText w:val="•"/>
      <w:lvlJc w:val="left"/>
      <w:pPr>
        <w:ind w:left="5380" w:hanging="154"/>
      </w:pPr>
      <w:rPr>
        <w:rFonts w:hint="default"/>
        <w:lang w:val="kk-KZ" w:eastAsia="kk-KZ" w:bidi="kk-KZ"/>
      </w:rPr>
    </w:lvl>
  </w:abstractNum>
  <w:abstractNum w:abstractNumId="7" w15:restartNumberingAfterBreak="0">
    <w:nsid w:val="4A26463E"/>
    <w:multiLevelType w:val="hybridMultilevel"/>
    <w:tmpl w:val="3F0C0742"/>
    <w:lvl w:ilvl="0" w:tplc="B444039C">
      <w:start w:val="1"/>
      <w:numFmt w:val="decimal"/>
      <w:lvlText w:val="%1."/>
      <w:lvlJc w:val="left"/>
      <w:pPr>
        <w:ind w:left="1612" w:hanging="488"/>
      </w:pPr>
      <w:rPr>
        <w:rFonts w:ascii="Times New Roman" w:eastAsia="Times New Roman" w:hAnsi="Times New Roman" w:cs="Times New Roman" w:hint="default"/>
        <w:w w:val="100"/>
        <w:sz w:val="28"/>
        <w:szCs w:val="28"/>
        <w:lang w:val="ru-RU" w:eastAsia="en-US" w:bidi="ar-SA"/>
      </w:rPr>
    </w:lvl>
    <w:lvl w:ilvl="1" w:tplc="8A0EE706">
      <w:start w:val="1"/>
      <w:numFmt w:val="decimal"/>
      <w:lvlText w:val="%2)"/>
      <w:lvlJc w:val="left"/>
      <w:pPr>
        <w:ind w:left="558" w:hanging="305"/>
      </w:pPr>
      <w:rPr>
        <w:rFonts w:ascii="Times New Roman" w:eastAsia="Times New Roman" w:hAnsi="Times New Roman" w:cs="Times New Roman" w:hint="default"/>
        <w:w w:val="100"/>
        <w:sz w:val="24"/>
        <w:szCs w:val="24"/>
        <w:lang w:val="ru-RU" w:eastAsia="en-US" w:bidi="ar-SA"/>
      </w:rPr>
    </w:lvl>
    <w:lvl w:ilvl="2" w:tplc="5D306988">
      <w:numFmt w:val="bullet"/>
      <w:lvlText w:val="•"/>
      <w:lvlJc w:val="left"/>
      <w:pPr>
        <w:ind w:left="2625" w:hanging="305"/>
      </w:pPr>
      <w:rPr>
        <w:rFonts w:hint="default"/>
        <w:lang w:val="ru-RU" w:eastAsia="en-US" w:bidi="ar-SA"/>
      </w:rPr>
    </w:lvl>
    <w:lvl w:ilvl="3" w:tplc="1598C29A">
      <w:numFmt w:val="bullet"/>
      <w:lvlText w:val="•"/>
      <w:lvlJc w:val="left"/>
      <w:pPr>
        <w:ind w:left="3630" w:hanging="305"/>
      </w:pPr>
      <w:rPr>
        <w:rFonts w:hint="default"/>
        <w:lang w:val="ru-RU" w:eastAsia="en-US" w:bidi="ar-SA"/>
      </w:rPr>
    </w:lvl>
    <w:lvl w:ilvl="4" w:tplc="08DE792E">
      <w:numFmt w:val="bullet"/>
      <w:lvlText w:val="•"/>
      <w:lvlJc w:val="left"/>
      <w:pPr>
        <w:ind w:left="4635" w:hanging="305"/>
      </w:pPr>
      <w:rPr>
        <w:rFonts w:hint="default"/>
        <w:lang w:val="ru-RU" w:eastAsia="en-US" w:bidi="ar-SA"/>
      </w:rPr>
    </w:lvl>
    <w:lvl w:ilvl="5" w:tplc="6B24B1DA">
      <w:numFmt w:val="bullet"/>
      <w:lvlText w:val="•"/>
      <w:lvlJc w:val="left"/>
      <w:pPr>
        <w:ind w:left="5640" w:hanging="305"/>
      </w:pPr>
      <w:rPr>
        <w:rFonts w:hint="default"/>
        <w:lang w:val="ru-RU" w:eastAsia="en-US" w:bidi="ar-SA"/>
      </w:rPr>
    </w:lvl>
    <w:lvl w:ilvl="6" w:tplc="A90CE6B6">
      <w:numFmt w:val="bullet"/>
      <w:lvlText w:val="•"/>
      <w:lvlJc w:val="left"/>
      <w:pPr>
        <w:ind w:left="6645" w:hanging="305"/>
      </w:pPr>
      <w:rPr>
        <w:rFonts w:hint="default"/>
        <w:lang w:val="ru-RU" w:eastAsia="en-US" w:bidi="ar-SA"/>
      </w:rPr>
    </w:lvl>
    <w:lvl w:ilvl="7" w:tplc="934A2868">
      <w:numFmt w:val="bullet"/>
      <w:lvlText w:val="•"/>
      <w:lvlJc w:val="left"/>
      <w:pPr>
        <w:ind w:left="7650" w:hanging="305"/>
      </w:pPr>
      <w:rPr>
        <w:rFonts w:hint="default"/>
        <w:lang w:val="ru-RU" w:eastAsia="en-US" w:bidi="ar-SA"/>
      </w:rPr>
    </w:lvl>
    <w:lvl w:ilvl="8" w:tplc="A3047D7E">
      <w:numFmt w:val="bullet"/>
      <w:lvlText w:val="•"/>
      <w:lvlJc w:val="left"/>
      <w:pPr>
        <w:ind w:left="8656" w:hanging="305"/>
      </w:pPr>
      <w:rPr>
        <w:rFonts w:hint="default"/>
        <w:lang w:val="ru-RU" w:eastAsia="en-US" w:bidi="ar-SA"/>
      </w:rPr>
    </w:lvl>
  </w:abstractNum>
  <w:abstractNum w:abstractNumId="8" w15:restartNumberingAfterBreak="0">
    <w:nsid w:val="4C5C1A32"/>
    <w:multiLevelType w:val="hybridMultilevel"/>
    <w:tmpl w:val="71BEF600"/>
    <w:lvl w:ilvl="0" w:tplc="2424EE68">
      <w:start w:val="1"/>
      <w:numFmt w:val="decimal"/>
      <w:lvlText w:val="%1."/>
      <w:lvlJc w:val="left"/>
      <w:pPr>
        <w:ind w:left="558" w:hanging="286"/>
      </w:pPr>
      <w:rPr>
        <w:rFonts w:ascii="Times New Roman" w:eastAsia="Times New Roman" w:hAnsi="Times New Roman" w:cs="Times New Roman" w:hint="default"/>
        <w:w w:val="100"/>
        <w:sz w:val="24"/>
        <w:szCs w:val="24"/>
        <w:lang w:val="ru-RU" w:eastAsia="en-US" w:bidi="ar-SA"/>
      </w:rPr>
    </w:lvl>
    <w:lvl w:ilvl="1" w:tplc="C94AB886">
      <w:start w:val="1"/>
      <w:numFmt w:val="decimal"/>
      <w:lvlText w:val="%2."/>
      <w:lvlJc w:val="left"/>
      <w:pPr>
        <w:ind w:left="1125" w:hanging="240"/>
      </w:pPr>
      <w:rPr>
        <w:rFonts w:ascii="Times New Roman" w:eastAsia="Times New Roman" w:hAnsi="Times New Roman" w:cs="Times New Roman" w:hint="default"/>
        <w:b/>
        <w:bCs/>
        <w:w w:val="100"/>
        <w:sz w:val="24"/>
        <w:szCs w:val="24"/>
        <w:lang w:val="ru-RU" w:eastAsia="en-US" w:bidi="ar-SA"/>
      </w:rPr>
    </w:lvl>
    <w:lvl w:ilvl="2" w:tplc="812A9BD0">
      <w:numFmt w:val="bullet"/>
      <w:lvlText w:val="•"/>
      <w:lvlJc w:val="left"/>
      <w:pPr>
        <w:ind w:left="2180" w:hanging="240"/>
      </w:pPr>
      <w:rPr>
        <w:rFonts w:hint="default"/>
        <w:lang w:val="ru-RU" w:eastAsia="en-US" w:bidi="ar-SA"/>
      </w:rPr>
    </w:lvl>
    <w:lvl w:ilvl="3" w:tplc="0582BDC8">
      <w:numFmt w:val="bullet"/>
      <w:lvlText w:val="•"/>
      <w:lvlJc w:val="left"/>
      <w:pPr>
        <w:ind w:left="3241" w:hanging="240"/>
      </w:pPr>
      <w:rPr>
        <w:rFonts w:hint="default"/>
        <w:lang w:val="ru-RU" w:eastAsia="en-US" w:bidi="ar-SA"/>
      </w:rPr>
    </w:lvl>
    <w:lvl w:ilvl="4" w:tplc="3EA6E71C">
      <w:numFmt w:val="bullet"/>
      <w:lvlText w:val="•"/>
      <w:lvlJc w:val="left"/>
      <w:pPr>
        <w:ind w:left="4302" w:hanging="240"/>
      </w:pPr>
      <w:rPr>
        <w:rFonts w:hint="default"/>
        <w:lang w:val="ru-RU" w:eastAsia="en-US" w:bidi="ar-SA"/>
      </w:rPr>
    </w:lvl>
    <w:lvl w:ilvl="5" w:tplc="DC80BE94">
      <w:numFmt w:val="bullet"/>
      <w:lvlText w:val="•"/>
      <w:lvlJc w:val="left"/>
      <w:pPr>
        <w:ind w:left="5362" w:hanging="240"/>
      </w:pPr>
      <w:rPr>
        <w:rFonts w:hint="default"/>
        <w:lang w:val="ru-RU" w:eastAsia="en-US" w:bidi="ar-SA"/>
      </w:rPr>
    </w:lvl>
    <w:lvl w:ilvl="6" w:tplc="B8FC4482">
      <w:numFmt w:val="bullet"/>
      <w:lvlText w:val="•"/>
      <w:lvlJc w:val="left"/>
      <w:pPr>
        <w:ind w:left="6423" w:hanging="240"/>
      </w:pPr>
      <w:rPr>
        <w:rFonts w:hint="default"/>
        <w:lang w:val="ru-RU" w:eastAsia="en-US" w:bidi="ar-SA"/>
      </w:rPr>
    </w:lvl>
    <w:lvl w:ilvl="7" w:tplc="A8682BC6">
      <w:numFmt w:val="bullet"/>
      <w:lvlText w:val="•"/>
      <w:lvlJc w:val="left"/>
      <w:pPr>
        <w:ind w:left="7484" w:hanging="240"/>
      </w:pPr>
      <w:rPr>
        <w:rFonts w:hint="default"/>
        <w:lang w:val="ru-RU" w:eastAsia="en-US" w:bidi="ar-SA"/>
      </w:rPr>
    </w:lvl>
    <w:lvl w:ilvl="8" w:tplc="CCF8BC0A">
      <w:numFmt w:val="bullet"/>
      <w:lvlText w:val="•"/>
      <w:lvlJc w:val="left"/>
      <w:pPr>
        <w:ind w:left="8544" w:hanging="240"/>
      </w:pPr>
      <w:rPr>
        <w:rFonts w:hint="default"/>
        <w:lang w:val="ru-RU" w:eastAsia="en-US" w:bidi="ar-SA"/>
      </w:rPr>
    </w:lvl>
  </w:abstractNum>
  <w:abstractNum w:abstractNumId="9" w15:restartNumberingAfterBreak="0">
    <w:nsid w:val="545A35A7"/>
    <w:multiLevelType w:val="hybridMultilevel"/>
    <w:tmpl w:val="0826E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7602CC1"/>
    <w:multiLevelType w:val="hybridMultilevel"/>
    <w:tmpl w:val="F9FCDC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682C32D6"/>
    <w:multiLevelType w:val="hybridMultilevel"/>
    <w:tmpl w:val="CFFEE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C9F50FA"/>
    <w:multiLevelType w:val="hybridMultilevel"/>
    <w:tmpl w:val="4B3E0832"/>
    <w:lvl w:ilvl="0" w:tplc="D2FCA2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92D0DE3"/>
    <w:multiLevelType w:val="hybridMultilevel"/>
    <w:tmpl w:val="DE921274"/>
    <w:lvl w:ilvl="0" w:tplc="64C092DA">
      <w:numFmt w:val="bullet"/>
      <w:lvlText w:val=""/>
      <w:lvlJc w:val="left"/>
      <w:pPr>
        <w:ind w:left="153" w:hanging="142"/>
      </w:pPr>
      <w:rPr>
        <w:rFonts w:ascii="Symbol" w:eastAsia="Symbol" w:hAnsi="Symbol" w:cs="Symbol" w:hint="default"/>
        <w:w w:val="100"/>
        <w:sz w:val="22"/>
        <w:szCs w:val="22"/>
        <w:lang w:val="ru-RU" w:eastAsia="en-US" w:bidi="ar-SA"/>
      </w:rPr>
    </w:lvl>
    <w:lvl w:ilvl="1" w:tplc="47EED350">
      <w:numFmt w:val="bullet"/>
      <w:lvlText w:val="•"/>
      <w:lvlJc w:val="left"/>
      <w:pPr>
        <w:ind w:left="782" w:hanging="142"/>
      </w:pPr>
      <w:rPr>
        <w:rFonts w:hint="default"/>
        <w:lang w:val="ru-RU" w:eastAsia="en-US" w:bidi="ar-SA"/>
      </w:rPr>
    </w:lvl>
    <w:lvl w:ilvl="2" w:tplc="1AC66116">
      <w:numFmt w:val="bullet"/>
      <w:lvlText w:val="•"/>
      <w:lvlJc w:val="left"/>
      <w:pPr>
        <w:ind w:left="1404" w:hanging="142"/>
      </w:pPr>
      <w:rPr>
        <w:rFonts w:hint="default"/>
        <w:lang w:val="ru-RU" w:eastAsia="en-US" w:bidi="ar-SA"/>
      </w:rPr>
    </w:lvl>
    <w:lvl w:ilvl="3" w:tplc="25BAC356">
      <w:numFmt w:val="bullet"/>
      <w:lvlText w:val="•"/>
      <w:lvlJc w:val="left"/>
      <w:pPr>
        <w:ind w:left="2026" w:hanging="142"/>
      </w:pPr>
      <w:rPr>
        <w:rFonts w:hint="default"/>
        <w:lang w:val="ru-RU" w:eastAsia="en-US" w:bidi="ar-SA"/>
      </w:rPr>
    </w:lvl>
    <w:lvl w:ilvl="4" w:tplc="6AE8BFAA">
      <w:numFmt w:val="bullet"/>
      <w:lvlText w:val="•"/>
      <w:lvlJc w:val="left"/>
      <w:pPr>
        <w:ind w:left="2648" w:hanging="142"/>
      </w:pPr>
      <w:rPr>
        <w:rFonts w:hint="default"/>
        <w:lang w:val="ru-RU" w:eastAsia="en-US" w:bidi="ar-SA"/>
      </w:rPr>
    </w:lvl>
    <w:lvl w:ilvl="5" w:tplc="6DBEB530">
      <w:numFmt w:val="bullet"/>
      <w:lvlText w:val="•"/>
      <w:lvlJc w:val="left"/>
      <w:pPr>
        <w:ind w:left="3270" w:hanging="142"/>
      </w:pPr>
      <w:rPr>
        <w:rFonts w:hint="default"/>
        <w:lang w:val="ru-RU" w:eastAsia="en-US" w:bidi="ar-SA"/>
      </w:rPr>
    </w:lvl>
    <w:lvl w:ilvl="6" w:tplc="6E08AE04">
      <w:numFmt w:val="bullet"/>
      <w:lvlText w:val="•"/>
      <w:lvlJc w:val="left"/>
      <w:pPr>
        <w:ind w:left="3892" w:hanging="142"/>
      </w:pPr>
      <w:rPr>
        <w:rFonts w:hint="default"/>
        <w:lang w:val="ru-RU" w:eastAsia="en-US" w:bidi="ar-SA"/>
      </w:rPr>
    </w:lvl>
    <w:lvl w:ilvl="7" w:tplc="5A7CE3AE">
      <w:numFmt w:val="bullet"/>
      <w:lvlText w:val="•"/>
      <w:lvlJc w:val="left"/>
      <w:pPr>
        <w:ind w:left="4514" w:hanging="142"/>
      </w:pPr>
      <w:rPr>
        <w:rFonts w:hint="default"/>
        <w:lang w:val="ru-RU" w:eastAsia="en-US" w:bidi="ar-SA"/>
      </w:rPr>
    </w:lvl>
    <w:lvl w:ilvl="8" w:tplc="476C7BF8">
      <w:numFmt w:val="bullet"/>
      <w:lvlText w:val="•"/>
      <w:lvlJc w:val="left"/>
      <w:pPr>
        <w:ind w:left="5136" w:hanging="142"/>
      </w:pPr>
      <w:rPr>
        <w:rFonts w:hint="default"/>
        <w:lang w:val="ru-RU" w:eastAsia="en-US" w:bidi="ar-SA"/>
      </w:rPr>
    </w:lvl>
  </w:abstractNum>
  <w:num w:numId="1">
    <w:abstractNumId w:val="10"/>
  </w:num>
  <w:num w:numId="2">
    <w:abstractNumId w:val="1"/>
  </w:num>
  <w:num w:numId="3">
    <w:abstractNumId w:val="9"/>
  </w:num>
  <w:num w:numId="4">
    <w:abstractNumId w:val="4"/>
  </w:num>
  <w:num w:numId="5">
    <w:abstractNumId w:val="12"/>
  </w:num>
  <w:num w:numId="6">
    <w:abstractNumId w:val="2"/>
  </w:num>
  <w:num w:numId="7">
    <w:abstractNumId w:val="13"/>
  </w:num>
  <w:num w:numId="8">
    <w:abstractNumId w:val="5"/>
  </w:num>
  <w:num w:numId="9">
    <w:abstractNumId w:val="8"/>
  </w:num>
  <w:num w:numId="10">
    <w:abstractNumId w:val="7"/>
  </w:num>
  <w:num w:numId="11">
    <w:abstractNumId w:val="6"/>
  </w:num>
  <w:num w:numId="12">
    <w:abstractNumId w:val="11"/>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9F7"/>
    <w:rsid w:val="000049F8"/>
    <w:rsid w:val="00012CFC"/>
    <w:rsid w:val="00032EC9"/>
    <w:rsid w:val="00055FEE"/>
    <w:rsid w:val="00063D51"/>
    <w:rsid w:val="00064F14"/>
    <w:rsid w:val="00091CB0"/>
    <w:rsid w:val="000B70A8"/>
    <w:rsid w:val="000E28E3"/>
    <w:rsid w:val="000F4A04"/>
    <w:rsid w:val="000F5C90"/>
    <w:rsid w:val="00100DDA"/>
    <w:rsid w:val="0011594D"/>
    <w:rsid w:val="001177E6"/>
    <w:rsid w:val="001309D8"/>
    <w:rsid w:val="001324FA"/>
    <w:rsid w:val="00133EE2"/>
    <w:rsid w:val="00140257"/>
    <w:rsid w:val="001563D9"/>
    <w:rsid w:val="00160881"/>
    <w:rsid w:val="00162542"/>
    <w:rsid w:val="00162A9E"/>
    <w:rsid w:val="00166B18"/>
    <w:rsid w:val="001745AA"/>
    <w:rsid w:val="00174CA3"/>
    <w:rsid w:val="00175CC6"/>
    <w:rsid w:val="00176BDB"/>
    <w:rsid w:val="0018218E"/>
    <w:rsid w:val="001874C4"/>
    <w:rsid w:val="0019211F"/>
    <w:rsid w:val="00197BB1"/>
    <w:rsid w:val="00197D3B"/>
    <w:rsid w:val="001B1A6A"/>
    <w:rsid w:val="001C1E05"/>
    <w:rsid w:val="001C71FF"/>
    <w:rsid w:val="001D6DAE"/>
    <w:rsid w:val="001E2F0D"/>
    <w:rsid w:val="001E39C5"/>
    <w:rsid w:val="001E514A"/>
    <w:rsid w:val="001E5759"/>
    <w:rsid w:val="001E77DA"/>
    <w:rsid w:val="001F7BC2"/>
    <w:rsid w:val="002011C7"/>
    <w:rsid w:val="00202CFC"/>
    <w:rsid w:val="0020516D"/>
    <w:rsid w:val="00207050"/>
    <w:rsid w:val="0022388A"/>
    <w:rsid w:val="00232501"/>
    <w:rsid w:val="002469FA"/>
    <w:rsid w:val="00252E75"/>
    <w:rsid w:val="002618BC"/>
    <w:rsid w:val="0026559E"/>
    <w:rsid w:val="002711AD"/>
    <w:rsid w:val="00273BFE"/>
    <w:rsid w:val="0028054E"/>
    <w:rsid w:val="002844FC"/>
    <w:rsid w:val="00287187"/>
    <w:rsid w:val="002B5382"/>
    <w:rsid w:val="002B576F"/>
    <w:rsid w:val="002B5B73"/>
    <w:rsid w:val="002B5F9E"/>
    <w:rsid w:val="002B79E8"/>
    <w:rsid w:val="002C034B"/>
    <w:rsid w:val="002E1EE7"/>
    <w:rsid w:val="002E6131"/>
    <w:rsid w:val="002E7985"/>
    <w:rsid w:val="002F52EB"/>
    <w:rsid w:val="002F6D26"/>
    <w:rsid w:val="00306230"/>
    <w:rsid w:val="00316820"/>
    <w:rsid w:val="00317D08"/>
    <w:rsid w:val="00321978"/>
    <w:rsid w:val="0032385F"/>
    <w:rsid w:val="003243E9"/>
    <w:rsid w:val="00327A4A"/>
    <w:rsid w:val="003347C0"/>
    <w:rsid w:val="00336794"/>
    <w:rsid w:val="00346344"/>
    <w:rsid w:val="00353EA4"/>
    <w:rsid w:val="00361E1D"/>
    <w:rsid w:val="00362783"/>
    <w:rsid w:val="003704C1"/>
    <w:rsid w:val="00387C79"/>
    <w:rsid w:val="00391390"/>
    <w:rsid w:val="00394613"/>
    <w:rsid w:val="003A17C1"/>
    <w:rsid w:val="003C016D"/>
    <w:rsid w:val="003C28D5"/>
    <w:rsid w:val="003C2EDA"/>
    <w:rsid w:val="003D45F6"/>
    <w:rsid w:val="003D6790"/>
    <w:rsid w:val="003E0CD4"/>
    <w:rsid w:val="003F01B8"/>
    <w:rsid w:val="00401939"/>
    <w:rsid w:val="00423FED"/>
    <w:rsid w:val="00425228"/>
    <w:rsid w:val="00437526"/>
    <w:rsid w:val="004377D8"/>
    <w:rsid w:val="0044177C"/>
    <w:rsid w:val="00441BF6"/>
    <w:rsid w:val="00442C4F"/>
    <w:rsid w:val="004431A3"/>
    <w:rsid w:val="004476BB"/>
    <w:rsid w:val="004505A8"/>
    <w:rsid w:val="0045117A"/>
    <w:rsid w:val="004527B1"/>
    <w:rsid w:val="0048097C"/>
    <w:rsid w:val="0048385E"/>
    <w:rsid w:val="00486D18"/>
    <w:rsid w:val="0049484A"/>
    <w:rsid w:val="00497C63"/>
    <w:rsid w:val="004A521A"/>
    <w:rsid w:val="004B5F02"/>
    <w:rsid w:val="004C3EC8"/>
    <w:rsid w:val="004C4F69"/>
    <w:rsid w:val="004C5CAD"/>
    <w:rsid w:val="004E1C7B"/>
    <w:rsid w:val="004E5DBF"/>
    <w:rsid w:val="004E701E"/>
    <w:rsid w:val="004F4121"/>
    <w:rsid w:val="00500FE3"/>
    <w:rsid w:val="00505689"/>
    <w:rsid w:val="00515453"/>
    <w:rsid w:val="005161D0"/>
    <w:rsid w:val="00523D9D"/>
    <w:rsid w:val="00536CCB"/>
    <w:rsid w:val="00541AA1"/>
    <w:rsid w:val="00561974"/>
    <w:rsid w:val="00564562"/>
    <w:rsid w:val="00565E25"/>
    <w:rsid w:val="00570B60"/>
    <w:rsid w:val="005711D9"/>
    <w:rsid w:val="00572A96"/>
    <w:rsid w:val="005821F0"/>
    <w:rsid w:val="00585977"/>
    <w:rsid w:val="0059276A"/>
    <w:rsid w:val="005A64F1"/>
    <w:rsid w:val="005A7B6E"/>
    <w:rsid w:val="005B02D5"/>
    <w:rsid w:val="005B61E9"/>
    <w:rsid w:val="005B7223"/>
    <w:rsid w:val="005C48DD"/>
    <w:rsid w:val="005C728B"/>
    <w:rsid w:val="005E2086"/>
    <w:rsid w:val="005E7AFA"/>
    <w:rsid w:val="005F3CFC"/>
    <w:rsid w:val="005F7306"/>
    <w:rsid w:val="00600A4E"/>
    <w:rsid w:val="00604837"/>
    <w:rsid w:val="00604868"/>
    <w:rsid w:val="0060665F"/>
    <w:rsid w:val="00610FCC"/>
    <w:rsid w:val="00614EF2"/>
    <w:rsid w:val="0063201F"/>
    <w:rsid w:val="00641BC0"/>
    <w:rsid w:val="00642001"/>
    <w:rsid w:val="00643D52"/>
    <w:rsid w:val="00646DB2"/>
    <w:rsid w:val="00651731"/>
    <w:rsid w:val="006676FD"/>
    <w:rsid w:val="006742B6"/>
    <w:rsid w:val="00692805"/>
    <w:rsid w:val="0069496C"/>
    <w:rsid w:val="006B63C5"/>
    <w:rsid w:val="006B6CB9"/>
    <w:rsid w:val="006C4D37"/>
    <w:rsid w:val="006C6CED"/>
    <w:rsid w:val="006D1D11"/>
    <w:rsid w:val="006E1545"/>
    <w:rsid w:val="006E16D5"/>
    <w:rsid w:val="006E1A48"/>
    <w:rsid w:val="006E2B11"/>
    <w:rsid w:val="006E674C"/>
    <w:rsid w:val="006F353F"/>
    <w:rsid w:val="00703EDC"/>
    <w:rsid w:val="00705543"/>
    <w:rsid w:val="00732969"/>
    <w:rsid w:val="00736949"/>
    <w:rsid w:val="0073708A"/>
    <w:rsid w:val="0074311D"/>
    <w:rsid w:val="0074345D"/>
    <w:rsid w:val="007460BD"/>
    <w:rsid w:val="00772417"/>
    <w:rsid w:val="00773AB6"/>
    <w:rsid w:val="00776509"/>
    <w:rsid w:val="00795AA5"/>
    <w:rsid w:val="007A50FB"/>
    <w:rsid w:val="007B2F30"/>
    <w:rsid w:val="007D255F"/>
    <w:rsid w:val="007E3407"/>
    <w:rsid w:val="007E75A4"/>
    <w:rsid w:val="007F1417"/>
    <w:rsid w:val="007F58DD"/>
    <w:rsid w:val="00811411"/>
    <w:rsid w:val="008118DB"/>
    <w:rsid w:val="00812BD9"/>
    <w:rsid w:val="00814A76"/>
    <w:rsid w:val="00827896"/>
    <w:rsid w:val="00834777"/>
    <w:rsid w:val="00840DC5"/>
    <w:rsid w:val="008410AD"/>
    <w:rsid w:val="0085350E"/>
    <w:rsid w:val="0085360C"/>
    <w:rsid w:val="0085418B"/>
    <w:rsid w:val="00864590"/>
    <w:rsid w:val="00864BCC"/>
    <w:rsid w:val="00865F4C"/>
    <w:rsid w:val="008666A7"/>
    <w:rsid w:val="00880B55"/>
    <w:rsid w:val="00886D0D"/>
    <w:rsid w:val="008976DE"/>
    <w:rsid w:val="008A0D3C"/>
    <w:rsid w:val="008A644C"/>
    <w:rsid w:val="008B3532"/>
    <w:rsid w:val="008B3F41"/>
    <w:rsid w:val="008B6B3C"/>
    <w:rsid w:val="008B770F"/>
    <w:rsid w:val="008B77A0"/>
    <w:rsid w:val="008C01EB"/>
    <w:rsid w:val="008C0F95"/>
    <w:rsid w:val="008C3945"/>
    <w:rsid w:val="008D0F47"/>
    <w:rsid w:val="008D7A40"/>
    <w:rsid w:val="008E7278"/>
    <w:rsid w:val="00917A93"/>
    <w:rsid w:val="00921BF4"/>
    <w:rsid w:val="00926C1C"/>
    <w:rsid w:val="00943737"/>
    <w:rsid w:val="00956BA1"/>
    <w:rsid w:val="00960AE6"/>
    <w:rsid w:val="009725C1"/>
    <w:rsid w:val="00980C27"/>
    <w:rsid w:val="00983E6A"/>
    <w:rsid w:val="00993F38"/>
    <w:rsid w:val="009A0BDE"/>
    <w:rsid w:val="009B78B9"/>
    <w:rsid w:val="009C199D"/>
    <w:rsid w:val="009C3011"/>
    <w:rsid w:val="009C7BFF"/>
    <w:rsid w:val="009D40CB"/>
    <w:rsid w:val="009D4564"/>
    <w:rsid w:val="009E4702"/>
    <w:rsid w:val="009E6D17"/>
    <w:rsid w:val="009F1E02"/>
    <w:rsid w:val="00A01867"/>
    <w:rsid w:val="00A21A03"/>
    <w:rsid w:val="00A25754"/>
    <w:rsid w:val="00A47B3A"/>
    <w:rsid w:val="00A47C9C"/>
    <w:rsid w:val="00A86DE5"/>
    <w:rsid w:val="00A90EFF"/>
    <w:rsid w:val="00A90F9A"/>
    <w:rsid w:val="00A960E0"/>
    <w:rsid w:val="00AA304B"/>
    <w:rsid w:val="00AA59CC"/>
    <w:rsid w:val="00AB42AD"/>
    <w:rsid w:val="00AC369E"/>
    <w:rsid w:val="00AD05E7"/>
    <w:rsid w:val="00AD2196"/>
    <w:rsid w:val="00AE0D2B"/>
    <w:rsid w:val="00AE6C12"/>
    <w:rsid w:val="00AF0793"/>
    <w:rsid w:val="00AF6BFC"/>
    <w:rsid w:val="00B112B7"/>
    <w:rsid w:val="00B13945"/>
    <w:rsid w:val="00B16111"/>
    <w:rsid w:val="00B21F62"/>
    <w:rsid w:val="00B23A32"/>
    <w:rsid w:val="00B30551"/>
    <w:rsid w:val="00B356E6"/>
    <w:rsid w:val="00B3688B"/>
    <w:rsid w:val="00B404FC"/>
    <w:rsid w:val="00B43B56"/>
    <w:rsid w:val="00B46653"/>
    <w:rsid w:val="00B55824"/>
    <w:rsid w:val="00B563E6"/>
    <w:rsid w:val="00B61919"/>
    <w:rsid w:val="00B73655"/>
    <w:rsid w:val="00B96D21"/>
    <w:rsid w:val="00BB1D89"/>
    <w:rsid w:val="00BB27A1"/>
    <w:rsid w:val="00BC0E84"/>
    <w:rsid w:val="00BC490E"/>
    <w:rsid w:val="00BC4C6A"/>
    <w:rsid w:val="00BC6873"/>
    <w:rsid w:val="00BE118B"/>
    <w:rsid w:val="00BE4218"/>
    <w:rsid w:val="00BE69F5"/>
    <w:rsid w:val="00BF04C3"/>
    <w:rsid w:val="00BF4F99"/>
    <w:rsid w:val="00BF5AEB"/>
    <w:rsid w:val="00C06435"/>
    <w:rsid w:val="00C07809"/>
    <w:rsid w:val="00C2617E"/>
    <w:rsid w:val="00C32C00"/>
    <w:rsid w:val="00C3490F"/>
    <w:rsid w:val="00C41880"/>
    <w:rsid w:val="00C47A0D"/>
    <w:rsid w:val="00C51DC0"/>
    <w:rsid w:val="00C626E7"/>
    <w:rsid w:val="00C733F0"/>
    <w:rsid w:val="00C7340D"/>
    <w:rsid w:val="00C874DA"/>
    <w:rsid w:val="00CA14BD"/>
    <w:rsid w:val="00CA1887"/>
    <w:rsid w:val="00CA7D0A"/>
    <w:rsid w:val="00CB20DA"/>
    <w:rsid w:val="00CB70B5"/>
    <w:rsid w:val="00CE2288"/>
    <w:rsid w:val="00D04809"/>
    <w:rsid w:val="00D0683C"/>
    <w:rsid w:val="00D10606"/>
    <w:rsid w:val="00D12E4E"/>
    <w:rsid w:val="00D15BAC"/>
    <w:rsid w:val="00D20567"/>
    <w:rsid w:val="00D21395"/>
    <w:rsid w:val="00D3447E"/>
    <w:rsid w:val="00D4080A"/>
    <w:rsid w:val="00D40976"/>
    <w:rsid w:val="00D421F7"/>
    <w:rsid w:val="00D46074"/>
    <w:rsid w:val="00D5074C"/>
    <w:rsid w:val="00D51F31"/>
    <w:rsid w:val="00D57D14"/>
    <w:rsid w:val="00D658E1"/>
    <w:rsid w:val="00D76837"/>
    <w:rsid w:val="00D83223"/>
    <w:rsid w:val="00D865E4"/>
    <w:rsid w:val="00D903BB"/>
    <w:rsid w:val="00D92E39"/>
    <w:rsid w:val="00D9335D"/>
    <w:rsid w:val="00DA0341"/>
    <w:rsid w:val="00DA063A"/>
    <w:rsid w:val="00DA7138"/>
    <w:rsid w:val="00DC006A"/>
    <w:rsid w:val="00DC55F5"/>
    <w:rsid w:val="00DC62DE"/>
    <w:rsid w:val="00DC7A3C"/>
    <w:rsid w:val="00DD02B4"/>
    <w:rsid w:val="00DE6A96"/>
    <w:rsid w:val="00E03407"/>
    <w:rsid w:val="00E064AA"/>
    <w:rsid w:val="00E10EC3"/>
    <w:rsid w:val="00E16EBF"/>
    <w:rsid w:val="00E2547C"/>
    <w:rsid w:val="00E37359"/>
    <w:rsid w:val="00E4476B"/>
    <w:rsid w:val="00E448A1"/>
    <w:rsid w:val="00E50CD8"/>
    <w:rsid w:val="00E665C4"/>
    <w:rsid w:val="00E77538"/>
    <w:rsid w:val="00EB481F"/>
    <w:rsid w:val="00EC0BAE"/>
    <w:rsid w:val="00EC4D34"/>
    <w:rsid w:val="00ED1A44"/>
    <w:rsid w:val="00EE0952"/>
    <w:rsid w:val="00EF414E"/>
    <w:rsid w:val="00EF55F5"/>
    <w:rsid w:val="00F02A9D"/>
    <w:rsid w:val="00F046EF"/>
    <w:rsid w:val="00F05D8D"/>
    <w:rsid w:val="00F30C10"/>
    <w:rsid w:val="00F31613"/>
    <w:rsid w:val="00F3707E"/>
    <w:rsid w:val="00F4452D"/>
    <w:rsid w:val="00F5206E"/>
    <w:rsid w:val="00F646EF"/>
    <w:rsid w:val="00F71747"/>
    <w:rsid w:val="00F7756D"/>
    <w:rsid w:val="00F81F4E"/>
    <w:rsid w:val="00F93137"/>
    <w:rsid w:val="00F961BF"/>
    <w:rsid w:val="00FA682E"/>
    <w:rsid w:val="00FA6E8A"/>
    <w:rsid w:val="00FB4A30"/>
    <w:rsid w:val="00FD2B3E"/>
    <w:rsid w:val="00FD580C"/>
    <w:rsid w:val="00FE7668"/>
    <w:rsid w:val="00FE79F7"/>
    <w:rsid w:val="00FF43CF"/>
    <w:rsid w:val="00FF5450"/>
    <w:rsid w:val="00FF655A"/>
    <w:rsid w:val="00FF6F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32AC403-70F0-46A6-BF55-02DF115FD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14A"/>
  </w:style>
  <w:style w:type="paragraph" w:styleId="1">
    <w:name w:val="heading 1"/>
    <w:basedOn w:val="a"/>
    <w:link w:val="10"/>
    <w:uiPriority w:val="1"/>
    <w:qFormat/>
    <w:rsid w:val="00773AB6"/>
    <w:pPr>
      <w:widowControl w:val="0"/>
      <w:autoSpaceDE w:val="0"/>
      <w:autoSpaceDN w:val="0"/>
      <w:spacing w:after="0" w:line="240" w:lineRule="auto"/>
      <w:ind w:left="1125"/>
      <w:outlineLvl w:val="0"/>
    </w:pPr>
    <w:rPr>
      <w:rFonts w:ascii="Times New Roman" w:eastAsia="Times New Roman" w:hAnsi="Times New Roman" w:cs="Times New Roman"/>
      <w:b/>
      <w:bCs/>
      <w:sz w:val="24"/>
      <w:szCs w:val="24"/>
      <w:lang w:eastAsia="en-US"/>
    </w:rPr>
  </w:style>
  <w:style w:type="paragraph" w:styleId="3">
    <w:name w:val="heading 3"/>
    <w:basedOn w:val="a"/>
    <w:next w:val="a"/>
    <w:link w:val="30"/>
    <w:uiPriority w:val="9"/>
    <w:semiHidden/>
    <w:unhideWhenUsed/>
    <w:qFormat/>
    <w:rsid w:val="00486D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0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D05E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маркированный,Раздел,без абзаца,List Paragraph,Стандартный,lp1,List Paragraph1,ПАРАГРАФ,Heading1,Colorful List - Accent 11,Bullets,List Paragraph (numbered (a)),NUMBERED PARAGRAPH,List Paragraph 1,List_Paragraph,Multilevel para_II,Bullet1"/>
    <w:basedOn w:val="a"/>
    <w:link w:val="a5"/>
    <w:uiPriority w:val="34"/>
    <w:qFormat/>
    <w:rsid w:val="00F046EF"/>
    <w:pPr>
      <w:ind w:left="720"/>
      <w:contextualSpacing/>
    </w:pPr>
    <w:rPr>
      <w:rFonts w:eastAsiaTheme="minorHAnsi"/>
      <w:lang w:eastAsia="en-US"/>
    </w:rPr>
  </w:style>
  <w:style w:type="paragraph" w:styleId="a6">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7"/>
    <w:uiPriority w:val="1"/>
    <w:unhideWhenUsed/>
    <w:qFormat/>
    <w:rsid w:val="002F52E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4345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74345D"/>
    <w:pPr>
      <w:widowControl w:val="0"/>
      <w:autoSpaceDE w:val="0"/>
      <w:autoSpaceDN w:val="0"/>
      <w:spacing w:after="0" w:line="240" w:lineRule="auto"/>
      <w:ind w:left="558" w:firstLine="566"/>
      <w:jc w:val="both"/>
    </w:pPr>
    <w:rPr>
      <w:rFonts w:ascii="Times New Roman" w:eastAsia="Times New Roman" w:hAnsi="Times New Roman" w:cs="Times New Roman"/>
      <w:sz w:val="24"/>
      <w:szCs w:val="24"/>
      <w:lang w:eastAsia="en-US"/>
    </w:rPr>
  </w:style>
  <w:style w:type="character" w:customStyle="1" w:styleId="a9">
    <w:name w:val="Основной текст Знак"/>
    <w:basedOn w:val="a0"/>
    <w:link w:val="a8"/>
    <w:uiPriority w:val="1"/>
    <w:rsid w:val="0074345D"/>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74345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0">
    <w:name w:val="Заголовок 1 Знак"/>
    <w:basedOn w:val="a0"/>
    <w:link w:val="1"/>
    <w:uiPriority w:val="1"/>
    <w:rsid w:val="00773AB6"/>
    <w:rPr>
      <w:rFonts w:ascii="Times New Roman" w:eastAsia="Times New Roman" w:hAnsi="Times New Roman" w:cs="Times New Roman"/>
      <w:b/>
      <w:bCs/>
      <w:sz w:val="24"/>
      <w:szCs w:val="24"/>
      <w:lang w:eastAsia="en-US"/>
    </w:rPr>
  </w:style>
  <w:style w:type="character" w:customStyle="1" w:styleId="a7">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6"/>
    <w:uiPriority w:val="99"/>
    <w:rsid w:val="00CB70B5"/>
    <w:rPr>
      <w:rFonts w:ascii="Times New Roman" w:eastAsia="Times New Roman" w:hAnsi="Times New Roman" w:cs="Times New Roman"/>
      <w:sz w:val="24"/>
      <w:szCs w:val="24"/>
    </w:rPr>
  </w:style>
  <w:style w:type="paragraph" w:styleId="aa">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b"/>
    <w:uiPriority w:val="1"/>
    <w:qFormat/>
    <w:rsid w:val="008C3945"/>
    <w:pPr>
      <w:spacing w:after="0" w:line="240" w:lineRule="auto"/>
    </w:pPr>
    <w:rPr>
      <w:rFonts w:ascii="Calibri" w:eastAsia="Calibri" w:hAnsi="Calibri" w:cs="Times New Roman"/>
      <w:lang w:eastAsia="en-US"/>
    </w:rPr>
  </w:style>
  <w:style w:type="character" w:customStyle="1" w:styleId="ab">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a"/>
    <w:uiPriority w:val="99"/>
    <w:rsid w:val="008C3945"/>
    <w:rPr>
      <w:rFonts w:ascii="Calibri" w:eastAsia="Calibri" w:hAnsi="Calibri" w:cs="Times New Roman"/>
      <w:lang w:eastAsia="en-US"/>
    </w:rPr>
  </w:style>
  <w:style w:type="character" w:customStyle="1" w:styleId="30">
    <w:name w:val="Заголовок 3 Знак"/>
    <w:basedOn w:val="a0"/>
    <w:link w:val="3"/>
    <w:uiPriority w:val="9"/>
    <w:semiHidden/>
    <w:rsid w:val="00486D18"/>
    <w:rPr>
      <w:rFonts w:asciiTheme="majorHAnsi" w:eastAsiaTheme="majorEastAsia" w:hAnsiTheme="majorHAnsi" w:cstheme="majorBidi"/>
      <w:color w:val="243F60" w:themeColor="accent1" w:themeShade="7F"/>
      <w:sz w:val="24"/>
      <w:szCs w:val="24"/>
    </w:rPr>
  </w:style>
  <w:style w:type="paragraph" w:styleId="ac">
    <w:name w:val="Balloon Text"/>
    <w:basedOn w:val="a"/>
    <w:link w:val="ad"/>
    <w:uiPriority w:val="99"/>
    <w:semiHidden/>
    <w:unhideWhenUsed/>
    <w:rsid w:val="00D903B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903BB"/>
    <w:rPr>
      <w:rFonts w:ascii="Segoe UI" w:hAnsi="Segoe UI" w:cs="Segoe UI"/>
      <w:sz w:val="18"/>
      <w:szCs w:val="18"/>
    </w:rPr>
  </w:style>
  <w:style w:type="character" w:customStyle="1" w:styleId="a5">
    <w:name w:val="Абзац списка Знак"/>
    <w:aliases w:val="маркированный Знак,Раздел Знак,без абзаца Знак,List Paragraph Знак,Стандартный Знак,lp1 Знак,List Paragraph1 Знак,ПАРАГРАФ Знак,Heading1 Знак,Colorful List - Accent 11 Знак,Bullets Знак,List Paragraph (numbered (a)) Знак,Bullet1 Знак"/>
    <w:link w:val="a4"/>
    <w:uiPriority w:val="34"/>
    <w:locked/>
    <w:rsid w:val="00570B60"/>
    <w:rPr>
      <w:rFonts w:eastAsiaTheme="minorHAnsi"/>
      <w:lang w:eastAsia="en-US"/>
    </w:rPr>
  </w:style>
  <w:style w:type="character" w:styleId="ae">
    <w:name w:val="Hyperlink"/>
    <w:basedOn w:val="a0"/>
    <w:uiPriority w:val="99"/>
    <w:unhideWhenUsed/>
    <w:rsid w:val="00A90EFF"/>
    <w:rPr>
      <w:color w:val="0000FF"/>
      <w:u w:val="single"/>
    </w:rPr>
  </w:style>
  <w:style w:type="character" w:styleId="af">
    <w:name w:val="Strong"/>
    <w:basedOn w:val="a0"/>
    <w:uiPriority w:val="22"/>
    <w:qFormat/>
    <w:rsid w:val="00AF07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263666">
      <w:bodyDiv w:val="1"/>
      <w:marLeft w:val="0"/>
      <w:marRight w:val="0"/>
      <w:marTop w:val="0"/>
      <w:marBottom w:val="0"/>
      <w:divBdr>
        <w:top w:val="none" w:sz="0" w:space="0" w:color="auto"/>
        <w:left w:val="none" w:sz="0" w:space="0" w:color="auto"/>
        <w:bottom w:val="none" w:sz="0" w:space="0" w:color="auto"/>
        <w:right w:val="none" w:sz="0" w:space="0" w:color="auto"/>
      </w:divBdr>
    </w:div>
    <w:div w:id="883297733">
      <w:bodyDiv w:val="1"/>
      <w:marLeft w:val="0"/>
      <w:marRight w:val="0"/>
      <w:marTop w:val="0"/>
      <w:marBottom w:val="0"/>
      <w:divBdr>
        <w:top w:val="none" w:sz="0" w:space="0" w:color="auto"/>
        <w:left w:val="none" w:sz="0" w:space="0" w:color="auto"/>
        <w:bottom w:val="none" w:sz="0" w:space="0" w:color="auto"/>
        <w:right w:val="none" w:sz="0" w:space="0" w:color="auto"/>
      </w:divBdr>
    </w:div>
    <w:div w:id="927034279">
      <w:bodyDiv w:val="1"/>
      <w:marLeft w:val="0"/>
      <w:marRight w:val="0"/>
      <w:marTop w:val="0"/>
      <w:marBottom w:val="0"/>
      <w:divBdr>
        <w:top w:val="none" w:sz="0" w:space="0" w:color="auto"/>
        <w:left w:val="none" w:sz="0" w:space="0" w:color="auto"/>
        <w:bottom w:val="none" w:sz="0" w:space="0" w:color="auto"/>
        <w:right w:val="none" w:sz="0" w:space="0" w:color="auto"/>
      </w:divBdr>
    </w:div>
    <w:div w:id="1090547897">
      <w:bodyDiv w:val="1"/>
      <w:marLeft w:val="0"/>
      <w:marRight w:val="0"/>
      <w:marTop w:val="0"/>
      <w:marBottom w:val="0"/>
      <w:divBdr>
        <w:top w:val="none" w:sz="0" w:space="0" w:color="auto"/>
        <w:left w:val="none" w:sz="0" w:space="0" w:color="auto"/>
        <w:bottom w:val="none" w:sz="0" w:space="0" w:color="auto"/>
        <w:right w:val="none" w:sz="0" w:space="0" w:color="auto"/>
      </w:divBdr>
    </w:div>
    <w:div w:id="1666737330">
      <w:bodyDiv w:val="1"/>
      <w:marLeft w:val="0"/>
      <w:marRight w:val="0"/>
      <w:marTop w:val="0"/>
      <w:marBottom w:val="0"/>
      <w:divBdr>
        <w:top w:val="none" w:sz="0" w:space="0" w:color="auto"/>
        <w:left w:val="none" w:sz="0" w:space="0" w:color="auto"/>
        <w:bottom w:val="none" w:sz="0" w:space="0" w:color="auto"/>
        <w:right w:val="none" w:sz="0" w:space="0" w:color="auto"/>
      </w:divBdr>
    </w:div>
    <w:div w:id="203122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ndex.php?title=%D0%9C%D0%B8%D0%BD%D0%B8%D1%81%D1%82%D0%B5%D1%80%D1%81%D1%82%D0%B2%D0%BE_%D0%BD%D0%B0%D1%83%D0%BA%D0%B8_%D0%B8_%D0%B2%D1%8B%D1%81%D1%88%D0%B5%D0%B3%D0%BE_%D0%BE%D0%B1%D1%80%D0%B0%D0%B7%D0%BE%D0%B2%D0%B0%D0%BD%D0%B8%D1%8F_%D0%A0%D0%B5%D1%81%D0%BF%D1%83%D0%B1%D0%BB%D0%B8%D0%BA%D0%B8_%D0%9A%D0%B0%D0%B7%D0%B0%D1%85%D1%81%D1%82%D0%B0%D0%BD&amp;action=edit&amp;redlink=1" TargetMode="External"/><Relationship Id="rId13" Type="http://schemas.openxmlformats.org/officeDocument/2006/relationships/hyperlink" Target="https://doi.org/10.1061/(ASCE)MT.1943-5533.0003951" TargetMode="External"/><Relationship Id="rId3" Type="http://schemas.openxmlformats.org/officeDocument/2006/relationships/styles" Target="styles.xml"/><Relationship Id="rId7" Type="http://schemas.openxmlformats.org/officeDocument/2006/relationships/hyperlink" Target="https://ru.wikipedia.org/w/index.php?title=%D0%9C%D0%B8%D0%BD%D0%B8%D1%81%D1%82%D0%B5%D1%80%D1%81%D1%82%D0%B2%D0%BE_%D0%BF%D1%80%D0%BE%D1%81%D0%B2%D0%B5%D1%89%D0%B5%D0%BD%D0%B8%D1%8F_%D0%A0%D0%B5%D1%81%D0%BF%D1%83%D0%B1%D0%BB%D0%B8%D0%BA%D0%B8_%D0%9A%D0%B0%D0%B7%D0%B0%D1%85%D1%81%D1%82%D0%B0%D0%BD&amp;action=edit&amp;redlink=1" TargetMode="External"/><Relationship Id="rId12" Type="http://schemas.openxmlformats.org/officeDocument/2006/relationships/hyperlink" Target="https://ru.wikipedia.org/wiki/2004_%D0%B3%D0%BE%D0%B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u.wikipedia.org/wiki/29_%D1%81%D0%B5%D0%BD%D1%82%D1%8F%D0%B1%D1%80%D1%8F" TargetMode="External"/><Relationship Id="rId5" Type="http://schemas.openxmlformats.org/officeDocument/2006/relationships/webSettings" Target="webSettings.xml"/><Relationship Id="rId15" Type="http://schemas.openxmlformats.org/officeDocument/2006/relationships/hyperlink" Target="https://fnn.kz/ru/competition/41%20" TargetMode="External"/><Relationship Id="rId10" Type="http://schemas.openxmlformats.org/officeDocument/2006/relationships/hyperlink" Target="https://ru.wikipedia.org/wiki/2004_%D0%B3%D0%BE%D0%B4" TargetMode="External"/><Relationship Id="rId4" Type="http://schemas.openxmlformats.org/officeDocument/2006/relationships/settings" Target="settings.xml"/><Relationship Id="rId9" Type="http://schemas.openxmlformats.org/officeDocument/2006/relationships/hyperlink" Target="https://ru.wikipedia.org/wiki/28_%D0%BE%D0%BA%D1%82%D1%8F%D0%B1%D1%80%D1%8F" TargetMode="External"/><Relationship Id="rId14" Type="http://schemas.openxmlformats.org/officeDocument/2006/relationships/hyperlink" Target="https://doi.org/10.3390/coatings110303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B9615-14A1-4ADE-8A92-8F6F0F839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7215</Words>
  <Characters>41127</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Молдир Баяндинова</cp:lastModifiedBy>
  <cp:revision>2</cp:revision>
  <cp:lastPrinted>2025-01-23T06:38:00Z</cp:lastPrinted>
  <dcterms:created xsi:type="dcterms:W3CDTF">2025-01-23T07:53:00Z</dcterms:created>
  <dcterms:modified xsi:type="dcterms:W3CDTF">2025-01-23T07:53:00Z</dcterms:modified>
</cp:coreProperties>
</file>