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>о проведени</w:t>
      </w:r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НАО"Восточно-Казахстанский университет имени Сарсена Аманжолова"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>: НАО "Восточно-Казахстанский университет имени Сарсена Аманжолова"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r w:rsidRPr="00451BE3">
        <w:rPr>
          <w:b/>
          <w:sz w:val="22"/>
          <w:szCs w:val="22"/>
        </w:rPr>
        <w:t>КБе: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Сарсена Аманжолова</w:t>
      </w:r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Сарсена Аманжолова",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2.1 объект имущественного найма - помещения, служебное жилое помещение, здания, сооружения, конструкции, оборудование или его часть, находящиеся у наймодателя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</w:rPr>
        <w:t xml:space="preserve">наймодатель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наймодателем;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>2.7 тендер - форма проведения торгов по предоставлению в имущественный наем объектов, проводимая с использованием интернет - ресурс Наймодателя</w:t>
      </w:r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Наймодателя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>ежду наймодателем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вебстранице интернет - ресурса Наймодателя,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данны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спецификаци</w:t>
      </w:r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>, калькуляци</w:t>
      </w:r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ингридиентов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>Заявки и прилагаемые к ним электронные (сканированные) копии документов участников хранятся на интернет - ресурсе Наймодателя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>"Восточно-Казахстанский университет имени Сарсена Аманжолова"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Наймодателя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212BE9">
        <w:rPr>
          <w:color w:val="000000"/>
          <w:sz w:val="24"/>
          <w:szCs w:val="20"/>
          <w:lang w:val="kk-KZ"/>
        </w:rPr>
        <w:t>23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F32138">
        <w:rPr>
          <w:color w:val="000000"/>
          <w:sz w:val="24"/>
          <w:szCs w:val="24"/>
          <w:lang w:val="kk-KZ"/>
        </w:rPr>
        <w:t>н</w:t>
      </w:r>
      <w:r w:rsidR="001E237E">
        <w:rPr>
          <w:color w:val="000000"/>
          <w:sz w:val="24"/>
          <w:szCs w:val="24"/>
          <w:lang w:val="kk-KZ"/>
        </w:rPr>
        <w:t>о</w:t>
      </w:r>
      <w:r w:rsidR="00890643">
        <w:rPr>
          <w:color w:val="000000"/>
          <w:sz w:val="24"/>
          <w:szCs w:val="24"/>
          <w:lang w:val="kk-KZ"/>
        </w:rPr>
        <w:t>ября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212BE9">
        <w:rPr>
          <w:color w:val="000000"/>
          <w:sz w:val="24"/>
          <w:szCs w:val="20"/>
          <w:lang w:val="kk-KZ"/>
        </w:rPr>
        <w:t>24</w:t>
      </w:r>
      <w:bookmarkStart w:id="0" w:name="_GoBack"/>
      <w:bookmarkEnd w:id="0"/>
      <w:r w:rsidR="005B30AD">
        <w:rPr>
          <w:color w:val="000000"/>
          <w:sz w:val="24"/>
          <w:szCs w:val="20"/>
          <w:lang w:val="kk-KZ"/>
        </w:rPr>
        <w:t xml:space="preserve"> </w:t>
      </w:r>
      <w:r w:rsidR="00F32138">
        <w:rPr>
          <w:color w:val="000000"/>
          <w:sz w:val="24"/>
          <w:szCs w:val="20"/>
          <w:lang w:val="kk-KZ"/>
        </w:rPr>
        <w:t>н</w:t>
      </w:r>
      <w:r w:rsidR="001E237E">
        <w:rPr>
          <w:color w:val="000000"/>
          <w:sz w:val="24"/>
          <w:szCs w:val="20"/>
          <w:lang w:val="kk-KZ"/>
        </w:rPr>
        <w:t>о</w:t>
      </w:r>
      <w:r w:rsidR="00890643">
        <w:rPr>
          <w:color w:val="000000"/>
          <w:sz w:val="24"/>
          <w:szCs w:val="20"/>
          <w:lang w:val="kk-KZ"/>
        </w:rPr>
        <w:t>ября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Месторасположен ие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Площадь, предоставл яемая в аренду, кв.м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(чер</w:t>
      </w:r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>перец, крас</w:t>
      </w:r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Дополнительный вид услуг (например: фрэш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>рудоустройство на частичную занятость студентов Университет по согласованию с Наймодателем).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>НАО "Восточно-Казахстанский университет имени Сарсена Аманжолова"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интернет-ресурсе </w:t>
      </w:r>
      <w:r w:rsidR="00634FA4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>подписывается Наймод</w:t>
      </w:r>
      <w:r w:rsidR="002C75EA">
        <w:rPr>
          <w:bCs/>
          <w:sz w:val="24"/>
          <w:szCs w:val="24"/>
        </w:rPr>
        <w:t>ателем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 xml:space="preserve">м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«Организаци</w:t>
      </w:r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Сарсена Аманжолова"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Сарсена Аманжолова"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890643" w:rsidP="00890643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336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(сто </w:t>
            </w:r>
            <w:r>
              <w:rPr>
                <w:sz w:val="24"/>
                <w:szCs w:val="24"/>
                <w:lang w:val="kk-KZ"/>
              </w:rPr>
              <w:t>одна тысяча триста тридцать шесть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r w:rsidRPr="00E17AD7">
        <w:rPr>
          <w:bCs/>
          <w:sz w:val="24"/>
          <w:szCs w:val="24"/>
        </w:rPr>
        <w:t xml:space="preserve">анитарные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Наймодателем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>:00 ч. до 18:00 ч. без перерывов, (возможно изменение графика по согласованию с Наймодателем).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Наймодателя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бейджей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Нанимател</w:t>
            </w:r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Наймодателем.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Сервировка зала (наличие скатерти, бумажных салфеток, набора для специй (чер.перец, крас.перец,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Наймодателем).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>, имя, отчество (при его наличии) физического лица или наименование юридического лица и фами. ия,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интернет-ресурсе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(-ями)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2E" w:rsidRDefault="0089672E" w:rsidP="000A448C">
      <w:pPr>
        <w:spacing w:line="240" w:lineRule="auto"/>
      </w:pPr>
      <w:r>
        <w:separator/>
      </w:r>
    </w:p>
  </w:endnote>
  <w:endnote w:type="continuationSeparator" w:id="0">
    <w:p w:rsidR="0089672E" w:rsidRDefault="0089672E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2E" w:rsidRDefault="0089672E" w:rsidP="000A448C">
      <w:pPr>
        <w:spacing w:line="240" w:lineRule="auto"/>
      </w:pPr>
      <w:r>
        <w:separator/>
      </w:r>
    </w:p>
  </w:footnote>
  <w:footnote w:type="continuationSeparator" w:id="0">
    <w:p w:rsidR="0089672E" w:rsidRDefault="0089672E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9E2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6E6F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37E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2BE9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4FA4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247A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672E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3BA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35C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138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131D46-3A59-48ED-AF46-C89986F2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2563</Words>
  <Characters>14613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21</cp:revision>
  <cp:lastPrinted>2021-03-25T04:59:00Z</cp:lastPrinted>
  <dcterms:created xsi:type="dcterms:W3CDTF">2022-09-09T07:44:00Z</dcterms:created>
  <dcterms:modified xsi:type="dcterms:W3CDTF">2023-11-10T06:00:00Z</dcterms:modified>
</cp:coreProperties>
</file>