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6DC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r>
        <w:rPr>
          <w:b/>
          <w:sz w:val="24"/>
          <w:szCs w:val="20"/>
        </w:rPr>
        <w:t>участниками</w:t>
      </w:r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r w:rsidRPr="008F7E1A">
        <w:rPr>
          <w:color w:val="000000"/>
          <w:sz w:val="24"/>
          <w:szCs w:val="20"/>
        </w:rPr>
        <w:t xml:space="preserve">контактные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080A43">
        <w:rPr>
          <w:color w:val="000000"/>
          <w:sz w:val="24"/>
          <w:szCs w:val="20"/>
          <w:lang w:val="kk-KZ"/>
        </w:rPr>
        <w:t>12 окт</w:t>
      </w:r>
      <w:r w:rsidR="00DC54FA">
        <w:rPr>
          <w:color w:val="000000"/>
          <w:sz w:val="24"/>
          <w:szCs w:val="24"/>
          <w:lang w:val="kk-KZ"/>
        </w:rPr>
        <w:t>ября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4D6DCB">
        <w:rPr>
          <w:color w:val="000000"/>
          <w:sz w:val="24"/>
          <w:szCs w:val="24"/>
        </w:rPr>
        <w:t>3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080A43">
        <w:rPr>
          <w:color w:val="000000"/>
          <w:sz w:val="24"/>
          <w:szCs w:val="20"/>
          <w:lang w:val="kk-KZ"/>
        </w:rPr>
        <w:t>13</w:t>
      </w:r>
      <w:r w:rsidR="005B30AD">
        <w:rPr>
          <w:color w:val="000000"/>
          <w:sz w:val="24"/>
          <w:szCs w:val="20"/>
          <w:lang w:val="kk-KZ"/>
        </w:rPr>
        <w:t xml:space="preserve"> </w:t>
      </w:r>
      <w:r w:rsidR="00080A43">
        <w:rPr>
          <w:color w:val="000000"/>
          <w:sz w:val="24"/>
          <w:szCs w:val="20"/>
          <w:lang w:val="kk-KZ"/>
        </w:rPr>
        <w:t>окт</w:t>
      </w:r>
      <w:bookmarkStart w:id="0" w:name="_GoBack"/>
      <w:bookmarkEnd w:id="0"/>
      <w:r w:rsidR="005670F4">
        <w:rPr>
          <w:color w:val="000000"/>
          <w:sz w:val="24"/>
          <w:szCs w:val="20"/>
          <w:lang w:val="kk-KZ"/>
        </w:rPr>
        <w:t>ября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6DC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2C3F66">
              <w:rPr>
                <w:sz w:val="24"/>
                <w:szCs w:val="24"/>
              </w:rPr>
              <w:t>Бажова,7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2C3F66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C75EA" w:rsidRPr="002C75EA">
              <w:rPr>
                <w:sz w:val="24"/>
                <w:szCs w:val="24"/>
              </w:rPr>
              <w:t>3,</w:t>
            </w:r>
            <w:r>
              <w:rPr>
                <w:sz w:val="24"/>
                <w:szCs w:val="24"/>
              </w:rPr>
              <w:t>3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5670F4" w:rsidP="005670F4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 2024г.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б)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в)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г)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>Сервировка зала (наличие скатерти, бумажных салфеток,  набора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856C3" w:rsidRPr="006856C3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2C3F6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2C3F66">
              <w:rPr>
                <w:sz w:val="24"/>
                <w:szCs w:val="24"/>
              </w:rPr>
              <w:t>2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A06639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93,3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1 год</w:t>
            </w: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5670F4" w:rsidRDefault="00DC54FA" w:rsidP="00062C06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 w:rsidRPr="00DC54FA">
              <w:rPr>
                <w:sz w:val="24"/>
                <w:szCs w:val="24"/>
                <w:lang w:val="kk-KZ"/>
              </w:rPr>
              <w:t>97 773</w:t>
            </w:r>
            <w:r w:rsidR="009A537F" w:rsidRPr="00DC54FA">
              <w:rPr>
                <w:sz w:val="24"/>
                <w:szCs w:val="24"/>
                <w:lang w:val="kk-KZ"/>
              </w:rPr>
              <w:t xml:space="preserve"> тенге, </w:t>
            </w:r>
            <w:r w:rsidR="009A537F" w:rsidRPr="00912D84">
              <w:rPr>
                <w:sz w:val="24"/>
                <w:szCs w:val="24"/>
                <w:lang w:val="kk-KZ"/>
              </w:rPr>
              <w:t xml:space="preserve">затраты на эксплуатационные, коммунальные и иные расходы </w:t>
            </w:r>
            <w:r w:rsidR="002C3F66" w:rsidRPr="00912D84">
              <w:rPr>
                <w:sz w:val="24"/>
                <w:szCs w:val="24"/>
                <w:lang w:val="kk-KZ"/>
              </w:rPr>
              <w:t>32375</w:t>
            </w:r>
            <w:r w:rsidR="009A537F" w:rsidRPr="00912D84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2C3F66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2C3F66">
              <w:rPr>
                <w:sz w:val="24"/>
              </w:rPr>
              <w:t>Бажова,7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Наличие широкого ассортимента (количество) блюд. Потенциальный Наниматель должен обязательно предусмотреть диетический 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B26" w:rsidRDefault="00294B26" w:rsidP="000A448C">
      <w:pPr>
        <w:spacing w:line="240" w:lineRule="auto"/>
      </w:pPr>
      <w:r>
        <w:separator/>
      </w:r>
    </w:p>
  </w:endnote>
  <w:endnote w:type="continuationSeparator" w:id="0">
    <w:p w:rsidR="00294B26" w:rsidRDefault="00294B26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B26" w:rsidRDefault="00294B26" w:rsidP="000A448C">
      <w:pPr>
        <w:spacing w:line="240" w:lineRule="auto"/>
      </w:pPr>
      <w:r>
        <w:separator/>
      </w:r>
    </w:p>
  </w:footnote>
  <w:footnote w:type="continuationSeparator" w:id="0">
    <w:p w:rsidR="00294B26" w:rsidRDefault="00294B26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264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2C06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0A43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5D9"/>
    <w:rsid w:val="00100370"/>
    <w:rsid w:val="00100669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FBE"/>
    <w:rsid w:val="00156A21"/>
    <w:rsid w:val="00156D96"/>
    <w:rsid w:val="00156FB5"/>
    <w:rsid w:val="0015714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70BA"/>
    <w:rsid w:val="001670F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5EFD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4B26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0C01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1669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00C2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2DF8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2885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670F4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1DAD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856C3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B7FDB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D44C2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3FDF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4E0E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E15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09A9"/>
    <w:rsid w:val="008E1199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2D84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54B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6A8F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5A45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5DB9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82E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4669"/>
    <w:rsid w:val="00DC50F0"/>
    <w:rsid w:val="00DC5218"/>
    <w:rsid w:val="00DC54FA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3CD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604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5A10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0D6E706-FC48-4712-9844-A3F47779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8</Pages>
  <Words>2557</Words>
  <Characters>14575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31</cp:revision>
  <cp:lastPrinted>2021-03-25T04:59:00Z</cp:lastPrinted>
  <dcterms:created xsi:type="dcterms:W3CDTF">2022-09-09T07:44:00Z</dcterms:created>
  <dcterms:modified xsi:type="dcterms:W3CDTF">2023-10-02T02:55:00Z</dcterms:modified>
</cp:coreProperties>
</file>